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8A" w:rsidRPr="00761C37" w:rsidRDefault="00982E8A" w:rsidP="00982E8A">
      <w:pPr>
        <w:jc w:val="right"/>
        <w:rPr>
          <w:sz w:val="24"/>
          <w:szCs w:val="24"/>
        </w:rPr>
      </w:pPr>
      <w:r w:rsidRPr="00761C37">
        <w:rPr>
          <w:sz w:val="24"/>
          <w:szCs w:val="24"/>
        </w:rPr>
        <w:t>Приложение 1</w:t>
      </w:r>
    </w:p>
    <w:p w:rsidR="00982E8A" w:rsidRPr="00F40B8B" w:rsidRDefault="00982E8A" w:rsidP="00982E8A">
      <w:pPr>
        <w:pStyle w:val="Header"/>
        <w:tabs>
          <w:tab w:val="clear" w:pos="4153"/>
          <w:tab w:val="clear" w:pos="8306"/>
        </w:tabs>
        <w:ind w:left="426"/>
        <w:jc w:val="right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1"/>
      </w:tblGrid>
      <w:tr w:rsidR="00982E8A" w:rsidRPr="0052276C" w:rsidTr="00BD0FDE">
        <w:trPr>
          <w:trHeight w:val="1344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E8A" w:rsidRPr="0052276C" w:rsidRDefault="00982E8A" w:rsidP="00BD0FDE">
            <w:pPr>
              <w:tabs>
                <w:tab w:val="left" w:pos="1234"/>
              </w:tabs>
              <w:spacing w:before="240"/>
              <w:jc w:val="center"/>
              <w:rPr>
                <w:b/>
                <w:u w:val="single"/>
              </w:rPr>
            </w:pPr>
            <w:r w:rsidRPr="0052276C">
              <w:rPr>
                <w:b/>
                <w:u w:val="single"/>
              </w:rPr>
              <w:t xml:space="preserve">УМЦ № </w:t>
            </w:r>
            <w:r w:rsidR="00D732EF">
              <w:rPr>
                <w:b/>
                <w:u w:val="single"/>
              </w:rPr>
              <w:t>78</w:t>
            </w:r>
            <w:r w:rsidRPr="0052276C">
              <w:rPr>
                <w:b/>
                <w:u w:val="single"/>
              </w:rPr>
              <w:t>__</w:t>
            </w:r>
          </w:p>
          <w:p w:rsidR="00982E8A" w:rsidRPr="0052276C" w:rsidRDefault="00982E8A" w:rsidP="00BD0FDE">
            <w:pPr>
              <w:tabs>
                <w:tab w:val="left" w:pos="1234"/>
              </w:tabs>
              <w:jc w:val="center"/>
            </w:pPr>
            <w:r w:rsidRPr="0052276C">
              <w:t>Юридическое название УМЦ</w:t>
            </w:r>
            <w:r w:rsidR="00D732EF">
              <w:t xml:space="preserve"> 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w:t>
            </w:r>
          </w:p>
          <w:p w:rsidR="00982E8A" w:rsidRPr="0052276C" w:rsidRDefault="00982E8A" w:rsidP="00BD0FDE">
            <w:pPr>
              <w:tabs>
                <w:tab w:val="left" w:pos="1234"/>
              </w:tabs>
              <w:jc w:val="center"/>
            </w:pPr>
            <w:r w:rsidRPr="0052276C">
              <w:t>Адрес УМЦ</w:t>
            </w:r>
            <w:r w:rsidR="00D732EF">
              <w:t xml:space="preserve"> 630073, Новосибирск, проспект Карла Маркса, 20, корпус 6, ауд. 1010</w:t>
            </w:r>
          </w:p>
          <w:p w:rsidR="00982E8A" w:rsidRDefault="00982E8A" w:rsidP="00BD0FDE">
            <w:pPr>
              <w:jc w:val="center"/>
            </w:pPr>
            <w:r w:rsidRPr="0052276C">
              <w:t xml:space="preserve">Сайт: </w:t>
            </w:r>
            <w:hyperlink r:id="rId4" w:history="1">
              <w:r w:rsidR="00D732EF" w:rsidRPr="002A2C81">
                <w:rPr>
                  <w:rStyle w:val="Hyperlink"/>
                </w:rPr>
                <w:t>http://ciu.nstu.ru/kaf/uis/umc_audit</w:t>
              </w:r>
            </w:hyperlink>
            <w:r w:rsidR="00D732EF">
              <w:t xml:space="preserve">  </w:t>
            </w:r>
            <w:proofErr w:type="spellStart"/>
            <w:r w:rsidRPr="0052276C">
              <w:t>mail</w:t>
            </w:r>
            <w:proofErr w:type="spellEnd"/>
            <w:r w:rsidRPr="0052276C">
              <w:t xml:space="preserve">: </w:t>
            </w:r>
            <w:r w:rsidR="00D732EF" w:rsidRPr="00D732EF">
              <w:t>umcaudit@corp.nstu.ru</w:t>
            </w:r>
            <w:r>
              <w:t xml:space="preserve"> </w:t>
            </w:r>
            <w:r w:rsidR="00D732EF">
              <w:t xml:space="preserve"> </w:t>
            </w:r>
            <w:r>
              <w:t>телефон (факс)_</w:t>
            </w:r>
            <w:r w:rsidR="00D732EF">
              <w:t xml:space="preserve"> </w:t>
            </w:r>
            <w:r w:rsidR="00D732EF" w:rsidRPr="00D732EF">
              <w:t>8-383-315-32-45</w:t>
            </w:r>
          </w:p>
          <w:p w:rsidR="00D732EF" w:rsidRPr="0052276C" w:rsidRDefault="00D732EF" w:rsidP="00BD0FDE">
            <w:pPr>
              <w:jc w:val="center"/>
              <w:rPr>
                <w:b/>
                <w:u w:val="single"/>
              </w:rPr>
            </w:pPr>
          </w:p>
        </w:tc>
      </w:tr>
    </w:tbl>
    <w:p w:rsidR="00982E8A" w:rsidRPr="0052276C" w:rsidRDefault="00982E8A" w:rsidP="00982E8A"/>
    <w:p w:rsidR="00982E8A" w:rsidRPr="0052276C" w:rsidRDefault="00982E8A" w:rsidP="00982E8A"/>
    <w:p w:rsidR="005D1527" w:rsidRDefault="00982E8A" w:rsidP="00982E8A">
      <w:pPr>
        <w:jc w:val="center"/>
        <w:rPr>
          <w:sz w:val="36"/>
          <w:u w:val="single"/>
        </w:rPr>
      </w:pPr>
      <w:r w:rsidRPr="0052276C">
        <w:rPr>
          <w:sz w:val="36"/>
          <w:u w:val="single"/>
        </w:rPr>
        <w:t xml:space="preserve">Информация </w:t>
      </w:r>
      <w:r>
        <w:rPr>
          <w:sz w:val="36"/>
          <w:u w:val="single"/>
        </w:rPr>
        <w:t>о курсах повышения квалификац</w:t>
      </w:r>
      <w:proofErr w:type="gramStart"/>
      <w:r>
        <w:rPr>
          <w:sz w:val="36"/>
          <w:u w:val="single"/>
        </w:rPr>
        <w:t>ии ау</w:t>
      </w:r>
      <w:proofErr w:type="gramEnd"/>
      <w:r>
        <w:rPr>
          <w:sz w:val="36"/>
          <w:u w:val="single"/>
        </w:rPr>
        <w:t>диторов</w:t>
      </w:r>
    </w:p>
    <w:p w:rsidR="00982E8A" w:rsidRPr="0052276C" w:rsidRDefault="00982E8A" w:rsidP="00982E8A">
      <w:pPr>
        <w:jc w:val="center"/>
        <w:rPr>
          <w:b/>
          <w:sz w:val="44"/>
          <w:u w:val="single"/>
        </w:rPr>
      </w:pPr>
    </w:p>
    <w:tbl>
      <w:tblPr>
        <w:tblW w:w="14456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2859"/>
        <w:gridCol w:w="1931"/>
        <w:gridCol w:w="1018"/>
        <w:gridCol w:w="1362"/>
        <w:gridCol w:w="3190"/>
        <w:gridCol w:w="2100"/>
        <w:gridCol w:w="942"/>
      </w:tblGrid>
      <w:tr w:rsidR="00045437" w:rsidRPr="0052276C" w:rsidTr="00045437">
        <w:trPr>
          <w:trHeight w:val="1087"/>
          <w:tblHeader/>
          <w:jc w:val="center"/>
        </w:trPr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437" w:rsidRDefault="00045437" w:rsidP="00BD0FD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45437" w:rsidRDefault="00045437" w:rsidP="00BD0FDE">
            <w:pPr>
              <w:jc w:val="center"/>
              <w:rPr>
                <w:b/>
              </w:rPr>
            </w:pPr>
            <w:r>
              <w:rPr>
                <w:b/>
              </w:rPr>
              <w:t>УМЦ</w:t>
            </w:r>
          </w:p>
          <w:p w:rsidR="00045437" w:rsidRPr="0052276C" w:rsidRDefault="00045437" w:rsidP="00BD0FDE">
            <w:pPr>
              <w:jc w:val="center"/>
              <w:rPr>
                <w:b/>
              </w:rPr>
            </w:pPr>
            <w:r w:rsidRPr="00F56227">
              <w:rPr>
                <w:b/>
                <w:sz w:val="16"/>
              </w:rPr>
              <w:t>По реестру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437" w:rsidRPr="0052276C" w:rsidRDefault="00045437" w:rsidP="00BD0FDE">
            <w:pPr>
              <w:jc w:val="center"/>
              <w:rPr>
                <w:b/>
              </w:rPr>
            </w:pPr>
            <w:r>
              <w:rPr>
                <w:b/>
              </w:rPr>
              <w:t>Адрес места</w:t>
            </w:r>
            <w:r w:rsidRPr="0052276C">
              <w:rPr>
                <w:b/>
              </w:rPr>
              <w:t xml:space="preserve"> проведени</w:t>
            </w:r>
            <w:bookmarkStart w:id="0" w:name="_GoBack"/>
            <w:bookmarkEnd w:id="0"/>
            <w:r w:rsidRPr="0052276C">
              <w:rPr>
                <w:b/>
              </w:rPr>
              <w:t>я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437" w:rsidRPr="0052276C" w:rsidRDefault="00045437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 xml:space="preserve">Период </w:t>
            </w:r>
          </w:p>
          <w:p w:rsidR="00045437" w:rsidRPr="0052276C" w:rsidRDefault="00045437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проведения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437" w:rsidRDefault="00045437" w:rsidP="00BD0FD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</w:t>
            </w:r>
          </w:p>
          <w:p w:rsidR="00045437" w:rsidRPr="00C849AE" w:rsidRDefault="00045437" w:rsidP="00BD0FD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45437" w:rsidRPr="0052276C" w:rsidRDefault="00045437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часов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437" w:rsidRPr="0052276C" w:rsidRDefault="00045437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Стоимость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437" w:rsidRPr="0052276C" w:rsidRDefault="00045437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Программа (Шифр)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437" w:rsidRPr="0052276C" w:rsidRDefault="00045437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Телефон,</w:t>
            </w:r>
          </w:p>
          <w:p w:rsidR="00045437" w:rsidRPr="0052276C" w:rsidRDefault="00045437" w:rsidP="00BD0FDE">
            <w:pPr>
              <w:jc w:val="center"/>
              <w:rPr>
                <w:b/>
              </w:rPr>
            </w:pPr>
            <w:r w:rsidRPr="0052276C">
              <w:rPr>
                <w:b/>
              </w:rPr>
              <w:t>e-Mail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437" w:rsidRPr="00FA29C2" w:rsidRDefault="00045437" w:rsidP="00F56227">
            <w:pPr>
              <w:jc w:val="center"/>
              <w:rPr>
                <w:b/>
              </w:rPr>
            </w:pPr>
            <w:r w:rsidRPr="00FA29C2">
              <w:rPr>
                <w:b/>
              </w:rPr>
              <w:t>№</w:t>
            </w:r>
          </w:p>
          <w:p w:rsidR="00045437" w:rsidRPr="0052276C" w:rsidRDefault="00045437" w:rsidP="00F56227">
            <w:pPr>
              <w:jc w:val="center"/>
              <w:rPr>
                <w:b/>
              </w:rPr>
            </w:pPr>
            <w:r w:rsidRPr="00FA29C2">
              <w:rPr>
                <w:b/>
              </w:rPr>
              <w:t>Группы</w:t>
            </w:r>
          </w:p>
        </w:tc>
      </w:tr>
      <w:tr w:rsidR="00045437" w:rsidRPr="0052276C" w:rsidTr="00045437">
        <w:trPr>
          <w:trHeight w:val="1308"/>
          <w:jc w:val="center"/>
        </w:trPr>
        <w:tc>
          <w:tcPr>
            <w:tcW w:w="10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5437" w:rsidRPr="0052276C" w:rsidRDefault="00045437" w:rsidP="0081655A">
            <w:pPr>
              <w:jc w:val="center"/>
            </w:pPr>
            <w:r>
              <w:t>78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37" w:rsidRPr="0052276C" w:rsidRDefault="00045437" w:rsidP="0081655A">
            <w:pPr>
              <w:jc w:val="center"/>
            </w:pPr>
            <w:r>
              <w:t>630073, Новосибирск, проспект Карла Маркса, 20, корпус 6, ауд. 1010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37" w:rsidRPr="0052276C" w:rsidRDefault="00045437" w:rsidP="0081655A">
            <w:pPr>
              <w:jc w:val="center"/>
            </w:pPr>
            <w:r>
              <w:t>24-29 ноября 2014 г.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37" w:rsidRPr="0052276C" w:rsidRDefault="00045437" w:rsidP="0081655A">
            <w:pPr>
              <w:jc w:val="center"/>
            </w:pPr>
            <w:r>
              <w:t>40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37" w:rsidRPr="0052276C" w:rsidRDefault="00045437" w:rsidP="0081655A">
            <w:pPr>
              <w:jc w:val="center"/>
            </w:pPr>
            <w:r>
              <w:t>8500</w:t>
            </w:r>
          </w:p>
        </w:tc>
        <w:tc>
          <w:tcPr>
            <w:tcW w:w="32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37" w:rsidRPr="00045437" w:rsidRDefault="00045437" w:rsidP="00045437">
            <w:pPr>
              <w:pStyle w:val="20"/>
              <w:spacing w:before="0"/>
              <w:jc w:val="center"/>
              <w:rPr>
                <w:b w:val="0"/>
                <w:sz w:val="20"/>
                <w:szCs w:val="20"/>
              </w:rPr>
            </w:pPr>
            <w:r>
              <w:rPr>
                <w:u w:val="single"/>
              </w:rPr>
              <w:t>ПК-1-03-2014</w:t>
            </w:r>
            <w:r w:rsidRPr="00D873E5">
              <w:rPr>
                <w:sz w:val="26"/>
                <w:szCs w:val="26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Новое в нормативно-правовом </w:t>
            </w:r>
            <w:r w:rsidRPr="00045437">
              <w:rPr>
                <w:b w:val="0"/>
                <w:sz w:val="20"/>
                <w:szCs w:val="20"/>
              </w:rPr>
              <w:t>регулировании бухгалтерского учета</w:t>
            </w:r>
          </w:p>
          <w:p w:rsidR="00B1490E" w:rsidRDefault="00045437" w:rsidP="00B1490E">
            <w:pPr>
              <w:pStyle w:val="20"/>
              <w:spacing w:before="0"/>
              <w:jc w:val="center"/>
              <w:rPr>
                <w:b w:val="0"/>
                <w:sz w:val="20"/>
                <w:szCs w:val="20"/>
              </w:rPr>
            </w:pPr>
            <w:r>
              <w:rPr>
                <w:u w:val="single"/>
              </w:rPr>
              <w:t>ПК-1-05-2014</w:t>
            </w:r>
            <w:r w:rsidRPr="00D873E5">
              <w:rPr>
                <w:sz w:val="26"/>
                <w:szCs w:val="26"/>
              </w:rPr>
              <w:t xml:space="preserve"> </w:t>
            </w:r>
            <w:r w:rsidRPr="00045437">
              <w:rPr>
                <w:b w:val="0"/>
                <w:sz w:val="20"/>
                <w:szCs w:val="20"/>
              </w:rPr>
              <w:t>Новое в нормативно-правовом регулирован</w:t>
            </w:r>
            <w:proofErr w:type="gramStart"/>
            <w:r w:rsidRPr="00045437">
              <w:rPr>
                <w:b w:val="0"/>
                <w:sz w:val="20"/>
                <w:szCs w:val="20"/>
              </w:rPr>
              <w:t>ии ау</w:t>
            </w:r>
            <w:proofErr w:type="gramEnd"/>
            <w:r w:rsidRPr="00045437">
              <w:rPr>
                <w:b w:val="0"/>
                <w:sz w:val="20"/>
                <w:szCs w:val="20"/>
              </w:rPr>
              <w:t>диторской деятельности</w:t>
            </w:r>
          </w:p>
          <w:p w:rsidR="00045437" w:rsidRPr="00B1490E" w:rsidRDefault="00045437" w:rsidP="00B1490E">
            <w:pPr>
              <w:pStyle w:val="20"/>
              <w:spacing w:before="0"/>
              <w:jc w:val="center"/>
              <w:rPr>
                <w:b w:val="0"/>
                <w:sz w:val="20"/>
                <w:szCs w:val="20"/>
              </w:rPr>
            </w:pPr>
            <w:r>
              <w:rPr>
                <w:u w:val="single"/>
              </w:rPr>
              <w:t>ПК-2-13-2014</w:t>
            </w:r>
            <w:r w:rsidR="00B1490E" w:rsidRPr="00900DE7">
              <w:rPr>
                <w:sz w:val="26"/>
                <w:szCs w:val="26"/>
              </w:rPr>
              <w:t xml:space="preserve"> </w:t>
            </w:r>
            <w:r w:rsidR="00B1490E" w:rsidRPr="00B1490E">
              <w:rPr>
                <w:b w:val="0"/>
                <w:sz w:val="20"/>
                <w:szCs w:val="20"/>
              </w:rPr>
              <w:t>Соблюдение требований Федерального закона</w:t>
            </w:r>
            <w:r w:rsidR="00B1490E">
              <w:rPr>
                <w:b w:val="0"/>
                <w:sz w:val="20"/>
                <w:szCs w:val="20"/>
              </w:rPr>
              <w:t xml:space="preserve"> «О противодействии легализации </w:t>
            </w:r>
            <w:r w:rsidR="00B1490E" w:rsidRPr="00B1490E">
              <w:rPr>
                <w:b w:val="0"/>
                <w:sz w:val="20"/>
                <w:szCs w:val="20"/>
              </w:rPr>
              <w:t>(отмыванию) доходов, полученных преступным путем, и финансированию терроризма.</w:t>
            </w:r>
          </w:p>
          <w:p w:rsidR="00045437" w:rsidRDefault="00045437" w:rsidP="00B1490E">
            <w:pPr>
              <w:jc w:val="center"/>
              <w:rPr>
                <w:u w:val="single"/>
              </w:rPr>
            </w:pPr>
            <w:r w:rsidRPr="00B1490E">
              <w:rPr>
                <w:b/>
                <w:u w:val="single"/>
              </w:rPr>
              <w:t>ПК-2-14-2014</w:t>
            </w:r>
            <w:r w:rsidR="00B1490E" w:rsidRPr="00B1490E">
              <w:rPr>
                <w:b/>
                <w:sz w:val="26"/>
                <w:szCs w:val="26"/>
              </w:rPr>
              <w:t xml:space="preserve"> </w:t>
            </w:r>
            <w:r w:rsidR="00B1490E" w:rsidRPr="00B1490E">
              <w:t>Противодействие коррупции в ходе аудиторской деятельности, включая подкуп иностранных должностных лиц при пр</w:t>
            </w:r>
            <w:r w:rsidR="00B1490E" w:rsidRPr="00B1490E">
              <w:t>о</w:t>
            </w:r>
            <w:r w:rsidR="00B1490E" w:rsidRPr="00B1490E">
              <w:t>ведении международных коммерческих сделок</w:t>
            </w:r>
            <w:r w:rsidR="00B1490E" w:rsidRPr="00900DE7">
              <w:rPr>
                <w:sz w:val="26"/>
                <w:szCs w:val="26"/>
              </w:rPr>
              <w:t>.</w:t>
            </w:r>
          </w:p>
          <w:p w:rsidR="00045437" w:rsidRPr="0052276C" w:rsidRDefault="00045437" w:rsidP="0081655A">
            <w:pPr>
              <w:jc w:val="center"/>
              <w:rPr>
                <w:u w:val="single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37" w:rsidRDefault="00045437" w:rsidP="00FA29C2">
            <w:pPr>
              <w:jc w:val="center"/>
            </w:pPr>
            <w:r w:rsidRPr="00D732EF">
              <w:t>8-383-315-32-45</w:t>
            </w:r>
          </w:p>
          <w:p w:rsidR="00045437" w:rsidRPr="0052276C" w:rsidRDefault="00045437" w:rsidP="00FA29C2">
            <w:pPr>
              <w:jc w:val="center"/>
            </w:pPr>
            <w:r w:rsidRPr="00D732EF">
              <w:t>umcaudit@corp.nstu.ru</w:t>
            </w:r>
            <w:r>
              <w:t xml:space="preserve">  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5437" w:rsidRPr="0052276C" w:rsidRDefault="00045437" w:rsidP="00F56227">
            <w:pPr>
              <w:jc w:val="center"/>
            </w:pPr>
            <w:r>
              <w:t>78/05</w:t>
            </w:r>
          </w:p>
        </w:tc>
      </w:tr>
    </w:tbl>
    <w:p w:rsidR="00982E8A" w:rsidRPr="0052276C" w:rsidRDefault="00982E8A" w:rsidP="00B1490E"/>
    <w:sectPr w:rsidR="00982E8A" w:rsidRPr="0052276C" w:rsidSect="008165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7198"/>
    <w:rsid w:val="00045437"/>
    <w:rsid w:val="004A1538"/>
    <w:rsid w:val="004E4FCC"/>
    <w:rsid w:val="005D1527"/>
    <w:rsid w:val="006A5DA6"/>
    <w:rsid w:val="006F321A"/>
    <w:rsid w:val="0081655A"/>
    <w:rsid w:val="00922AAE"/>
    <w:rsid w:val="00982E8A"/>
    <w:rsid w:val="009D1715"/>
    <w:rsid w:val="00AA1BE7"/>
    <w:rsid w:val="00AF758F"/>
    <w:rsid w:val="00B1490E"/>
    <w:rsid w:val="00BE6342"/>
    <w:rsid w:val="00D245BD"/>
    <w:rsid w:val="00D37198"/>
    <w:rsid w:val="00D732EF"/>
    <w:rsid w:val="00E128DB"/>
    <w:rsid w:val="00F56227"/>
    <w:rsid w:val="00FA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E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E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732EF"/>
    <w:rPr>
      <w:color w:val="0000FF" w:themeColor="hyperlink"/>
      <w:u w:val="single"/>
    </w:rPr>
  </w:style>
  <w:style w:type="character" w:customStyle="1" w:styleId="2">
    <w:name w:val="Заголовок №2_"/>
    <w:link w:val="20"/>
    <w:uiPriority w:val="99"/>
    <w:locked/>
    <w:rsid w:val="0004543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045437"/>
    <w:pPr>
      <w:shd w:val="clear" w:color="auto" w:fill="FFFFFF"/>
      <w:spacing w:before="240" w:line="254" w:lineRule="exact"/>
      <w:jc w:val="both"/>
      <w:outlineLvl w:val="1"/>
    </w:pPr>
    <w:rPr>
      <w:rFonts w:eastAsiaTheme="minorHAns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E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u.nstu.ru/kaf/uis/umc_au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2 сотрудник</dc:creator>
  <cp:lastModifiedBy>Пользователь</cp:lastModifiedBy>
  <cp:revision>6</cp:revision>
  <cp:lastPrinted>2014-10-31T06:23:00Z</cp:lastPrinted>
  <dcterms:created xsi:type="dcterms:W3CDTF">2014-10-13T04:09:00Z</dcterms:created>
  <dcterms:modified xsi:type="dcterms:W3CDTF">2014-11-06T03:36:00Z</dcterms:modified>
</cp:coreProperties>
</file>