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9DD" w:rsidRPr="004C39DD" w:rsidRDefault="004C39DD" w:rsidP="004C39DD">
      <w:pPr>
        <w:spacing w:after="146" w:line="240" w:lineRule="auto"/>
        <w:rPr>
          <w:rFonts w:ascii="Times New Roman" w:eastAsia="Times New Roman" w:hAnsi="Times New Roman" w:cs="Times New Roman"/>
          <w:color w:val="333732"/>
          <w:sz w:val="28"/>
          <w:szCs w:val="28"/>
          <w:lang w:eastAsia="ru-RU"/>
        </w:rPr>
      </w:pPr>
      <w:r w:rsidRPr="004C39DD">
        <w:rPr>
          <w:rFonts w:ascii="Times New Roman" w:eastAsia="Times New Roman" w:hAnsi="Times New Roman" w:cs="Times New Roman"/>
          <w:color w:val="333732"/>
          <w:sz w:val="28"/>
          <w:szCs w:val="28"/>
          <w:lang w:eastAsia="ru-RU"/>
        </w:rPr>
        <w:t>Программы дополнительного образования</w:t>
      </w:r>
    </w:p>
    <w:tbl>
      <w:tblPr>
        <w:tblW w:w="4950" w:type="pct"/>
        <w:tblCellMar>
          <w:left w:w="0" w:type="dxa"/>
          <w:right w:w="0" w:type="dxa"/>
        </w:tblCellMar>
        <w:tblLook w:val="04A0"/>
      </w:tblPr>
      <w:tblGrid>
        <w:gridCol w:w="861"/>
        <w:gridCol w:w="3489"/>
        <w:gridCol w:w="1411"/>
        <w:gridCol w:w="2101"/>
        <w:gridCol w:w="2231"/>
        <w:gridCol w:w="2089"/>
        <w:gridCol w:w="2280"/>
      </w:tblGrid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color w:val="333732"/>
                <w:sz w:val="38"/>
                <w:szCs w:val="38"/>
                <w:lang w:eastAsia="ru-RU"/>
              </w:rPr>
              <w:pict/>
            </w: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 по ОКСО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название программы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год начала подготовки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вид обучения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документ</w:t>
            </w:r>
            <w:proofErr w:type="gramEnd"/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выдаваемый слушателям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должностная категория слушателей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уровень образования</w:t>
            </w:r>
          </w:p>
        </w:tc>
      </w:tr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Курсы "Информационная безопасность"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1998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повышение квалификации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удостоверение о повышении квалификации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BA6314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Специалисты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руководители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Доп. к высшему профессиональному </w:t>
            </w:r>
          </w:p>
        </w:tc>
      </w:tr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Программа дополнительного образования для специалистов по базовым и критическим военным, специальным промышленным технологиям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2009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профессиональная переподготовка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о профессиональной переподготовке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Специалисты оборонных предприятий с высшим специальным образованием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Доп. к высшему профессиональному </w:t>
            </w:r>
          </w:p>
        </w:tc>
      </w:tr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Программа дополнительного образования для специалистов по перспективным вооружениям, военной и специальной технике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2009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профессиональная переподготовка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о профессиональной переподготовке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Специалисты оборонных предприятий с высшим специальным образованием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4C39DD" w:rsidRPr="004C39DD" w:rsidRDefault="004C39DD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Доп. к высшему профессиональному </w:t>
            </w:r>
          </w:p>
        </w:tc>
      </w:tr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F57010" w:rsidRDefault="00B92995" w:rsidP="00F570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Программа дополнительного образования </w:t>
            </w:r>
            <w:r w:rsidRPr="00F57010">
              <w:rPr>
                <w:rFonts w:ascii="Times New Roman" w:hAnsi="Times New Roman" w:cs="Times New Roman"/>
                <w:sz w:val="24"/>
                <w:szCs w:val="24"/>
              </w:rPr>
              <w:t>по направлению</w:t>
            </w:r>
          </w:p>
          <w:p w:rsidR="00B92995" w:rsidRPr="004C39DD" w:rsidRDefault="00B92995" w:rsidP="00F57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57010">
              <w:rPr>
                <w:rFonts w:ascii="Times New Roman" w:hAnsi="Times New Roman" w:cs="Times New Roman"/>
                <w:sz w:val="24"/>
                <w:szCs w:val="24"/>
              </w:rPr>
              <w:t xml:space="preserve">«Разработка и эксплуатация оптико-электронных систем, специальной цифровой и СВЧ аппаратуры на предприятиях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ОПК</w:t>
            </w:r>
            <w:r w:rsidRPr="00F57010">
              <w:rPr>
                <w:rFonts w:ascii="Times New Roman" w:hAnsi="Times New Roman" w:cs="Times New Roman"/>
                <w:sz w:val="24"/>
                <w:szCs w:val="24"/>
              </w:rPr>
              <w:t xml:space="preserve"> и в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ВС</w:t>
            </w:r>
            <w:proofErr w:type="gramEnd"/>
            <w:r w:rsidRPr="00F57010">
              <w:rPr>
                <w:rFonts w:ascii="Times New Roman" w:hAnsi="Times New Roman" w:cs="Times New Roman"/>
                <w:sz w:val="24"/>
                <w:szCs w:val="24"/>
              </w:rPr>
              <w:t xml:space="preserve"> РФ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Default="00B92995" w:rsidP="004C39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7010"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профессиональная переподготовка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 о повышении квалификации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диплом о профессиональной переподготовке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Специалисты оборонных предприятий с высшим специальным образованием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2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Доп. к высшему профессиональному </w:t>
            </w:r>
          </w:p>
        </w:tc>
      </w:tr>
      <w:tr w:rsidR="00B92995" w:rsidRPr="004C39DD" w:rsidTr="004C39DD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B92995" w:rsidRDefault="00B92995" w:rsidP="00B929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92995">
              <w:rPr>
                <w:rFonts w:ascii="Times New Roman" w:hAnsi="Times New Roman" w:cs="Times New Roman"/>
                <w:sz w:val="24"/>
                <w:szCs w:val="24"/>
              </w:rPr>
              <w:t xml:space="preserve">«Информационная безопасность.  Противодействие иностранным техническим разведкам для аппаратов органов государственной власти,  при защите объектов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ОПК</w:t>
            </w:r>
            <w:r w:rsidRPr="00B929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ВС</w:t>
            </w:r>
            <w:proofErr w:type="gramEnd"/>
            <w:r w:rsidRPr="00B9299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Default="00B92995" w:rsidP="00EB342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57010"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профессиональная переподготовка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 о повышении квалификации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B92995" w:rsidRPr="004C39DD" w:rsidRDefault="00B92995" w:rsidP="004C3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диплом о профессиональной переподготовке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Специалисты оборонных предприятий с высшим специальным образованием 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4" w:space="0" w:color="275E7D"/>
              <w:right w:val="single" w:sz="4" w:space="0" w:color="275E7D"/>
            </w:tcBorders>
            <w:tcMar>
              <w:top w:w="10" w:type="dxa"/>
              <w:left w:w="19" w:type="dxa"/>
              <w:bottom w:w="10" w:type="dxa"/>
              <w:right w:w="19" w:type="dxa"/>
            </w:tcMar>
            <w:vAlign w:val="center"/>
            <w:hideMark/>
          </w:tcPr>
          <w:p w:rsidR="00B92995" w:rsidRPr="004C39DD" w:rsidRDefault="00B92995" w:rsidP="00EB34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C39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Доп. к высшему профессиональному </w:t>
            </w:r>
          </w:p>
        </w:tc>
      </w:tr>
    </w:tbl>
    <w:p w:rsidR="00F75F5B" w:rsidRDefault="00F75F5B"/>
    <w:sectPr w:rsidR="00F75F5B" w:rsidSect="00B92995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4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4C39DD"/>
    <w:rsid w:val="004C39DD"/>
    <w:rsid w:val="00B92995"/>
    <w:rsid w:val="00BA6314"/>
    <w:rsid w:val="00F57010"/>
    <w:rsid w:val="00F75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F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9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690165">
              <w:marLeft w:val="2092"/>
              <w:marRight w:val="146"/>
              <w:marTop w:val="0"/>
              <w:marBottom w:val="0"/>
              <w:divBdr>
                <w:top w:val="single" w:sz="4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782031">
                  <w:marLeft w:val="0"/>
                  <w:marRight w:val="0"/>
                  <w:marTop w:val="146"/>
                  <w:marBottom w:val="14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2012-07-01T09:20:00Z</dcterms:created>
  <dcterms:modified xsi:type="dcterms:W3CDTF">2012-07-01T09:41:00Z</dcterms:modified>
</cp:coreProperties>
</file>