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108" w:type="dxa"/>
        <w:tblLook w:val="01E0"/>
      </w:tblPr>
      <w:tblGrid>
        <w:gridCol w:w="10915"/>
        <w:gridCol w:w="3240"/>
      </w:tblGrid>
      <w:tr w:rsidR="00AA52F2">
        <w:tc>
          <w:tcPr>
            <w:tcW w:w="10915" w:type="dxa"/>
          </w:tcPr>
          <w:p w:rsidR="00AA52F2" w:rsidRDefault="00AA52F2" w:rsidP="00852852">
            <w:pPr>
              <w:jc w:val="right"/>
            </w:pPr>
          </w:p>
        </w:tc>
        <w:tc>
          <w:tcPr>
            <w:tcW w:w="3240" w:type="dxa"/>
          </w:tcPr>
          <w:p w:rsidR="00AA52F2" w:rsidRDefault="00AA52F2" w:rsidP="00852852">
            <w:pPr>
              <w:jc w:val="center"/>
            </w:pPr>
            <w:r>
              <w:t>УТВЕРЖДАЮ</w:t>
            </w:r>
          </w:p>
        </w:tc>
      </w:tr>
      <w:tr w:rsidR="00AA52F2">
        <w:tc>
          <w:tcPr>
            <w:tcW w:w="10915" w:type="dxa"/>
          </w:tcPr>
          <w:p w:rsidR="00AA52F2" w:rsidRDefault="00AA52F2" w:rsidP="00852852">
            <w:pPr>
              <w:spacing w:line="360" w:lineRule="auto"/>
              <w:jc w:val="right"/>
              <w:rPr>
                <w:highlight w:val="yellow"/>
              </w:rPr>
            </w:pPr>
          </w:p>
        </w:tc>
        <w:tc>
          <w:tcPr>
            <w:tcW w:w="3240" w:type="dxa"/>
          </w:tcPr>
          <w:p w:rsidR="00AA52F2" w:rsidRDefault="00AA52F2" w:rsidP="00852852">
            <w:pPr>
              <w:jc w:val="center"/>
            </w:pPr>
            <w:r>
              <w:rPr>
                <w:color w:val="000000"/>
              </w:rPr>
              <w:t>Ректор  НГТУ</w:t>
            </w:r>
          </w:p>
          <w:p w:rsidR="00AA52F2" w:rsidRDefault="00AA52F2" w:rsidP="00852852">
            <w:pPr>
              <w:jc w:val="right"/>
            </w:pPr>
            <w:r>
              <w:rPr>
                <w:color w:val="000000"/>
              </w:rPr>
              <w:t>___________ Пустовой Н.В.</w:t>
            </w:r>
          </w:p>
          <w:p w:rsidR="00AA52F2" w:rsidRDefault="00AA52F2" w:rsidP="00852852">
            <w:pPr>
              <w:jc w:val="right"/>
            </w:pPr>
            <w:r>
              <w:t xml:space="preserve">«___»___________ 200__ г. </w:t>
            </w:r>
          </w:p>
        </w:tc>
      </w:tr>
    </w:tbl>
    <w:p w:rsidR="008359F2" w:rsidRDefault="008359F2" w:rsidP="008359F2">
      <w:pPr>
        <w:pStyle w:val="a6"/>
        <w:jc w:val="center"/>
        <w:outlineLvl w:val="0"/>
      </w:pPr>
      <w:r>
        <w:t xml:space="preserve">План развития </w:t>
      </w:r>
    </w:p>
    <w:p w:rsidR="00AA52F2" w:rsidRPr="00190259" w:rsidRDefault="00190259" w:rsidP="00190259">
      <w:pPr>
        <w:pStyle w:val="a6"/>
        <w:jc w:val="center"/>
        <w:outlineLvl w:val="0"/>
      </w:pPr>
      <w:r>
        <w:t>к</w:t>
      </w:r>
      <w:r w:rsidRPr="00190259">
        <w:t xml:space="preserve">афедры государственно-правовых дисциплин </w:t>
      </w:r>
    </w:p>
    <w:p w:rsidR="00AA52F2" w:rsidRPr="00190259" w:rsidRDefault="00AA52F2" w:rsidP="00AA52F2">
      <w:pPr>
        <w:jc w:val="center"/>
        <w:rPr>
          <w:b/>
          <w:color w:val="000000"/>
        </w:rPr>
      </w:pPr>
      <w:r w:rsidRPr="00190259">
        <w:rPr>
          <w:b/>
          <w:color w:val="000000"/>
        </w:rPr>
        <w:t xml:space="preserve">Новосибирского государственного технического университета </w:t>
      </w:r>
      <w:r w:rsidR="008359F2">
        <w:rPr>
          <w:b/>
          <w:color w:val="000000"/>
        </w:rPr>
        <w:t>н</w:t>
      </w:r>
      <w:r w:rsidRPr="00190259">
        <w:rPr>
          <w:b/>
          <w:color w:val="000000"/>
        </w:rPr>
        <w:t>а 200</w:t>
      </w:r>
      <w:r w:rsidR="008359F2">
        <w:rPr>
          <w:b/>
          <w:color w:val="000000"/>
        </w:rPr>
        <w:t>9</w:t>
      </w:r>
      <w:r w:rsidRPr="00190259">
        <w:rPr>
          <w:b/>
          <w:color w:val="000000"/>
        </w:rPr>
        <w:t xml:space="preserve"> год</w:t>
      </w:r>
    </w:p>
    <w:p w:rsidR="00AA52F2" w:rsidRDefault="00AA52F2" w:rsidP="00AA52F2">
      <w:pPr>
        <w:jc w:val="center"/>
        <w:rPr>
          <w:color w:val="000000"/>
          <w:sz w:val="28"/>
          <w:szCs w:val="16"/>
        </w:rPr>
      </w:pPr>
    </w:p>
    <w:tbl>
      <w:tblPr>
        <w:tblW w:w="15349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0349"/>
        <w:gridCol w:w="1985"/>
        <w:gridCol w:w="3015"/>
      </w:tblGrid>
      <w:tr w:rsidR="00651BD7" w:rsidRPr="00C532AB" w:rsidTr="006C5F57">
        <w:trPr>
          <w:trHeight w:val="267"/>
        </w:trPr>
        <w:tc>
          <w:tcPr>
            <w:tcW w:w="103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51BD7" w:rsidRPr="00C532AB" w:rsidRDefault="00651BD7" w:rsidP="00852852">
            <w:pPr>
              <w:spacing w:before="40" w:after="40"/>
              <w:jc w:val="center"/>
              <w:rPr>
                <w:b/>
                <w:color w:val="000000"/>
                <w:sz w:val="22"/>
                <w:szCs w:val="22"/>
              </w:rPr>
            </w:pPr>
            <w:r w:rsidRPr="00C532AB">
              <w:rPr>
                <w:b/>
                <w:color w:val="000000"/>
                <w:sz w:val="22"/>
                <w:szCs w:val="22"/>
              </w:rPr>
              <w:t>Направление деятельности и планируемые мероприятия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51BD7" w:rsidRPr="00C532AB" w:rsidRDefault="00651BD7" w:rsidP="00852852">
            <w:pPr>
              <w:spacing w:before="40" w:after="40"/>
              <w:jc w:val="center"/>
              <w:rPr>
                <w:b/>
                <w:color w:val="000000"/>
                <w:sz w:val="22"/>
                <w:szCs w:val="22"/>
              </w:rPr>
            </w:pPr>
            <w:r w:rsidRPr="00C532AB">
              <w:rPr>
                <w:b/>
                <w:color w:val="000000"/>
                <w:sz w:val="22"/>
                <w:szCs w:val="22"/>
              </w:rPr>
              <w:t>Количественный показатель</w:t>
            </w:r>
          </w:p>
        </w:tc>
        <w:tc>
          <w:tcPr>
            <w:tcW w:w="301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51BD7" w:rsidRPr="00C532AB" w:rsidRDefault="00651BD7" w:rsidP="00AA52F2">
            <w:pPr>
              <w:spacing w:before="40" w:after="40"/>
              <w:jc w:val="center"/>
              <w:rPr>
                <w:b/>
                <w:color w:val="000000"/>
                <w:sz w:val="22"/>
                <w:szCs w:val="22"/>
              </w:rPr>
            </w:pPr>
            <w:r w:rsidRPr="00C532AB">
              <w:rPr>
                <w:b/>
                <w:color w:val="000000"/>
                <w:sz w:val="22"/>
                <w:szCs w:val="22"/>
              </w:rPr>
              <w:t>Отметка о выполнении, комментарии, примечания</w:t>
            </w:r>
          </w:p>
        </w:tc>
      </w:tr>
      <w:tr w:rsidR="00190259" w:rsidRPr="00C532AB" w:rsidTr="006C5F57">
        <w:trPr>
          <w:trHeight w:val="267"/>
        </w:trPr>
        <w:tc>
          <w:tcPr>
            <w:tcW w:w="10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0259" w:rsidRPr="00C532AB" w:rsidRDefault="00190259" w:rsidP="00852852">
            <w:pPr>
              <w:spacing w:before="40" w:after="40"/>
              <w:jc w:val="center"/>
              <w:rPr>
                <w:b/>
                <w:color w:val="000000"/>
                <w:sz w:val="22"/>
                <w:szCs w:val="22"/>
              </w:rPr>
            </w:pPr>
            <w:r w:rsidRPr="00C532AB">
              <w:rPr>
                <w:b/>
                <w:color w:val="000000"/>
                <w:sz w:val="22"/>
                <w:szCs w:val="22"/>
              </w:rPr>
              <w:t>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90259" w:rsidRPr="00C532AB" w:rsidRDefault="00190259" w:rsidP="00852852">
            <w:pPr>
              <w:spacing w:before="40" w:after="40"/>
              <w:jc w:val="center"/>
              <w:rPr>
                <w:b/>
                <w:color w:val="000000"/>
                <w:sz w:val="22"/>
                <w:szCs w:val="22"/>
              </w:rPr>
            </w:pPr>
            <w:r w:rsidRPr="00C532AB">
              <w:rPr>
                <w:b/>
                <w:color w:val="000000"/>
                <w:sz w:val="22"/>
                <w:szCs w:val="22"/>
              </w:rPr>
              <w:t>2</w:t>
            </w:r>
          </w:p>
        </w:tc>
        <w:tc>
          <w:tcPr>
            <w:tcW w:w="301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90259" w:rsidRPr="00C532AB" w:rsidRDefault="00190259" w:rsidP="00AA52F2">
            <w:pPr>
              <w:spacing w:before="40" w:after="40"/>
              <w:jc w:val="center"/>
              <w:rPr>
                <w:b/>
                <w:color w:val="000000"/>
                <w:sz w:val="22"/>
                <w:szCs w:val="22"/>
              </w:rPr>
            </w:pPr>
            <w:r w:rsidRPr="00C532AB">
              <w:rPr>
                <w:b/>
                <w:color w:val="000000"/>
                <w:sz w:val="22"/>
                <w:szCs w:val="22"/>
              </w:rPr>
              <w:t>3</w:t>
            </w:r>
          </w:p>
        </w:tc>
      </w:tr>
      <w:tr w:rsidR="001F7913" w:rsidRPr="00C532AB" w:rsidTr="006C5F57">
        <w:trPr>
          <w:trHeight w:val="267"/>
        </w:trPr>
        <w:tc>
          <w:tcPr>
            <w:tcW w:w="1534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913" w:rsidRPr="00C532AB" w:rsidRDefault="001F7913" w:rsidP="00C532AB">
            <w:pPr>
              <w:spacing w:before="40" w:after="40"/>
              <w:jc w:val="both"/>
              <w:rPr>
                <w:b/>
                <w:color w:val="000000"/>
                <w:sz w:val="22"/>
                <w:szCs w:val="22"/>
              </w:rPr>
            </w:pPr>
            <w:r w:rsidRPr="00C532AB">
              <w:rPr>
                <w:b/>
                <w:i/>
                <w:color w:val="000000"/>
                <w:sz w:val="22"/>
                <w:szCs w:val="22"/>
              </w:rPr>
              <w:t>Образовательная деятельность</w:t>
            </w:r>
          </w:p>
        </w:tc>
      </w:tr>
      <w:tr w:rsidR="00225AA1" w:rsidRPr="00C532AB" w:rsidTr="006C5F57">
        <w:tc>
          <w:tcPr>
            <w:tcW w:w="10349" w:type="dxa"/>
            <w:tcBorders>
              <w:top w:val="single" w:sz="4" w:space="0" w:color="auto"/>
              <w:right w:val="single" w:sz="4" w:space="0" w:color="auto"/>
            </w:tcBorders>
          </w:tcPr>
          <w:p w:rsidR="00225AA1" w:rsidRPr="00C532AB" w:rsidRDefault="00225AA1" w:rsidP="00225AA1">
            <w:pPr>
              <w:rPr>
                <w:color w:val="000000"/>
                <w:sz w:val="22"/>
                <w:szCs w:val="22"/>
              </w:rPr>
            </w:pPr>
            <w:r w:rsidRPr="00C532AB">
              <w:rPr>
                <w:color w:val="000000"/>
                <w:sz w:val="22"/>
                <w:szCs w:val="22"/>
              </w:rPr>
              <w:t>1. Издание учебников с грифом УМО или Минобрнауки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25AA1" w:rsidRPr="00C532AB" w:rsidRDefault="00225AA1" w:rsidP="00852852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3015" w:type="dxa"/>
            <w:tcBorders>
              <w:left w:val="single" w:sz="4" w:space="0" w:color="auto"/>
              <w:right w:val="single" w:sz="4" w:space="0" w:color="auto"/>
            </w:tcBorders>
          </w:tcPr>
          <w:p w:rsidR="00225AA1" w:rsidRPr="00C532AB" w:rsidRDefault="00225AA1" w:rsidP="00852852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25AA1" w:rsidRPr="00C532AB" w:rsidTr="006C5F57">
        <w:tc>
          <w:tcPr>
            <w:tcW w:w="10349" w:type="dxa"/>
            <w:tcBorders>
              <w:right w:val="single" w:sz="4" w:space="0" w:color="auto"/>
            </w:tcBorders>
          </w:tcPr>
          <w:p w:rsidR="00225AA1" w:rsidRPr="00C532AB" w:rsidRDefault="00225AA1" w:rsidP="009D6E13">
            <w:pPr>
              <w:rPr>
                <w:color w:val="000000"/>
                <w:sz w:val="22"/>
                <w:szCs w:val="22"/>
              </w:rPr>
            </w:pPr>
            <w:r w:rsidRPr="00C532AB">
              <w:rPr>
                <w:color w:val="000000"/>
                <w:sz w:val="22"/>
                <w:szCs w:val="22"/>
              </w:rPr>
              <w:t xml:space="preserve">2. Количество студенческих групп, </w:t>
            </w:r>
            <w:r w:rsidR="009D6E13">
              <w:rPr>
                <w:color w:val="000000"/>
                <w:sz w:val="22"/>
                <w:szCs w:val="22"/>
              </w:rPr>
              <w:t xml:space="preserve">планируемых к </w:t>
            </w:r>
            <w:r w:rsidRPr="00C532AB">
              <w:rPr>
                <w:color w:val="000000"/>
                <w:sz w:val="22"/>
                <w:szCs w:val="22"/>
              </w:rPr>
              <w:t>участ</w:t>
            </w:r>
            <w:r w:rsidR="009D6E13">
              <w:rPr>
                <w:color w:val="000000"/>
                <w:sz w:val="22"/>
                <w:szCs w:val="22"/>
              </w:rPr>
              <w:t xml:space="preserve">ию </w:t>
            </w:r>
            <w:r w:rsidRPr="00C532AB">
              <w:rPr>
                <w:color w:val="000000"/>
                <w:sz w:val="22"/>
                <w:szCs w:val="22"/>
              </w:rPr>
              <w:t>в централизованном тестировании (через Йошкар-Олу) и  тестировании по собственным разработкам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25AA1" w:rsidRPr="00C532AB" w:rsidRDefault="00225AA1" w:rsidP="00852852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3015" w:type="dxa"/>
            <w:tcBorders>
              <w:left w:val="single" w:sz="4" w:space="0" w:color="auto"/>
              <w:right w:val="single" w:sz="4" w:space="0" w:color="auto"/>
            </w:tcBorders>
          </w:tcPr>
          <w:p w:rsidR="00225AA1" w:rsidRPr="00C532AB" w:rsidRDefault="008359F2" w:rsidP="008359F2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Согласно расписание Интернет-тестирования</w:t>
            </w:r>
          </w:p>
        </w:tc>
      </w:tr>
      <w:tr w:rsidR="00225AA1" w:rsidRPr="00C532AB" w:rsidTr="006C5F57">
        <w:tc>
          <w:tcPr>
            <w:tcW w:w="10349" w:type="dxa"/>
            <w:tcBorders>
              <w:right w:val="single" w:sz="4" w:space="0" w:color="auto"/>
            </w:tcBorders>
          </w:tcPr>
          <w:p w:rsidR="00225AA1" w:rsidRPr="00C532AB" w:rsidRDefault="00225AA1" w:rsidP="009D6E13">
            <w:pPr>
              <w:rPr>
                <w:color w:val="000000"/>
                <w:sz w:val="22"/>
                <w:szCs w:val="22"/>
              </w:rPr>
            </w:pPr>
            <w:r w:rsidRPr="00C532AB">
              <w:rPr>
                <w:color w:val="000000"/>
                <w:sz w:val="22"/>
                <w:szCs w:val="22"/>
              </w:rPr>
              <w:t xml:space="preserve">3. Количество </w:t>
            </w:r>
            <w:r w:rsidR="009D6E13" w:rsidRPr="00C532AB">
              <w:rPr>
                <w:color w:val="000000"/>
                <w:sz w:val="22"/>
                <w:szCs w:val="22"/>
              </w:rPr>
              <w:t>рабочих программ</w:t>
            </w:r>
            <w:r w:rsidR="009D6E13">
              <w:rPr>
                <w:color w:val="000000"/>
                <w:sz w:val="22"/>
                <w:szCs w:val="22"/>
              </w:rPr>
              <w:t xml:space="preserve">, планируемых к </w:t>
            </w:r>
            <w:r w:rsidRPr="00C532AB">
              <w:rPr>
                <w:color w:val="000000"/>
                <w:sz w:val="22"/>
                <w:szCs w:val="22"/>
              </w:rPr>
              <w:t>обновл</w:t>
            </w:r>
            <w:r w:rsidR="009D6E13">
              <w:rPr>
                <w:color w:val="000000"/>
                <w:sz w:val="22"/>
                <w:szCs w:val="22"/>
              </w:rPr>
              <w:t xml:space="preserve">ению </w:t>
            </w:r>
            <w:r w:rsidRPr="00C532AB">
              <w:rPr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25AA1" w:rsidRPr="00C532AB" w:rsidRDefault="00190259" w:rsidP="00EB4CDF">
            <w:pPr>
              <w:jc w:val="center"/>
              <w:rPr>
                <w:color w:val="000000"/>
                <w:sz w:val="22"/>
                <w:szCs w:val="22"/>
              </w:rPr>
            </w:pPr>
            <w:r w:rsidRPr="00C532AB">
              <w:rPr>
                <w:color w:val="000000"/>
                <w:sz w:val="22"/>
                <w:szCs w:val="22"/>
              </w:rPr>
              <w:t>1</w:t>
            </w:r>
            <w:r w:rsidR="00EB4CDF"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3015" w:type="dxa"/>
            <w:tcBorders>
              <w:left w:val="single" w:sz="4" w:space="0" w:color="auto"/>
              <w:right w:val="single" w:sz="4" w:space="0" w:color="auto"/>
            </w:tcBorders>
          </w:tcPr>
          <w:p w:rsidR="00225AA1" w:rsidRPr="00C532AB" w:rsidRDefault="002300D8" w:rsidP="00943366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Приложение </w:t>
            </w:r>
            <w:r w:rsidR="00943366">
              <w:rPr>
                <w:color w:val="000000"/>
                <w:sz w:val="22"/>
                <w:szCs w:val="22"/>
              </w:rPr>
              <w:t>1</w:t>
            </w:r>
          </w:p>
        </w:tc>
      </w:tr>
      <w:tr w:rsidR="00190259" w:rsidRPr="00C532AB" w:rsidTr="006C5F57">
        <w:tc>
          <w:tcPr>
            <w:tcW w:w="10349" w:type="dxa"/>
            <w:tcBorders>
              <w:right w:val="single" w:sz="4" w:space="0" w:color="auto"/>
            </w:tcBorders>
          </w:tcPr>
          <w:p w:rsidR="00190259" w:rsidRPr="00C532AB" w:rsidRDefault="00567C71" w:rsidP="00225AA1">
            <w:pPr>
              <w:rPr>
                <w:color w:val="000000"/>
                <w:sz w:val="22"/>
                <w:szCs w:val="22"/>
              </w:rPr>
            </w:pPr>
            <w:r w:rsidRPr="00C532AB">
              <w:rPr>
                <w:color w:val="000000"/>
                <w:sz w:val="22"/>
                <w:szCs w:val="22"/>
              </w:rPr>
              <w:t>4. </w:t>
            </w:r>
            <w:r w:rsidR="001F7913" w:rsidRPr="00C532AB">
              <w:rPr>
                <w:color w:val="000000"/>
                <w:sz w:val="22"/>
                <w:szCs w:val="22"/>
              </w:rPr>
              <w:t>Разработка учебных пособий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90259" w:rsidRPr="00C532AB" w:rsidRDefault="00DF0F95" w:rsidP="00852852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12</w:t>
            </w:r>
          </w:p>
        </w:tc>
        <w:tc>
          <w:tcPr>
            <w:tcW w:w="3015" w:type="dxa"/>
            <w:tcBorders>
              <w:left w:val="single" w:sz="4" w:space="0" w:color="auto"/>
              <w:right w:val="single" w:sz="4" w:space="0" w:color="auto"/>
            </w:tcBorders>
          </w:tcPr>
          <w:p w:rsidR="00190259" w:rsidRPr="00C532AB" w:rsidRDefault="00190259" w:rsidP="00852852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90259" w:rsidRPr="00C532AB" w:rsidTr="006C5F57">
        <w:tc>
          <w:tcPr>
            <w:tcW w:w="10349" w:type="dxa"/>
            <w:tcBorders>
              <w:right w:val="single" w:sz="4" w:space="0" w:color="auto"/>
            </w:tcBorders>
          </w:tcPr>
          <w:p w:rsidR="00190259" w:rsidRPr="00C532AB" w:rsidRDefault="00567C71" w:rsidP="008359F2">
            <w:pPr>
              <w:rPr>
                <w:color w:val="000000"/>
                <w:sz w:val="22"/>
                <w:szCs w:val="22"/>
              </w:rPr>
            </w:pPr>
            <w:r w:rsidRPr="00C532AB">
              <w:rPr>
                <w:color w:val="000000"/>
                <w:sz w:val="22"/>
                <w:szCs w:val="22"/>
              </w:rPr>
              <w:t>4.1. </w:t>
            </w:r>
            <w:r w:rsidR="00C80F22" w:rsidRPr="00C532AB">
              <w:rPr>
                <w:color w:val="000000"/>
                <w:sz w:val="22"/>
                <w:szCs w:val="22"/>
              </w:rPr>
              <w:t>Опубликова</w:t>
            </w:r>
            <w:r w:rsidR="008359F2">
              <w:rPr>
                <w:color w:val="000000"/>
                <w:sz w:val="22"/>
                <w:szCs w:val="22"/>
              </w:rPr>
              <w:t xml:space="preserve">ть </w:t>
            </w:r>
            <w:r w:rsidR="00C80F22" w:rsidRPr="00C532AB">
              <w:rPr>
                <w:color w:val="000000"/>
                <w:sz w:val="22"/>
                <w:szCs w:val="22"/>
              </w:rPr>
              <w:t>(изда</w:t>
            </w:r>
            <w:r w:rsidR="008359F2">
              <w:rPr>
                <w:color w:val="000000"/>
                <w:sz w:val="22"/>
                <w:szCs w:val="22"/>
              </w:rPr>
              <w:t>ть</w:t>
            </w:r>
            <w:r w:rsidR="00C80F22" w:rsidRPr="00C532AB">
              <w:rPr>
                <w:color w:val="000000"/>
                <w:sz w:val="22"/>
                <w:szCs w:val="22"/>
              </w:rPr>
              <w:t xml:space="preserve">) </w:t>
            </w:r>
            <w:r w:rsidR="002705AD" w:rsidRPr="00C532AB">
              <w:rPr>
                <w:color w:val="000000"/>
                <w:sz w:val="22"/>
                <w:szCs w:val="22"/>
              </w:rPr>
              <w:t xml:space="preserve">учебные </w:t>
            </w:r>
            <w:r w:rsidR="00C80F22" w:rsidRPr="00C532AB">
              <w:rPr>
                <w:color w:val="000000"/>
                <w:sz w:val="22"/>
                <w:szCs w:val="22"/>
              </w:rPr>
              <w:t xml:space="preserve">пособия 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90259" w:rsidRPr="00C532AB" w:rsidRDefault="00EB4CDF" w:rsidP="00EB4CDF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</w:t>
            </w:r>
          </w:p>
        </w:tc>
        <w:tc>
          <w:tcPr>
            <w:tcW w:w="3015" w:type="dxa"/>
            <w:tcBorders>
              <w:left w:val="single" w:sz="4" w:space="0" w:color="auto"/>
              <w:right w:val="single" w:sz="4" w:space="0" w:color="auto"/>
            </w:tcBorders>
          </w:tcPr>
          <w:p w:rsidR="00190259" w:rsidRPr="00C532AB" w:rsidRDefault="002705AD" w:rsidP="00943366">
            <w:pPr>
              <w:jc w:val="center"/>
              <w:rPr>
                <w:color w:val="000000"/>
                <w:sz w:val="22"/>
                <w:szCs w:val="22"/>
              </w:rPr>
            </w:pPr>
            <w:r w:rsidRPr="00C532AB">
              <w:rPr>
                <w:color w:val="000000"/>
                <w:sz w:val="22"/>
                <w:szCs w:val="22"/>
              </w:rPr>
              <w:t xml:space="preserve">Приложение </w:t>
            </w:r>
            <w:r w:rsidR="00943366">
              <w:rPr>
                <w:color w:val="000000"/>
                <w:sz w:val="22"/>
                <w:szCs w:val="22"/>
              </w:rPr>
              <w:t>2</w:t>
            </w:r>
          </w:p>
        </w:tc>
      </w:tr>
      <w:tr w:rsidR="00190259" w:rsidRPr="00C532AB" w:rsidTr="006C5F57">
        <w:tc>
          <w:tcPr>
            <w:tcW w:w="10349" w:type="dxa"/>
            <w:tcBorders>
              <w:right w:val="single" w:sz="4" w:space="0" w:color="auto"/>
            </w:tcBorders>
          </w:tcPr>
          <w:p w:rsidR="00190259" w:rsidRPr="00C532AB" w:rsidRDefault="00567C71" w:rsidP="00D11D6D">
            <w:pPr>
              <w:rPr>
                <w:color w:val="000000"/>
                <w:sz w:val="22"/>
                <w:szCs w:val="22"/>
              </w:rPr>
            </w:pPr>
            <w:r w:rsidRPr="00C532AB">
              <w:rPr>
                <w:color w:val="000000"/>
                <w:sz w:val="22"/>
                <w:szCs w:val="22"/>
              </w:rPr>
              <w:t>4.</w:t>
            </w:r>
            <w:r w:rsidR="00D11D6D">
              <w:rPr>
                <w:color w:val="000000"/>
                <w:sz w:val="22"/>
                <w:szCs w:val="22"/>
              </w:rPr>
              <w:t>2</w:t>
            </w:r>
            <w:r w:rsidRPr="00C532AB">
              <w:rPr>
                <w:color w:val="000000"/>
                <w:sz w:val="22"/>
                <w:szCs w:val="22"/>
              </w:rPr>
              <w:t>. </w:t>
            </w:r>
            <w:r w:rsidR="00C80F22" w:rsidRPr="00C532AB">
              <w:rPr>
                <w:color w:val="000000"/>
                <w:sz w:val="22"/>
                <w:szCs w:val="22"/>
              </w:rPr>
              <w:t>Подгот</w:t>
            </w:r>
            <w:r w:rsidR="008359F2">
              <w:rPr>
                <w:color w:val="000000"/>
                <w:sz w:val="22"/>
                <w:szCs w:val="22"/>
              </w:rPr>
              <w:t>о</w:t>
            </w:r>
            <w:r w:rsidR="00C80F22" w:rsidRPr="00C532AB">
              <w:rPr>
                <w:color w:val="000000"/>
                <w:sz w:val="22"/>
                <w:szCs w:val="22"/>
              </w:rPr>
              <w:t>в</w:t>
            </w:r>
            <w:r w:rsidR="008359F2">
              <w:rPr>
                <w:color w:val="000000"/>
                <w:sz w:val="22"/>
                <w:szCs w:val="22"/>
              </w:rPr>
              <w:t xml:space="preserve">ить </w:t>
            </w:r>
            <w:r w:rsidR="00227E36">
              <w:rPr>
                <w:color w:val="000000"/>
                <w:sz w:val="22"/>
                <w:szCs w:val="22"/>
              </w:rPr>
              <w:t>к</w:t>
            </w:r>
            <w:r w:rsidR="002705AD" w:rsidRPr="00C532AB">
              <w:rPr>
                <w:color w:val="000000"/>
                <w:sz w:val="22"/>
                <w:szCs w:val="22"/>
              </w:rPr>
              <w:t xml:space="preserve"> изданию учебные </w:t>
            </w:r>
            <w:r w:rsidR="00C80F22" w:rsidRPr="00C532AB">
              <w:rPr>
                <w:color w:val="000000"/>
                <w:sz w:val="22"/>
                <w:szCs w:val="22"/>
              </w:rPr>
              <w:t xml:space="preserve">пособия 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90259" w:rsidRPr="00C532AB" w:rsidRDefault="00B15A79" w:rsidP="00852852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</w:t>
            </w:r>
          </w:p>
        </w:tc>
        <w:tc>
          <w:tcPr>
            <w:tcW w:w="3015" w:type="dxa"/>
            <w:tcBorders>
              <w:left w:val="single" w:sz="4" w:space="0" w:color="auto"/>
              <w:right w:val="single" w:sz="4" w:space="0" w:color="auto"/>
            </w:tcBorders>
          </w:tcPr>
          <w:p w:rsidR="00190259" w:rsidRPr="00C532AB" w:rsidRDefault="00791FAB" w:rsidP="00372F7B">
            <w:pPr>
              <w:jc w:val="center"/>
              <w:rPr>
                <w:color w:val="000000"/>
                <w:sz w:val="22"/>
                <w:szCs w:val="22"/>
              </w:rPr>
            </w:pPr>
            <w:r w:rsidRPr="00C532AB">
              <w:rPr>
                <w:color w:val="000000"/>
                <w:sz w:val="22"/>
                <w:szCs w:val="22"/>
              </w:rPr>
              <w:t xml:space="preserve">Приложение </w:t>
            </w:r>
            <w:r w:rsidR="00943366">
              <w:rPr>
                <w:color w:val="000000"/>
                <w:sz w:val="22"/>
                <w:szCs w:val="22"/>
              </w:rPr>
              <w:t>3</w:t>
            </w:r>
          </w:p>
        </w:tc>
      </w:tr>
      <w:tr w:rsidR="00567C71" w:rsidRPr="00C532AB" w:rsidTr="006C5F57">
        <w:tc>
          <w:tcPr>
            <w:tcW w:w="10349" w:type="dxa"/>
            <w:tcBorders>
              <w:right w:val="single" w:sz="4" w:space="0" w:color="auto"/>
            </w:tcBorders>
          </w:tcPr>
          <w:p w:rsidR="00567C71" w:rsidRPr="00C532AB" w:rsidRDefault="00567C71" w:rsidP="00567C71">
            <w:pPr>
              <w:jc w:val="both"/>
              <w:rPr>
                <w:color w:val="000000"/>
                <w:sz w:val="22"/>
                <w:szCs w:val="22"/>
              </w:rPr>
            </w:pPr>
            <w:r w:rsidRPr="00C532AB">
              <w:rPr>
                <w:color w:val="000000"/>
                <w:sz w:val="22"/>
                <w:szCs w:val="22"/>
              </w:rPr>
              <w:t>5. Разработка и переработка учебно-методических материалов в электронном виде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567C71" w:rsidRPr="00C532AB" w:rsidRDefault="00F67828" w:rsidP="00852852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10/5</w:t>
            </w:r>
          </w:p>
        </w:tc>
        <w:tc>
          <w:tcPr>
            <w:tcW w:w="3015" w:type="dxa"/>
            <w:tcBorders>
              <w:left w:val="single" w:sz="4" w:space="0" w:color="auto"/>
              <w:right w:val="single" w:sz="4" w:space="0" w:color="auto"/>
            </w:tcBorders>
          </w:tcPr>
          <w:p w:rsidR="00567C71" w:rsidRPr="00C532AB" w:rsidRDefault="00567C71" w:rsidP="00943366">
            <w:pPr>
              <w:jc w:val="center"/>
              <w:rPr>
                <w:color w:val="000000"/>
                <w:sz w:val="22"/>
                <w:szCs w:val="22"/>
              </w:rPr>
            </w:pPr>
            <w:r w:rsidRPr="00C532AB">
              <w:rPr>
                <w:color w:val="000000"/>
                <w:sz w:val="22"/>
                <w:szCs w:val="22"/>
              </w:rPr>
              <w:t xml:space="preserve">Приложение </w:t>
            </w:r>
            <w:r w:rsidR="00943366">
              <w:rPr>
                <w:color w:val="000000"/>
                <w:sz w:val="22"/>
                <w:szCs w:val="22"/>
              </w:rPr>
              <w:t>4</w:t>
            </w:r>
          </w:p>
        </w:tc>
      </w:tr>
      <w:tr w:rsidR="00567C71" w:rsidRPr="00C532AB" w:rsidTr="006C5F57">
        <w:tc>
          <w:tcPr>
            <w:tcW w:w="10349" w:type="dxa"/>
            <w:tcBorders>
              <w:right w:val="single" w:sz="4" w:space="0" w:color="auto"/>
            </w:tcBorders>
          </w:tcPr>
          <w:p w:rsidR="00567C71" w:rsidRPr="00C532AB" w:rsidRDefault="00567C71" w:rsidP="00567C71">
            <w:pPr>
              <w:jc w:val="both"/>
              <w:rPr>
                <w:color w:val="000000"/>
                <w:sz w:val="22"/>
                <w:szCs w:val="22"/>
              </w:rPr>
            </w:pPr>
            <w:r w:rsidRPr="00C532AB">
              <w:rPr>
                <w:sz w:val="22"/>
                <w:szCs w:val="22"/>
              </w:rPr>
              <w:t>6. Обеспечение учебного процесса учебной, учебно-методической, научной и нормативной литературой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567C71" w:rsidRPr="00C532AB" w:rsidRDefault="000327F0" w:rsidP="00EB4CDF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46</w:t>
            </w:r>
            <w:r w:rsidR="00EB4CDF">
              <w:rPr>
                <w:color w:val="000000"/>
                <w:sz w:val="22"/>
                <w:szCs w:val="22"/>
              </w:rPr>
              <w:t>/</w:t>
            </w:r>
            <w:r w:rsidR="00510B66">
              <w:rPr>
                <w:color w:val="000000"/>
                <w:sz w:val="22"/>
                <w:szCs w:val="22"/>
              </w:rPr>
              <w:t>1</w:t>
            </w:r>
            <w:r w:rsidR="00EB4CDF">
              <w:rPr>
                <w:color w:val="000000"/>
                <w:sz w:val="22"/>
                <w:szCs w:val="22"/>
              </w:rPr>
              <w:t>3</w:t>
            </w:r>
          </w:p>
        </w:tc>
        <w:tc>
          <w:tcPr>
            <w:tcW w:w="3015" w:type="dxa"/>
            <w:tcBorders>
              <w:left w:val="single" w:sz="4" w:space="0" w:color="auto"/>
              <w:right w:val="single" w:sz="4" w:space="0" w:color="auto"/>
            </w:tcBorders>
          </w:tcPr>
          <w:p w:rsidR="00567C71" w:rsidRPr="00C532AB" w:rsidRDefault="00567C71" w:rsidP="00943366">
            <w:pPr>
              <w:jc w:val="center"/>
              <w:rPr>
                <w:color w:val="000000"/>
                <w:sz w:val="22"/>
                <w:szCs w:val="22"/>
              </w:rPr>
            </w:pPr>
            <w:r w:rsidRPr="00C532AB">
              <w:rPr>
                <w:color w:val="000000"/>
                <w:sz w:val="22"/>
                <w:szCs w:val="22"/>
              </w:rPr>
              <w:t xml:space="preserve">Приложение </w:t>
            </w:r>
            <w:r w:rsidR="00943366">
              <w:rPr>
                <w:color w:val="000000"/>
                <w:sz w:val="22"/>
                <w:szCs w:val="22"/>
              </w:rPr>
              <w:t>5</w:t>
            </w:r>
          </w:p>
        </w:tc>
      </w:tr>
      <w:tr w:rsidR="00567C71" w:rsidRPr="00C532AB" w:rsidTr="006C5F57">
        <w:tc>
          <w:tcPr>
            <w:tcW w:w="10349" w:type="dxa"/>
            <w:tcBorders>
              <w:right w:val="single" w:sz="4" w:space="0" w:color="auto"/>
            </w:tcBorders>
          </w:tcPr>
          <w:p w:rsidR="00567C71" w:rsidRPr="00C532AB" w:rsidRDefault="006C5F57" w:rsidP="00225AA1">
            <w:pPr>
              <w:rPr>
                <w:color w:val="000000"/>
                <w:sz w:val="22"/>
                <w:szCs w:val="22"/>
              </w:rPr>
            </w:pPr>
            <w:r w:rsidRPr="00C532AB">
              <w:rPr>
                <w:sz w:val="22"/>
                <w:szCs w:val="22"/>
              </w:rPr>
              <w:t>7. Организация и проведения практик студентов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567C71" w:rsidRPr="00C532AB" w:rsidRDefault="00C532AB" w:rsidP="00852852">
            <w:pPr>
              <w:jc w:val="center"/>
              <w:rPr>
                <w:color w:val="000000"/>
                <w:sz w:val="22"/>
                <w:szCs w:val="22"/>
              </w:rPr>
            </w:pPr>
            <w:r w:rsidRPr="00C532AB">
              <w:rPr>
                <w:color w:val="000000"/>
                <w:sz w:val="22"/>
                <w:szCs w:val="22"/>
              </w:rPr>
              <w:t>26</w:t>
            </w:r>
          </w:p>
        </w:tc>
        <w:tc>
          <w:tcPr>
            <w:tcW w:w="3015" w:type="dxa"/>
            <w:tcBorders>
              <w:left w:val="single" w:sz="4" w:space="0" w:color="auto"/>
              <w:right w:val="single" w:sz="4" w:space="0" w:color="auto"/>
            </w:tcBorders>
          </w:tcPr>
          <w:p w:rsidR="00567C71" w:rsidRPr="00C532AB" w:rsidRDefault="006C5F57" w:rsidP="00943366">
            <w:pPr>
              <w:jc w:val="center"/>
              <w:rPr>
                <w:color w:val="000000"/>
                <w:sz w:val="22"/>
                <w:szCs w:val="22"/>
              </w:rPr>
            </w:pPr>
            <w:r w:rsidRPr="00C532AB">
              <w:rPr>
                <w:color w:val="000000"/>
                <w:sz w:val="22"/>
                <w:szCs w:val="22"/>
              </w:rPr>
              <w:t xml:space="preserve">Приложение </w:t>
            </w:r>
            <w:r w:rsidR="00943366">
              <w:rPr>
                <w:color w:val="000000"/>
                <w:sz w:val="22"/>
                <w:szCs w:val="22"/>
              </w:rPr>
              <w:t>6</w:t>
            </w:r>
          </w:p>
        </w:tc>
      </w:tr>
      <w:tr w:rsidR="00BA07AC" w:rsidRPr="00C532AB" w:rsidTr="002003B1">
        <w:tc>
          <w:tcPr>
            <w:tcW w:w="10349" w:type="dxa"/>
            <w:tcBorders>
              <w:right w:val="single" w:sz="4" w:space="0" w:color="auto"/>
            </w:tcBorders>
          </w:tcPr>
          <w:p w:rsidR="00BA07AC" w:rsidRPr="00C532AB" w:rsidRDefault="00BA07AC" w:rsidP="00BA07AC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8</w:t>
            </w:r>
            <w:r w:rsidRPr="00C532AB">
              <w:rPr>
                <w:color w:val="000000"/>
                <w:sz w:val="22"/>
                <w:szCs w:val="22"/>
              </w:rPr>
              <w:t>. Повышение квалификации</w:t>
            </w:r>
            <w:r>
              <w:rPr>
                <w:color w:val="000000"/>
                <w:sz w:val="22"/>
                <w:szCs w:val="22"/>
              </w:rPr>
              <w:t xml:space="preserve"> преподавателей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BA07AC" w:rsidRPr="00C532AB" w:rsidRDefault="00BA07AC" w:rsidP="002003B1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</w:t>
            </w:r>
          </w:p>
        </w:tc>
        <w:tc>
          <w:tcPr>
            <w:tcW w:w="3015" w:type="dxa"/>
            <w:tcBorders>
              <w:left w:val="single" w:sz="4" w:space="0" w:color="auto"/>
              <w:right w:val="single" w:sz="4" w:space="0" w:color="auto"/>
            </w:tcBorders>
          </w:tcPr>
          <w:p w:rsidR="00BA07AC" w:rsidRPr="00C532AB" w:rsidRDefault="00BA07AC" w:rsidP="00A05F0B">
            <w:pPr>
              <w:jc w:val="center"/>
              <w:rPr>
                <w:color w:val="000000"/>
                <w:sz w:val="22"/>
                <w:szCs w:val="22"/>
              </w:rPr>
            </w:pPr>
            <w:r w:rsidRPr="00C532AB">
              <w:rPr>
                <w:color w:val="000000"/>
                <w:sz w:val="22"/>
                <w:szCs w:val="22"/>
              </w:rPr>
              <w:t xml:space="preserve">Приложение </w:t>
            </w:r>
            <w:r>
              <w:rPr>
                <w:color w:val="000000"/>
                <w:sz w:val="22"/>
                <w:szCs w:val="22"/>
              </w:rPr>
              <w:t>7</w:t>
            </w:r>
          </w:p>
        </w:tc>
      </w:tr>
      <w:tr w:rsidR="00C80F22" w:rsidRPr="00C532AB" w:rsidTr="006C5F57">
        <w:tc>
          <w:tcPr>
            <w:tcW w:w="15349" w:type="dxa"/>
            <w:gridSpan w:val="3"/>
            <w:tcBorders>
              <w:right w:val="single" w:sz="4" w:space="0" w:color="auto"/>
            </w:tcBorders>
          </w:tcPr>
          <w:p w:rsidR="00C80F22" w:rsidRPr="00C532AB" w:rsidRDefault="00C80F22" w:rsidP="00C532AB">
            <w:pPr>
              <w:jc w:val="both"/>
              <w:rPr>
                <w:b/>
                <w:color w:val="000000"/>
                <w:sz w:val="22"/>
                <w:szCs w:val="22"/>
              </w:rPr>
            </w:pPr>
            <w:r w:rsidRPr="00C532AB">
              <w:rPr>
                <w:b/>
                <w:i/>
                <w:color w:val="000000"/>
                <w:sz w:val="22"/>
                <w:szCs w:val="22"/>
              </w:rPr>
              <w:t>Научная деятельность</w:t>
            </w:r>
          </w:p>
        </w:tc>
      </w:tr>
      <w:tr w:rsidR="00651BD7" w:rsidRPr="00C532AB" w:rsidTr="006C5F57">
        <w:tc>
          <w:tcPr>
            <w:tcW w:w="10349" w:type="dxa"/>
            <w:tcBorders>
              <w:right w:val="single" w:sz="4" w:space="0" w:color="auto"/>
            </w:tcBorders>
          </w:tcPr>
          <w:p w:rsidR="00651BD7" w:rsidRPr="00C532AB" w:rsidRDefault="00651BD7" w:rsidP="00852852">
            <w:pPr>
              <w:rPr>
                <w:color w:val="000000"/>
                <w:sz w:val="22"/>
                <w:szCs w:val="22"/>
              </w:rPr>
            </w:pPr>
            <w:r w:rsidRPr="00C532AB">
              <w:rPr>
                <w:color w:val="000000"/>
                <w:sz w:val="22"/>
                <w:szCs w:val="22"/>
              </w:rPr>
              <w:t>1. Объемы НИОКР</w:t>
            </w:r>
            <w:r w:rsidR="00EB0222" w:rsidRPr="00C532AB">
              <w:rPr>
                <w:color w:val="000000"/>
                <w:sz w:val="22"/>
                <w:szCs w:val="22"/>
              </w:rPr>
              <w:t>, в т.ч. с зарубежными партнерами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51BD7" w:rsidRPr="00C532AB" w:rsidRDefault="00190259" w:rsidP="00852852">
            <w:pPr>
              <w:jc w:val="center"/>
              <w:rPr>
                <w:color w:val="000000"/>
                <w:sz w:val="22"/>
                <w:szCs w:val="22"/>
              </w:rPr>
            </w:pPr>
            <w:r w:rsidRPr="00C532AB">
              <w:rPr>
                <w:color w:val="000000"/>
                <w:sz w:val="22"/>
                <w:szCs w:val="22"/>
              </w:rPr>
              <w:t>–</w:t>
            </w:r>
          </w:p>
        </w:tc>
        <w:tc>
          <w:tcPr>
            <w:tcW w:w="3015" w:type="dxa"/>
            <w:tcBorders>
              <w:left w:val="single" w:sz="4" w:space="0" w:color="auto"/>
              <w:right w:val="single" w:sz="4" w:space="0" w:color="auto"/>
            </w:tcBorders>
          </w:tcPr>
          <w:p w:rsidR="00651BD7" w:rsidRPr="00C532AB" w:rsidRDefault="00651BD7" w:rsidP="00852852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51BD7" w:rsidRPr="00C532AB" w:rsidTr="006C5F57">
        <w:tc>
          <w:tcPr>
            <w:tcW w:w="10349" w:type="dxa"/>
            <w:tcBorders>
              <w:right w:val="single" w:sz="4" w:space="0" w:color="auto"/>
            </w:tcBorders>
          </w:tcPr>
          <w:p w:rsidR="00651BD7" w:rsidRPr="00C532AB" w:rsidRDefault="00651BD7" w:rsidP="00DF49FA">
            <w:pPr>
              <w:rPr>
                <w:color w:val="000000"/>
                <w:sz w:val="22"/>
                <w:szCs w:val="22"/>
              </w:rPr>
            </w:pPr>
            <w:r w:rsidRPr="00C532AB">
              <w:rPr>
                <w:color w:val="000000"/>
                <w:sz w:val="22"/>
                <w:szCs w:val="22"/>
              </w:rPr>
              <w:t xml:space="preserve">2. </w:t>
            </w:r>
            <w:r w:rsidR="00DF49FA">
              <w:rPr>
                <w:color w:val="000000"/>
                <w:sz w:val="22"/>
                <w:szCs w:val="22"/>
              </w:rPr>
              <w:t xml:space="preserve">Подготовка </w:t>
            </w:r>
            <w:r w:rsidRPr="00C532AB">
              <w:rPr>
                <w:color w:val="000000"/>
                <w:sz w:val="22"/>
                <w:szCs w:val="22"/>
              </w:rPr>
              <w:t>аспирантов</w:t>
            </w:r>
            <w:r w:rsidR="00190259" w:rsidRPr="00C532AB">
              <w:rPr>
                <w:color w:val="000000"/>
                <w:sz w:val="22"/>
                <w:szCs w:val="22"/>
              </w:rPr>
              <w:t xml:space="preserve"> (соискателей)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51BD7" w:rsidRPr="00C532AB" w:rsidRDefault="00190259" w:rsidP="00852852">
            <w:pPr>
              <w:jc w:val="center"/>
              <w:rPr>
                <w:color w:val="000000"/>
                <w:sz w:val="22"/>
                <w:szCs w:val="22"/>
              </w:rPr>
            </w:pPr>
            <w:r w:rsidRPr="00C532AB">
              <w:rPr>
                <w:color w:val="000000"/>
                <w:sz w:val="22"/>
                <w:szCs w:val="22"/>
              </w:rPr>
              <w:t>4</w:t>
            </w:r>
          </w:p>
        </w:tc>
        <w:tc>
          <w:tcPr>
            <w:tcW w:w="3015" w:type="dxa"/>
            <w:tcBorders>
              <w:left w:val="single" w:sz="4" w:space="0" w:color="auto"/>
              <w:right w:val="single" w:sz="4" w:space="0" w:color="auto"/>
            </w:tcBorders>
          </w:tcPr>
          <w:p w:rsidR="00651BD7" w:rsidRPr="00C532AB" w:rsidRDefault="00F136CF" w:rsidP="00A05F0B">
            <w:pPr>
              <w:jc w:val="center"/>
              <w:rPr>
                <w:color w:val="000000"/>
                <w:sz w:val="22"/>
                <w:szCs w:val="22"/>
              </w:rPr>
            </w:pPr>
            <w:r w:rsidRPr="00C532AB">
              <w:rPr>
                <w:color w:val="000000"/>
                <w:sz w:val="22"/>
                <w:szCs w:val="22"/>
              </w:rPr>
              <w:t xml:space="preserve">Приложение </w:t>
            </w:r>
            <w:r w:rsidR="00A05F0B">
              <w:rPr>
                <w:color w:val="000000"/>
                <w:sz w:val="22"/>
                <w:szCs w:val="22"/>
              </w:rPr>
              <w:t>8</w:t>
            </w:r>
          </w:p>
        </w:tc>
      </w:tr>
      <w:tr w:rsidR="00651BD7" w:rsidRPr="00C532AB" w:rsidTr="006C5F57">
        <w:tc>
          <w:tcPr>
            <w:tcW w:w="10349" w:type="dxa"/>
            <w:tcBorders>
              <w:right w:val="single" w:sz="4" w:space="0" w:color="auto"/>
            </w:tcBorders>
          </w:tcPr>
          <w:p w:rsidR="00651BD7" w:rsidRPr="00C532AB" w:rsidRDefault="00C532AB" w:rsidP="00DF49FA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3. </w:t>
            </w:r>
            <w:r w:rsidR="00DF49FA">
              <w:rPr>
                <w:color w:val="000000"/>
                <w:sz w:val="22"/>
                <w:szCs w:val="22"/>
              </w:rPr>
              <w:t xml:space="preserve">Подготовка </w:t>
            </w:r>
            <w:r w:rsidR="00651BD7" w:rsidRPr="00C532AB">
              <w:rPr>
                <w:color w:val="000000"/>
                <w:sz w:val="22"/>
                <w:szCs w:val="22"/>
              </w:rPr>
              <w:t>докторантов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51BD7" w:rsidRPr="00C532AB" w:rsidRDefault="00190259" w:rsidP="00852852">
            <w:pPr>
              <w:jc w:val="center"/>
              <w:rPr>
                <w:color w:val="000000"/>
                <w:sz w:val="22"/>
                <w:szCs w:val="22"/>
              </w:rPr>
            </w:pPr>
            <w:r w:rsidRPr="00C532AB">
              <w:rPr>
                <w:color w:val="000000"/>
                <w:sz w:val="22"/>
                <w:szCs w:val="22"/>
              </w:rPr>
              <w:t>–</w:t>
            </w:r>
          </w:p>
        </w:tc>
        <w:tc>
          <w:tcPr>
            <w:tcW w:w="3015" w:type="dxa"/>
            <w:tcBorders>
              <w:left w:val="single" w:sz="4" w:space="0" w:color="auto"/>
              <w:right w:val="single" w:sz="4" w:space="0" w:color="auto"/>
            </w:tcBorders>
          </w:tcPr>
          <w:p w:rsidR="00651BD7" w:rsidRPr="00C532AB" w:rsidRDefault="00651BD7" w:rsidP="00852852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51BD7" w:rsidRPr="00C532AB" w:rsidTr="006C5F57">
        <w:tc>
          <w:tcPr>
            <w:tcW w:w="10349" w:type="dxa"/>
            <w:tcBorders>
              <w:right w:val="single" w:sz="4" w:space="0" w:color="auto"/>
            </w:tcBorders>
          </w:tcPr>
          <w:p w:rsidR="00651BD7" w:rsidRPr="00C532AB" w:rsidRDefault="00A364C7" w:rsidP="00DF49FA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</w:t>
            </w:r>
            <w:r w:rsidR="00651BD7" w:rsidRPr="00C532AB">
              <w:rPr>
                <w:color w:val="000000"/>
                <w:sz w:val="22"/>
                <w:szCs w:val="22"/>
              </w:rPr>
              <w:t>. НИРС</w:t>
            </w:r>
            <w:r w:rsidR="00303C63" w:rsidRPr="00C532AB">
              <w:rPr>
                <w:color w:val="000000"/>
                <w:sz w:val="22"/>
                <w:szCs w:val="22"/>
              </w:rPr>
              <w:t xml:space="preserve"> </w:t>
            </w:r>
            <w:r w:rsidR="00CF2D46" w:rsidRPr="00C532AB">
              <w:rPr>
                <w:color w:val="000000"/>
                <w:sz w:val="22"/>
                <w:szCs w:val="22"/>
              </w:rPr>
              <w:t>(подготов</w:t>
            </w:r>
            <w:r w:rsidR="00DF49FA">
              <w:rPr>
                <w:color w:val="000000"/>
                <w:sz w:val="22"/>
                <w:szCs w:val="22"/>
              </w:rPr>
              <w:t xml:space="preserve">ить </w:t>
            </w:r>
            <w:r w:rsidR="00CF2D46" w:rsidRPr="00C532AB">
              <w:rPr>
                <w:color w:val="000000"/>
                <w:sz w:val="22"/>
                <w:szCs w:val="22"/>
              </w:rPr>
              <w:t>и прове</w:t>
            </w:r>
            <w:r w:rsidR="00DF49FA">
              <w:rPr>
                <w:color w:val="000000"/>
                <w:sz w:val="22"/>
                <w:szCs w:val="22"/>
              </w:rPr>
              <w:t xml:space="preserve">сти </w:t>
            </w:r>
            <w:r w:rsidR="00CF2D46" w:rsidRPr="00C532AB">
              <w:rPr>
                <w:color w:val="000000"/>
                <w:sz w:val="22"/>
                <w:szCs w:val="22"/>
              </w:rPr>
              <w:t>конференции, олимпиады и др.)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51BD7" w:rsidRPr="00C532AB" w:rsidRDefault="00943366" w:rsidP="00F40DD9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8</w:t>
            </w:r>
          </w:p>
        </w:tc>
        <w:tc>
          <w:tcPr>
            <w:tcW w:w="3015" w:type="dxa"/>
            <w:tcBorders>
              <w:left w:val="single" w:sz="4" w:space="0" w:color="auto"/>
              <w:right w:val="single" w:sz="4" w:space="0" w:color="auto"/>
            </w:tcBorders>
          </w:tcPr>
          <w:p w:rsidR="00651BD7" w:rsidRPr="00C532AB" w:rsidRDefault="002B534C" w:rsidP="00A05F0B">
            <w:pPr>
              <w:jc w:val="center"/>
              <w:rPr>
                <w:color w:val="000000"/>
                <w:sz w:val="22"/>
                <w:szCs w:val="22"/>
              </w:rPr>
            </w:pPr>
            <w:r w:rsidRPr="00C532AB">
              <w:rPr>
                <w:color w:val="000000"/>
                <w:sz w:val="22"/>
                <w:szCs w:val="22"/>
              </w:rPr>
              <w:t xml:space="preserve">Приложение </w:t>
            </w:r>
            <w:r w:rsidR="00A05F0B">
              <w:rPr>
                <w:color w:val="000000"/>
                <w:sz w:val="22"/>
                <w:szCs w:val="22"/>
              </w:rPr>
              <w:t>9</w:t>
            </w:r>
          </w:p>
        </w:tc>
      </w:tr>
      <w:tr w:rsidR="00651BD7" w:rsidRPr="00C532AB" w:rsidTr="006C5F57">
        <w:tc>
          <w:tcPr>
            <w:tcW w:w="10349" w:type="dxa"/>
            <w:tcBorders>
              <w:right w:val="single" w:sz="4" w:space="0" w:color="auto"/>
            </w:tcBorders>
          </w:tcPr>
          <w:p w:rsidR="00651BD7" w:rsidRPr="00C532AB" w:rsidRDefault="00A364C7" w:rsidP="00DF49FA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</w:t>
            </w:r>
            <w:r w:rsidR="00651BD7" w:rsidRPr="00C532AB">
              <w:rPr>
                <w:color w:val="000000"/>
                <w:sz w:val="22"/>
                <w:szCs w:val="22"/>
              </w:rPr>
              <w:t>. Подготов</w:t>
            </w:r>
            <w:r w:rsidR="00DF49FA">
              <w:rPr>
                <w:color w:val="000000"/>
                <w:sz w:val="22"/>
                <w:szCs w:val="22"/>
              </w:rPr>
              <w:t xml:space="preserve">ка </w:t>
            </w:r>
            <w:r w:rsidR="00651BD7" w:rsidRPr="00C532AB">
              <w:rPr>
                <w:color w:val="000000"/>
                <w:sz w:val="22"/>
                <w:szCs w:val="22"/>
              </w:rPr>
              <w:t>заявок на участие в конкурсах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51BD7" w:rsidRPr="00C532AB" w:rsidRDefault="00CA1F66" w:rsidP="00852852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</w:t>
            </w:r>
          </w:p>
        </w:tc>
        <w:tc>
          <w:tcPr>
            <w:tcW w:w="3015" w:type="dxa"/>
            <w:tcBorders>
              <w:left w:val="single" w:sz="4" w:space="0" w:color="auto"/>
              <w:right w:val="single" w:sz="4" w:space="0" w:color="auto"/>
            </w:tcBorders>
          </w:tcPr>
          <w:p w:rsidR="00651BD7" w:rsidRPr="00C532AB" w:rsidRDefault="00F136CF" w:rsidP="00A05F0B">
            <w:pPr>
              <w:jc w:val="center"/>
              <w:rPr>
                <w:color w:val="000000"/>
                <w:sz w:val="22"/>
                <w:szCs w:val="22"/>
              </w:rPr>
            </w:pPr>
            <w:r w:rsidRPr="00C532AB">
              <w:rPr>
                <w:color w:val="000000"/>
                <w:sz w:val="22"/>
                <w:szCs w:val="22"/>
              </w:rPr>
              <w:t xml:space="preserve">Приложение </w:t>
            </w:r>
            <w:r w:rsidR="00A05F0B">
              <w:rPr>
                <w:color w:val="000000"/>
                <w:sz w:val="22"/>
                <w:szCs w:val="22"/>
              </w:rPr>
              <w:t>10</w:t>
            </w:r>
          </w:p>
        </w:tc>
      </w:tr>
      <w:tr w:rsidR="00651BD7" w:rsidRPr="00C532AB" w:rsidTr="006C5F57">
        <w:tc>
          <w:tcPr>
            <w:tcW w:w="10349" w:type="dxa"/>
            <w:tcBorders>
              <w:right w:val="single" w:sz="4" w:space="0" w:color="auto"/>
            </w:tcBorders>
          </w:tcPr>
          <w:p w:rsidR="00651BD7" w:rsidRPr="00C532AB" w:rsidRDefault="00A364C7" w:rsidP="00DF49FA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</w:t>
            </w:r>
            <w:r w:rsidR="00651BD7" w:rsidRPr="00C532AB">
              <w:rPr>
                <w:color w:val="000000"/>
                <w:sz w:val="22"/>
                <w:szCs w:val="22"/>
              </w:rPr>
              <w:t xml:space="preserve">. </w:t>
            </w:r>
            <w:r w:rsidR="00DF49FA">
              <w:rPr>
                <w:color w:val="000000"/>
                <w:sz w:val="22"/>
                <w:szCs w:val="22"/>
              </w:rPr>
              <w:t xml:space="preserve">Подготовка к публикации </w:t>
            </w:r>
            <w:r w:rsidR="00303C63" w:rsidRPr="00C532AB">
              <w:rPr>
                <w:color w:val="000000"/>
                <w:sz w:val="22"/>
                <w:szCs w:val="22"/>
              </w:rPr>
              <w:t xml:space="preserve">статей </w:t>
            </w:r>
            <w:r w:rsidR="00C045C8" w:rsidRPr="00C532AB">
              <w:rPr>
                <w:color w:val="000000"/>
                <w:sz w:val="22"/>
                <w:szCs w:val="22"/>
              </w:rPr>
              <w:t>(список прилагается)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51BD7" w:rsidRPr="00C532AB" w:rsidRDefault="00BA07AC" w:rsidP="00852852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36</w:t>
            </w:r>
          </w:p>
        </w:tc>
        <w:tc>
          <w:tcPr>
            <w:tcW w:w="3015" w:type="dxa"/>
            <w:tcBorders>
              <w:left w:val="single" w:sz="4" w:space="0" w:color="auto"/>
              <w:right w:val="single" w:sz="4" w:space="0" w:color="auto"/>
            </w:tcBorders>
          </w:tcPr>
          <w:p w:rsidR="00651BD7" w:rsidRPr="00C532AB" w:rsidRDefault="00651BD7" w:rsidP="00852852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C045C8" w:rsidRPr="00C532AB" w:rsidTr="006C5F57">
        <w:tc>
          <w:tcPr>
            <w:tcW w:w="10349" w:type="dxa"/>
            <w:tcBorders>
              <w:right w:val="single" w:sz="4" w:space="0" w:color="auto"/>
            </w:tcBorders>
          </w:tcPr>
          <w:p w:rsidR="00C045C8" w:rsidRPr="00C532AB" w:rsidRDefault="00C045C8" w:rsidP="00C045C8">
            <w:pPr>
              <w:rPr>
                <w:color w:val="000000"/>
                <w:sz w:val="22"/>
                <w:szCs w:val="22"/>
              </w:rPr>
            </w:pPr>
            <w:r w:rsidRPr="00C532AB">
              <w:rPr>
                <w:color w:val="000000"/>
                <w:sz w:val="22"/>
                <w:szCs w:val="22"/>
              </w:rPr>
              <w:t xml:space="preserve">           в т.ч. в изданиях из списка ВАК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C045C8" w:rsidRPr="00C532AB" w:rsidRDefault="00CF2EB8" w:rsidP="00852852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</w:t>
            </w:r>
          </w:p>
        </w:tc>
        <w:tc>
          <w:tcPr>
            <w:tcW w:w="3015" w:type="dxa"/>
            <w:tcBorders>
              <w:left w:val="single" w:sz="4" w:space="0" w:color="auto"/>
              <w:right w:val="single" w:sz="4" w:space="0" w:color="auto"/>
            </w:tcBorders>
          </w:tcPr>
          <w:p w:rsidR="00C045C8" w:rsidRPr="00C532AB" w:rsidRDefault="00DC0647" w:rsidP="00A05F0B">
            <w:pPr>
              <w:jc w:val="center"/>
              <w:rPr>
                <w:color w:val="000000"/>
                <w:sz w:val="22"/>
                <w:szCs w:val="22"/>
              </w:rPr>
            </w:pPr>
            <w:r w:rsidRPr="00C532AB">
              <w:rPr>
                <w:color w:val="000000"/>
                <w:sz w:val="22"/>
                <w:szCs w:val="22"/>
              </w:rPr>
              <w:t xml:space="preserve">Приложение </w:t>
            </w:r>
            <w:r w:rsidR="00C532AB" w:rsidRPr="00C532AB">
              <w:rPr>
                <w:color w:val="000000"/>
                <w:sz w:val="22"/>
                <w:szCs w:val="22"/>
              </w:rPr>
              <w:t>1</w:t>
            </w:r>
            <w:r w:rsidR="00A05F0B">
              <w:rPr>
                <w:color w:val="000000"/>
                <w:sz w:val="22"/>
                <w:szCs w:val="22"/>
              </w:rPr>
              <w:t>1</w:t>
            </w:r>
          </w:p>
        </w:tc>
      </w:tr>
      <w:tr w:rsidR="00F136CF" w:rsidRPr="00C532AB" w:rsidTr="006C5F57">
        <w:tc>
          <w:tcPr>
            <w:tcW w:w="10349" w:type="dxa"/>
            <w:tcBorders>
              <w:right w:val="single" w:sz="4" w:space="0" w:color="auto"/>
            </w:tcBorders>
          </w:tcPr>
          <w:p w:rsidR="00F136CF" w:rsidRPr="00C532AB" w:rsidRDefault="00F136CF" w:rsidP="00EF27C9">
            <w:pPr>
              <w:rPr>
                <w:color w:val="000000"/>
                <w:sz w:val="22"/>
                <w:szCs w:val="22"/>
              </w:rPr>
            </w:pPr>
            <w:r w:rsidRPr="00C532AB">
              <w:rPr>
                <w:color w:val="000000"/>
                <w:sz w:val="22"/>
                <w:szCs w:val="22"/>
              </w:rPr>
              <w:t xml:space="preserve">       </w:t>
            </w:r>
            <w:r w:rsidR="00EF27C9" w:rsidRPr="00C532AB">
              <w:rPr>
                <w:color w:val="000000"/>
                <w:sz w:val="22"/>
                <w:szCs w:val="22"/>
              </w:rPr>
              <w:t xml:space="preserve"> </w:t>
            </w:r>
            <w:r w:rsidRPr="00C532AB">
              <w:rPr>
                <w:color w:val="000000"/>
                <w:sz w:val="22"/>
                <w:szCs w:val="22"/>
              </w:rPr>
              <w:t xml:space="preserve">   в других изда</w:t>
            </w:r>
            <w:r w:rsidR="00EF27C9" w:rsidRPr="00C532AB">
              <w:rPr>
                <w:color w:val="000000"/>
                <w:sz w:val="22"/>
                <w:szCs w:val="22"/>
              </w:rPr>
              <w:t>ниях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F136CF" w:rsidRPr="00C532AB" w:rsidRDefault="00BA07AC" w:rsidP="00CF2EB8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30 (</w:t>
            </w:r>
            <w:r w:rsidR="00EB4CDF">
              <w:rPr>
                <w:color w:val="000000"/>
                <w:sz w:val="22"/>
                <w:szCs w:val="22"/>
              </w:rPr>
              <w:t>20/10</w:t>
            </w:r>
            <w:r>
              <w:rPr>
                <w:color w:val="000000"/>
                <w:sz w:val="22"/>
                <w:szCs w:val="22"/>
              </w:rPr>
              <w:t>)</w:t>
            </w:r>
          </w:p>
        </w:tc>
        <w:tc>
          <w:tcPr>
            <w:tcW w:w="3015" w:type="dxa"/>
            <w:tcBorders>
              <w:left w:val="single" w:sz="4" w:space="0" w:color="auto"/>
              <w:right w:val="single" w:sz="4" w:space="0" w:color="auto"/>
            </w:tcBorders>
          </w:tcPr>
          <w:p w:rsidR="00F136CF" w:rsidRPr="00C532AB" w:rsidRDefault="00F136CF" w:rsidP="00A05F0B">
            <w:pPr>
              <w:jc w:val="center"/>
              <w:rPr>
                <w:color w:val="000000"/>
                <w:sz w:val="22"/>
                <w:szCs w:val="22"/>
              </w:rPr>
            </w:pPr>
            <w:r w:rsidRPr="00C532AB">
              <w:rPr>
                <w:color w:val="000000"/>
                <w:sz w:val="22"/>
                <w:szCs w:val="22"/>
              </w:rPr>
              <w:t>Приложение 1</w:t>
            </w:r>
            <w:r w:rsidR="00A05F0B">
              <w:rPr>
                <w:color w:val="000000"/>
                <w:sz w:val="22"/>
                <w:szCs w:val="22"/>
              </w:rPr>
              <w:t>2</w:t>
            </w:r>
          </w:p>
        </w:tc>
      </w:tr>
      <w:tr w:rsidR="004E1304" w:rsidRPr="00C532AB" w:rsidTr="006C5F57">
        <w:tc>
          <w:tcPr>
            <w:tcW w:w="10349" w:type="dxa"/>
            <w:tcBorders>
              <w:right w:val="single" w:sz="4" w:space="0" w:color="auto"/>
            </w:tcBorders>
          </w:tcPr>
          <w:p w:rsidR="004E1304" w:rsidRPr="00C532AB" w:rsidRDefault="00A364C7" w:rsidP="00EB4CDF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</w:t>
            </w:r>
            <w:r w:rsidR="004E1304" w:rsidRPr="00C532AB">
              <w:rPr>
                <w:color w:val="000000"/>
                <w:sz w:val="22"/>
                <w:szCs w:val="22"/>
              </w:rPr>
              <w:t>. </w:t>
            </w:r>
            <w:r w:rsidR="00EB4CDF">
              <w:rPr>
                <w:color w:val="000000"/>
                <w:sz w:val="22"/>
                <w:szCs w:val="22"/>
              </w:rPr>
              <w:t xml:space="preserve">Подготовка научных </w:t>
            </w:r>
            <w:r w:rsidR="004E1304" w:rsidRPr="00C532AB">
              <w:rPr>
                <w:color w:val="000000"/>
                <w:sz w:val="22"/>
                <w:szCs w:val="22"/>
              </w:rPr>
              <w:t>работ</w:t>
            </w:r>
            <w:r w:rsidR="00DF0F95">
              <w:rPr>
                <w:color w:val="000000"/>
                <w:sz w:val="22"/>
                <w:szCs w:val="22"/>
              </w:rPr>
              <w:t xml:space="preserve"> к изданию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4E1304" w:rsidRPr="00C532AB" w:rsidRDefault="00EB4CDF" w:rsidP="00852852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13</w:t>
            </w:r>
          </w:p>
        </w:tc>
        <w:tc>
          <w:tcPr>
            <w:tcW w:w="3015" w:type="dxa"/>
            <w:tcBorders>
              <w:left w:val="single" w:sz="4" w:space="0" w:color="auto"/>
              <w:right w:val="single" w:sz="4" w:space="0" w:color="auto"/>
            </w:tcBorders>
          </w:tcPr>
          <w:p w:rsidR="004E1304" w:rsidRPr="00C532AB" w:rsidRDefault="004E1304" w:rsidP="00A05F0B">
            <w:pPr>
              <w:jc w:val="center"/>
              <w:rPr>
                <w:color w:val="000000"/>
                <w:sz w:val="22"/>
                <w:szCs w:val="22"/>
              </w:rPr>
            </w:pPr>
            <w:r w:rsidRPr="00C532AB">
              <w:rPr>
                <w:color w:val="000000"/>
                <w:sz w:val="22"/>
                <w:szCs w:val="22"/>
              </w:rPr>
              <w:t>Приложение 1</w:t>
            </w:r>
            <w:r w:rsidR="00A05F0B">
              <w:rPr>
                <w:color w:val="000000"/>
                <w:sz w:val="22"/>
                <w:szCs w:val="22"/>
              </w:rPr>
              <w:t>3</w:t>
            </w:r>
          </w:p>
        </w:tc>
      </w:tr>
      <w:tr w:rsidR="00651BD7" w:rsidRPr="00C532AB" w:rsidTr="006C5F57">
        <w:tc>
          <w:tcPr>
            <w:tcW w:w="10349" w:type="dxa"/>
            <w:tcBorders>
              <w:right w:val="single" w:sz="4" w:space="0" w:color="auto"/>
            </w:tcBorders>
          </w:tcPr>
          <w:p w:rsidR="00651BD7" w:rsidRPr="00C532AB" w:rsidRDefault="00A364C7" w:rsidP="00DF0F95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8</w:t>
            </w:r>
            <w:r w:rsidR="00651BD7" w:rsidRPr="00C532AB">
              <w:rPr>
                <w:color w:val="000000"/>
                <w:sz w:val="22"/>
                <w:szCs w:val="22"/>
              </w:rPr>
              <w:t xml:space="preserve">. </w:t>
            </w:r>
            <w:r w:rsidR="00EB4CDF">
              <w:rPr>
                <w:color w:val="000000"/>
                <w:sz w:val="22"/>
                <w:szCs w:val="22"/>
              </w:rPr>
              <w:t>Подготовка монографий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51BD7" w:rsidRPr="00C532AB" w:rsidRDefault="00705CC4" w:rsidP="00852852">
            <w:pPr>
              <w:jc w:val="center"/>
              <w:rPr>
                <w:color w:val="000000"/>
                <w:sz w:val="22"/>
                <w:szCs w:val="22"/>
              </w:rPr>
            </w:pPr>
            <w:r w:rsidRPr="00C532AB"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3015" w:type="dxa"/>
            <w:tcBorders>
              <w:left w:val="single" w:sz="4" w:space="0" w:color="auto"/>
              <w:right w:val="single" w:sz="4" w:space="0" w:color="auto"/>
            </w:tcBorders>
          </w:tcPr>
          <w:p w:rsidR="00651BD7" w:rsidRPr="00C532AB" w:rsidRDefault="00705CC4" w:rsidP="00A05F0B">
            <w:pPr>
              <w:jc w:val="center"/>
              <w:rPr>
                <w:color w:val="000000"/>
                <w:sz w:val="22"/>
                <w:szCs w:val="22"/>
              </w:rPr>
            </w:pPr>
            <w:r w:rsidRPr="00C532AB">
              <w:rPr>
                <w:color w:val="000000"/>
                <w:sz w:val="22"/>
                <w:szCs w:val="22"/>
              </w:rPr>
              <w:t>Приложение 1</w:t>
            </w:r>
            <w:r w:rsidR="00A05F0B">
              <w:rPr>
                <w:color w:val="000000"/>
                <w:sz w:val="22"/>
                <w:szCs w:val="22"/>
              </w:rPr>
              <w:t>4</w:t>
            </w:r>
          </w:p>
        </w:tc>
      </w:tr>
      <w:tr w:rsidR="00C53805" w:rsidRPr="00C532AB" w:rsidTr="006C5F57">
        <w:tc>
          <w:tcPr>
            <w:tcW w:w="10349" w:type="dxa"/>
            <w:tcBorders>
              <w:right w:val="single" w:sz="4" w:space="0" w:color="auto"/>
            </w:tcBorders>
          </w:tcPr>
          <w:p w:rsidR="00C53805" w:rsidRPr="00C532AB" w:rsidRDefault="00A364C7" w:rsidP="00DF0F95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9</w:t>
            </w:r>
            <w:r w:rsidR="00C53805" w:rsidRPr="00C532AB">
              <w:rPr>
                <w:color w:val="000000"/>
                <w:sz w:val="22"/>
                <w:szCs w:val="22"/>
              </w:rPr>
              <w:t>. </w:t>
            </w:r>
            <w:r w:rsidR="00BA07AC">
              <w:rPr>
                <w:color w:val="000000"/>
                <w:sz w:val="22"/>
                <w:szCs w:val="22"/>
              </w:rPr>
              <w:t>Написание докторских диссертаций</w:t>
            </w:r>
            <w:r w:rsidR="00C53805" w:rsidRPr="00C532AB">
              <w:rPr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C53805" w:rsidRPr="00C532AB" w:rsidRDefault="00BA07AC" w:rsidP="00852852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3015" w:type="dxa"/>
            <w:tcBorders>
              <w:left w:val="single" w:sz="4" w:space="0" w:color="auto"/>
              <w:right w:val="single" w:sz="4" w:space="0" w:color="auto"/>
            </w:tcBorders>
          </w:tcPr>
          <w:p w:rsidR="00C53805" w:rsidRPr="00C532AB" w:rsidRDefault="00BA07AC" w:rsidP="00A05F0B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Приложение 1</w:t>
            </w:r>
            <w:r w:rsidR="00A05F0B">
              <w:rPr>
                <w:color w:val="000000"/>
                <w:sz w:val="22"/>
                <w:szCs w:val="22"/>
              </w:rPr>
              <w:t>5</w:t>
            </w:r>
          </w:p>
        </w:tc>
      </w:tr>
      <w:tr w:rsidR="00651BD7" w:rsidRPr="00C532AB" w:rsidTr="006C5F57">
        <w:tc>
          <w:tcPr>
            <w:tcW w:w="10349" w:type="dxa"/>
            <w:tcBorders>
              <w:right w:val="single" w:sz="4" w:space="0" w:color="auto"/>
            </w:tcBorders>
          </w:tcPr>
          <w:p w:rsidR="00943366" w:rsidRDefault="00C53805" w:rsidP="00694F70">
            <w:pPr>
              <w:rPr>
                <w:color w:val="000000"/>
                <w:sz w:val="22"/>
                <w:szCs w:val="22"/>
              </w:rPr>
            </w:pPr>
            <w:r w:rsidRPr="00C532AB">
              <w:rPr>
                <w:color w:val="000000"/>
                <w:sz w:val="22"/>
                <w:szCs w:val="22"/>
              </w:rPr>
              <w:t>1</w:t>
            </w:r>
            <w:r w:rsidR="00A364C7">
              <w:rPr>
                <w:color w:val="000000"/>
                <w:sz w:val="22"/>
                <w:szCs w:val="22"/>
              </w:rPr>
              <w:t>0</w:t>
            </w:r>
            <w:r w:rsidR="00651BD7" w:rsidRPr="00C532AB">
              <w:rPr>
                <w:color w:val="000000"/>
                <w:sz w:val="22"/>
                <w:szCs w:val="22"/>
              </w:rPr>
              <w:t>. Подготов</w:t>
            </w:r>
            <w:r w:rsidR="001E4E48">
              <w:rPr>
                <w:color w:val="000000"/>
                <w:sz w:val="22"/>
                <w:szCs w:val="22"/>
              </w:rPr>
              <w:t xml:space="preserve">ить </w:t>
            </w:r>
            <w:r w:rsidR="00303C63" w:rsidRPr="00C532AB">
              <w:rPr>
                <w:color w:val="000000"/>
                <w:sz w:val="22"/>
                <w:szCs w:val="22"/>
              </w:rPr>
              <w:t>и прове</w:t>
            </w:r>
            <w:r w:rsidR="001E4E48">
              <w:rPr>
                <w:color w:val="000000"/>
                <w:sz w:val="22"/>
                <w:szCs w:val="22"/>
              </w:rPr>
              <w:t xml:space="preserve">сти </w:t>
            </w:r>
            <w:r w:rsidR="00651BD7" w:rsidRPr="00C532AB">
              <w:rPr>
                <w:color w:val="000000"/>
                <w:sz w:val="22"/>
                <w:szCs w:val="22"/>
              </w:rPr>
              <w:t>конференци</w:t>
            </w:r>
            <w:r w:rsidR="00303C63" w:rsidRPr="00C532AB">
              <w:rPr>
                <w:color w:val="000000"/>
                <w:sz w:val="22"/>
                <w:szCs w:val="22"/>
              </w:rPr>
              <w:t>и</w:t>
            </w:r>
            <w:r w:rsidRPr="00C532AB">
              <w:rPr>
                <w:color w:val="000000"/>
                <w:sz w:val="22"/>
                <w:szCs w:val="22"/>
              </w:rPr>
              <w:t>, участие ППС в работе конференций</w:t>
            </w:r>
          </w:p>
          <w:p w:rsidR="00943366" w:rsidRPr="00C532AB" w:rsidRDefault="00943366" w:rsidP="00694F7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51BD7" w:rsidRPr="00C532AB" w:rsidRDefault="00943366" w:rsidP="00852852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</w:t>
            </w:r>
          </w:p>
        </w:tc>
        <w:tc>
          <w:tcPr>
            <w:tcW w:w="3015" w:type="dxa"/>
            <w:tcBorders>
              <w:left w:val="single" w:sz="4" w:space="0" w:color="auto"/>
              <w:right w:val="single" w:sz="4" w:space="0" w:color="auto"/>
            </w:tcBorders>
          </w:tcPr>
          <w:p w:rsidR="00651BD7" w:rsidRPr="00C532AB" w:rsidRDefault="00C53805" w:rsidP="00A05F0B">
            <w:pPr>
              <w:jc w:val="center"/>
              <w:rPr>
                <w:color w:val="000000"/>
                <w:sz w:val="22"/>
                <w:szCs w:val="22"/>
              </w:rPr>
            </w:pPr>
            <w:r w:rsidRPr="00C532AB">
              <w:rPr>
                <w:color w:val="000000"/>
                <w:sz w:val="22"/>
                <w:szCs w:val="22"/>
              </w:rPr>
              <w:t>Приложение 1</w:t>
            </w:r>
            <w:r w:rsidR="00A05F0B">
              <w:rPr>
                <w:color w:val="000000"/>
                <w:sz w:val="22"/>
                <w:szCs w:val="22"/>
              </w:rPr>
              <w:t>6</w:t>
            </w:r>
          </w:p>
        </w:tc>
      </w:tr>
      <w:tr w:rsidR="00943366" w:rsidRPr="00C532AB" w:rsidTr="00662DEC">
        <w:trPr>
          <w:trHeight w:val="267"/>
        </w:trPr>
        <w:tc>
          <w:tcPr>
            <w:tcW w:w="10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3366" w:rsidRPr="00C532AB" w:rsidRDefault="00943366" w:rsidP="00662DEC">
            <w:pPr>
              <w:spacing w:before="40" w:after="40"/>
              <w:jc w:val="center"/>
              <w:rPr>
                <w:b/>
                <w:color w:val="000000"/>
                <w:sz w:val="22"/>
                <w:szCs w:val="22"/>
              </w:rPr>
            </w:pPr>
            <w:r w:rsidRPr="00C532AB">
              <w:rPr>
                <w:b/>
                <w:color w:val="000000"/>
                <w:sz w:val="22"/>
                <w:szCs w:val="22"/>
              </w:rPr>
              <w:lastRenderedPageBreak/>
              <w:t>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43366" w:rsidRPr="00C532AB" w:rsidRDefault="00943366" w:rsidP="00662DEC">
            <w:pPr>
              <w:spacing w:before="40" w:after="40"/>
              <w:jc w:val="center"/>
              <w:rPr>
                <w:b/>
                <w:color w:val="000000"/>
                <w:sz w:val="22"/>
                <w:szCs w:val="22"/>
              </w:rPr>
            </w:pPr>
            <w:r w:rsidRPr="00C532AB">
              <w:rPr>
                <w:b/>
                <w:color w:val="000000"/>
                <w:sz w:val="22"/>
                <w:szCs w:val="22"/>
              </w:rPr>
              <w:t>2</w:t>
            </w:r>
          </w:p>
        </w:tc>
        <w:tc>
          <w:tcPr>
            <w:tcW w:w="301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43366" w:rsidRPr="00C532AB" w:rsidRDefault="00943366" w:rsidP="00662DEC">
            <w:pPr>
              <w:spacing w:before="40" w:after="40"/>
              <w:jc w:val="center"/>
              <w:rPr>
                <w:b/>
                <w:color w:val="000000"/>
                <w:sz w:val="22"/>
                <w:szCs w:val="22"/>
              </w:rPr>
            </w:pPr>
            <w:r w:rsidRPr="00C532AB">
              <w:rPr>
                <w:b/>
                <w:color w:val="000000"/>
                <w:sz w:val="22"/>
                <w:szCs w:val="22"/>
              </w:rPr>
              <w:t>3</w:t>
            </w:r>
          </w:p>
        </w:tc>
      </w:tr>
      <w:tr w:rsidR="00F136CF" w:rsidRPr="00C532AB" w:rsidTr="006C5F57">
        <w:tc>
          <w:tcPr>
            <w:tcW w:w="15349" w:type="dxa"/>
            <w:gridSpan w:val="3"/>
            <w:tcBorders>
              <w:right w:val="single" w:sz="4" w:space="0" w:color="auto"/>
            </w:tcBorders>
          </w:tcPr>
          <w:p w:rsidR="00F136CF" w:rsidRPr="00C532AB" w:rsidRDefault="00F136CF" w:rsidP="00C532AB">
            <w:pPr>
              <w:jc w:val="both"/>
              <w:rPr>
                <w:b/>
                <w:color w:val="000000"/>
                <w:sz w:val="22"/>
                <w:szCs w:val="22"/>
              </w:rPr>
            </w:pPr>
            <w:r w:rsidRPr="00C532AB">
              <w:rPr>
                <w:b/>
                <w:i/>
                <w:color w:val="000000"/>
                <w:sz w:val="22"/>
                <w:szCs w:val="22"/>
              </w:rPr>
              <w:t xml:space="preserve">Международная </w:t>
            </w:r>
            <w:r w:rsidRPr="00C532AB">
              <w:rPr>
                <w:b/>
                <w:i/>
                <w:color w:val="000000"/>
                <w:sz w:val="22"/>
                <w:szCs w:val="22"/>
                <w:lang w:val="en-US"/>
              </w:rPr>
              <w:t xml:space="preserve"> </w:t>
            </w:r>
            <w:r w:rsidRPr="00C532AB">
              <w:rPr>
                <w:b/>
                <w:i/>
                <w:color w:val="000000"/>
                <w:sz w:val="22"/>
                <w:szCs w:val="22"/>
              </w:rPr>
              <w:t>деятельность</w:t>
            </w:r>
          </w:p>
        </w:tc>
      </w:tr>
      <w:tr w:rsidR="00EA0825" w:rsidRPr="00C532AB" w:rsidTr="006C5F57">
        <w:tc>
          <w:tcPr>
            <w:tcW w:w="10349" w:type="dxa"/>
            <w:tcBorders>
              <w:right w:val="single" w:sz="4" w:space="0" w:color="auto"/>
            </w:tcBorders>
          </w:tcPr>
          <w:p w:rsidR="00EA0825" w:rsidRPr="00C532AB" w:rsidRDefault="00EA0825" w:rsidP="00EA0825">
            <w:pPr>
              <w:rPr>
                <w:color w:val="000000"/>
                <w:sz w:val="22"/>
                <w:szCs w:val="22"/>
              </w:rPr>
            </w:pPr>
            <w:r w:rsidRPr="00C532AB">
              <w:rPr>
                <w:color w:val="000000"/>
                <w:sz w:val="22"/>
                <w:szCs w:val="22"/>
              </w:rPr>
              <w:t>1. Подготовлено учебных курсов на иностранных языках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A0825" w:rsidRPr="00C532AB" w:rsidRDefault="00694F70" w:rsidP="00EA0825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–</w:t>
            </w:r>
          </w:p>
        </w:tc>
        <w:tc>
          <w:tcPr>
            <w:tcW w:w="3015" w:type="dxa"/>
            <w:tcBorders>
              <w:right w:val="single" w:sz="4" w:space="0" w:color="auto"/>
            </w:tcBorders>
          </w:tcPr>
          <w:p w:rsidR="00EA0825" w:rsidRPr="00C532AB" w:rsidRDefault="00EA0825" w:rsidP="00EA082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EA0825" w:rsidRPr="00C532AB" w:rsidTr="006C5F57">
        <w:tc>
          <w:tcPr>
            <w:tcW w:w="10349" w:type="dxa"/>
            <w:tcBorders>
              <w:right w:val="single" w:sz="4" w:space="0" w:color="auto"/>
            </w:tcBorders>
          </w:tcPr>
          <w:p w:rsidR="00EA0825" w:rsidRPr="00C532AB" w:rsidRDefault="00EA0825" w:rsidP="00EA0825">
            <w:pPr>
              <w:rPr>
                <w:color w:val="000000"/>
                <w:sz w:val="22"/>
                <w:szCs w:val="22"/>
              </w:rPr>
            </w:pPr>
            <w:r w:rsidRPr="00C532AB">
              <w:rPr>
                <w:color w:val="000000"/>
                <w:sz w:val="22"/>
                <w:szCs w:val="22"/>
              </w:rPr>
              <w:t>2. Подготовлено заявок на участие в международных программах и проектах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A0825" w:rsidRPr="00C532AB" w:rsidRDefault="00BA07AC" w:rsidP="00EA0825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–</w:t>
            </w:r>
          </w:p>
        </w:tc>
        <w:tc>
          <w:tcPr>
            <w:tcW w:w="3015" w:type="dxa"/>
            <w:tcBorders>
              <w:right w:val="single" w:sz="4" w:space="0" w:color="auto"/>
            </w:tcBorders>
          </w:tcPr>
          <w:p w:rsidR="00EA0825" w:rsidRPr="00C532AB" w:rsidRDefault="00EA0825" w:rsidP="00EA082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EA0825" w:rsidRPr="00C532AB" w:rsidTr="006C5F57">
        <w:tc>
          <w:tcPr>
            <w:tcW w:w="10349" w:type="dxa"/>
            <w:tcBorders>
              <w:right w:val="single" w:sz="4" w:space="0" w:color="auto"/>
            </w:tcBorders>
          </w:tcPr>
          <w:p w:rsidR="00EA0825" w:rsidRPr="00C532AB" w:rsidRDefault="00EA0825" w:rsidP="00CA1F66">
            <w:pPr>
              <w:rPr>
                <w:color w:val="000000"/>
                <w:sz w:val="22"/>
                <w:szCs w:val="22"/>
              </w:rPr>
            </w:pPr>
            <w:r w:rsidRPr="00C532AB">
              <w:rPr>
                <w:color w:val="000000"/>
                <w:sz w:val="22"/>
                <w:szCs w:val="22"/>
              </w:rPr>
              <w:t>3. Подготов</w:t>
            </w:r>
            <w:r w:rsidR="00CA1F66">
              <w:rPr>
                <w:color w:val="000000"/>
                <w:sz w:val="22"/>
                <w:szCs w:val="22"/>
              </w:rPr>
              <w:t xml:space="preserve">ка </w:t>
            </w:r>
            <w:r w:rsidRPr="00C532AB">
              <w:rPr>
                <w:color w:val="000000"/>
                <w:sz w:val="22"/>
                <w:szCs w:val="22"/>
              </w:rPr>
              <w:t>договор</w:t>
            </w:r>
            <w:r w:rsidR="00CA1F66">
              <w:rPr>
                <w:color w:val="000000"/>
                <w:sz w:val="22"/>
                <w:szCs w:val="22"/>
              </w:rPr>
              <w:t>ов</w:t>
            </w:r>
            <w:r w:rsidRPr="00C532AB">
              <w:rPr>
                <w:color w:val="000000"/>
                <w:sz w:val="22"/>
                <w:szCs w:val="22"/>
              </w:rPr>
              <w:t xml:space="preserve"> о сотрудничестве с зарубежными партнерами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A0825" w:rsidRPr="00C532AB" w:rsidRDefault="00B15A79" w:rsidP="00EA0825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3015" w:type="dxa"/>
            <w:tcBorders>
              <w:right w:val="single" w:sz="4" w:space="0" w:color="auto"/>
            </w:tcBorders>
          </w:tcPr>
          <w:p w:rsidR="00EA0825" w:rsidRPr="00C532AB" w:rsidRDefault="00CA1F66" w:rsidP="00A05F0B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Приложение 1</w:t>
            </w:r>
            <w:r w:rsidR="00A05F0B">
              <w:rPr>
                <w:color w:val="000000"/>
                <w:sz w:val="22"/>
                <w:szCs w:val="22"/>
              </w:rPr>
              <w:t>7</w:t>
            </w:r>
          </w:p>
        </w:tc>
      </w:tr>
      <w:tr w:rsidR="00EA0825" w:rsidRPr="00C532AB" w:rsidTr="006C5F57">
        <w:tc>
          <w:tcPr>
            <w:tcW w:w="10349" w:type="dxa"/>
            <w:tcBorders>
              <w:right w:val="single" w:sz="4" w:space="0" w:color="auto"/>
            </w:tcBorders>
          </w:tcPr>
          <w:p w:rsidR="00EA0825" w:rsidRPr="00C532AB" w:rsidRDefault="00EA0825" w:rsidP="00EA0825">
            <w:pPr>
              <w:rPr>
                <w:color w:val="000000"/>
                <w:sz w:val="22"/>
                <w:szCs w:val="22"/>
              </w:rPr>
            </w:pPr>
            <w:r w:rsidRPr="00C532AB">
              <w:rPr>
                <w:color w:val="000000"/>
                <w:sz w:val="22"/>
                <w:szCs w:val="22"/>
              </w:rPr>
              <w:t>4. Академическая въездная/выездная мобильность, в т.ч. студенческая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A0825" w:rsidRPr="00C532AB" w:rsidRDefault="00BA07AC" w:rsidP="00EA0825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–</w:t>
            </w:r>
          </w:p>
        </w:tc>
        <w:tc>
          <w:tcPr>
            <w:tcW w:w="3015" w:type="dxa"/>
            <w:tcBorders>
              <w:right w:val="single" w:sz="4" w:space="0" w:color="auto"/>
            </w:tcBorders>
          </w:tcPr>
          <w:p w:rsidR="00EA0825" w:rsidRPr="00C532AB" w:rsidRDefault="00EA0825" w:rsidP="00EA082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F136CF" w:rsidRPr="00C532AB" w:rsidTr="006C5F57">
        <w:tc>
          <w:tcPr>
            <w:tcW w:w="15349" w:type="dxa"/>
            <w:gridSpan w:val="3"/>
            <w:tcBorders>
              <w:right w:val="single" w:sz="4" w:space="0" w:color="auto"/>
            </w:tcBorders>
          </w:tcPr>
          <w:p w:rsidR="00F136CF" w:rsidRPr="00C532AB" w:rsidRDefault="00F136CF" w:rsidP="00C532AB">
            <w:pPr>
              <w:jc w:val="both"/>
              <w:rPr>
                <w:b/>
                <w:color w:val="000000"/>
                <w:sz w:val="22"/>
                <w:szCs w:val="22"/>
              </w:rPr>
            </w:pPr>
            <w:r w:rsidRPr="00C532AB">
              <w:rPr>
                <w:b/>
                <w:i/>
                <w:color w:val="000000"/>
                <w:sz w:val="22"/>
                <w:szCs w:val="22"/>
              </w:rPr>
              <w:t>Хозяйственная деятельность и развитие материальной базы</w:t>
            </w:r>
          </w:p>
        </w:tc>
      </w:tr>
      <w:tr w:rsidR="00651BD7" w:rsidRPr="00C532AB" w:rsidTr="006C5F57">
        <w:tc>
          <w:tcPr>
            <w:tcW w:w="10349" w:type="dxa"/>
            <w:tcBorders>
              <w:right w:val="single" w:sz="4" w:space="0" w:color="auto"/>
            </w:tcBorders>
          </w:tcPr>
          <w:p w:rsidR="00651BD7" w:rsidRPr="00C532AB" w:rsidRDefault="00651BD7" w:rsidP="00852852">
            <w:pPr>
              <w:rPr>
                <w:color w:val="000000"/>
                <w:sz w:val="22"/>
                <w:szCs w:val="22"/>
              </w:rPr>
            </w:pPr>
            <w:r w:rsidRPr="00C532AB">
              <w:rPr>
                <w:color w:val="000000"/>
                <w:sz w:val="22"/>
                <w:szCs w:val="22"/>
              </w:rPr>
              <w:t>1.</w:t>
            </w:r>
            <w:r w:rsidR="00A23776">
              <w:rPr>
                <w:color w:val="000000"/>
                <w:sz w:val="22"/>
                <w:szCs w:val="22"/>
              </w:rPr>
              <w:t> Заключено договор на обслуживание СПС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51BD7" w:rsidRPr="00C532AB" w:rsidRDefault="00943366" w:rsidP="00AA52F2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3015" w:type="dxa"/>
            <w:tcBorders>
              <w:left w:val="single" w:sz="4" w:space="0" w:color="auto"/>
              <w:right w:val="single" w:sz="4" w:space="0" w:color="auto"/>
            </w:tcBorders>
          </w:tcPr>
          <w:p w:rsidR="00651BD7" w:rsidRPr="00C532AB" w:rsidRDefault="00101A7D" w:rsidP="00A05F0B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Приложение 1</w:t>
            </w:r>
            <w:r w:rsidR="00A05F0B">
              <w:rPr>
                <w:color w:val="000000"/>
                <w:sz w:val="22"/>
                <w:szCs w:val="22"/>
              </w:rPr>
              <w:t>8</w:t>
            </w:r>
          </w:p>
        </w:tc>
      </w:tr>
      <w:tr w:rsidR="00651BD7" w:rsidRPr="00C532AB" w:rsidTr="006C5F57">
        <w:tc>
          <w:tcPr>
            <w:tcW w:w="10349" w:type="dxa"/>
            <w:tcBorders>
              <w:right w:val="single" w:sz="4" w:space="0" w:color="auto"/>
            </w:tcBorders>
          </w:tcPr>
          <w:p w:rsidR="00651BD7" w:rsidRPr="00C532AB" w:rsidRDefault="00651BD7" w:rsidP="00A23776">
            <w:pPr>
              <w:rPr>
                <w:color w:val="000000"/>
                <w:sz w:val="22"/>
                <w:szCs w:val="22"/>
              </w:rPr>
            </w:pPr>
            <w:r w:rsidRPr="00C532AB">
              <w:rPr>
                <w:color w:val="000000"/>
                <w:sz w:val="22"/>
                <w:szCs w:val="22"/>
              </w:rPr>
              <w:t>2.</w:t>
            </w:r>
            <w:r w:rsidR="00A23776" w:rsidRPr="00301B77">
              <w:t xml:space="preserve"> </w:t>
            </w:r>
            <w:r w:rsidR="00A23776">
              <w:t>О</w:t>
            </w:r>
            <w:r w:rsidR="00A23776" w:rsidRPr="00301B77">
              <w:t xml:space="preserve">беспечение студентов </w:t>
            </w:r>
            <w:r w:rsidR="00A23776" w:rsidRPr="00301B77">
              <w:rPr>
                <w:lang w:val="en-US"/>
              </w:rPr>
              <w:t>CD</w:t>
            </w:r>
            <w:r w:rsidR="00A23776" w:rsidRPr="00301B77">
              <w:t xml:space="preserve"> и </w:t>
            </w:r>
            <w:r w:rsidR="00A23776" w:rsidRPr="00301B77">
              <w:rPr>
                <w:lang w:val="en-US"/>
              </w:rPr>
              <w:t>DVD</w:t>
            </w:r>
            <w:r w:rsidR="00A23776" w:rsidRPr="00301B77">
              <w:t xml:space="preserve"> дисками «Консультант Плюс» и «Гарант» для ПК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51BD7" w:rsidRPr="00C532AB" w:rsidRDefault="00D31188" w:rsidP="00AA52F2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200</w:t>
            </w:r>
          </w:p>
        </w:tc>
        <w:tc>
          <w:tcPr>
            <w:tcW w:w="3015" w:type="dxa"/>
            <w:tcBorders>
              <w:left w:val="single" w:sz="4" w:space="0" w:color="auto"/>
              <w:right w:val="single" w:sz="4" w:space="0" w:color="auto"/>
            </w:tcBorders>
          </w:tcPr>
          <w:p w:rsidR="00651BD7" w:rsidRPr="00C532AB" w:rsidRDefault="00943366" w:rsidP="00A05F0B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Приложение 1</w:t>
            </w:r>
            <w:r w:rsidR="00A05F0B">
              <w:rPr>
                <w:color w:val="000000"/>
                <w:sz w:val="22"/>
                <w:szCs w:val="22"/>
              </w:rPr>
              <w:t>9</w:t>
            </w:r>
          </w:p>
        </w:tc>
      </w:tr>
      <w:tr w:rsidR="00651BD7" w:rsidRPr="00C532AB" w:rsidTr="006C5F57">
        <w:tc>
          <w:tcPr>
            <w:tcW w:w="10349" w:type="dxa"/>
            <w:tcBorders>
              <w:right w:val="single" w:sz="4" w:space="0" w:color="auto"/>
            </w:tcBorders>
          </w:tcPr>
          <w:p w:rsidR="00651BD7" w:rsidRPr="00C532AB" w:rsidRDefault="00651BD7" w:rsidP="00A23776">
            <w:pPr>
              <w:rPr>
                <w:color w:val="000000"/>
                <w:sz w:val="22"/>
                <w:szCs w:val="22"/>
              </w:rPr>
            </w:pPr>
            <w:r w:rsidRPr="00C532AB">
              <w:rPr>
                <w:color w:val="000000"/>
                <w:sz w:val="22"/>
                <w:szCs w:val="22"/>
              </w:rPr>
              <w:t>3.</w:t>
            </w:r>
            <w:r w:rsidR="00A23776" w:rsidRPr="00301B77">
              <w:t xml:space="preserve"> </w:t>
            </w:r>
            <w:r w:rsidR="00A23776">
              <w:t>У</w:t>
            </w:r>
            <w:r w:rsidR="00A23776" w:rsidRPr="00301B77">
              <w:t>становк</w:t>
            </w:r>
            <w:r w:rsidR="00A23776">
              <w:t>а</w:t>
            </w:r>
            <w:r w:rsidR="00A23776" w:rsidRPr="00301B77">
              <w:t xml:space="preserve"> и обновлени</w:t>
            </w:r>
            <w:r w:rsidR="00A23776">
              <w:t>е</w:t>
            </w:r>
            <w:r w:rsidR="00A23776" w:rsidRPr="00301B77">
              <w:t xml:space="preserve"> </w:t>
            </w:r>
            <w:r w:rsidR="00A23776">
              <w:t xml:space="preserve">СПС </w:t>
            </w:r>
            <w:r w:rsidR="00A23776" w:rsidRPr="00301B77">
              <w:t>в компьютерном классе и в помещениях кафедры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51BD7" w:rsidRPr="00C532AB" w:rsidRDefault="00D31188" w:rsidP="00AA52F2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14/5</w:t>
            </w:r>
          </w:p>
        </w:tc>
        <w:tc>
          <w:tcPr>
            <w:tcW w:w="3015" w:type="dxa"/>
            <w:tcBorders>
              <w:left w:val="single" w:sz="4" w:space="0" w:color="auto"/>
              <w:right w:val="single" w:sz="4" w:space="0" w:color="auto"/>
            </w:tcBorders>
          </w:tcPr>
          <w:p w:rsidR="00651BD7" w:rsidRPr="00C532AB" w:rsidRDefault="00101A7D" w:rsidP="00A05F0B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Приложение </w:t>
            </w:r>
            <w:r w:rsidR="00A05F0B">
              <w:rPr>
                <w:color w:val="000000"/>
                <w:sz w:val="22"/>
                <w:szCs w:val="22"/>
              </w:rPr>
              <w:t>20</w:t>
            </w:r>
          </w:p>
        </w:tc>
      </w:tr>
      <w:tr w:rsidR="00651BD7" w:rsidRPr="00C532AB" w:rsidTr="006C5F57">
        <w:tc>
          <w:tcPr>
            <w:tcW w:w="10349" w:type="dxa"/>
            <w:tcBorders>
              <w:right w:val="single" w:sz="4" w:space="0" w:color="auto"/>
            </w:tcBorders>
          </w:tcPr>
          <w:p w:rsidR="00651BD7" w:rsidRPr="00C532AB" w:rsidRDefault="00A23776" w:rsidP="00D877E6">
            <w:pPr>
              <w:rPr>
                <w:color w:val="000000"/>
                <w:sz w:val="22"/>
                <w:szCs w:val="22"/>
              </w:rPr>
            </w:pPr>
            <w:r>
              <w:t xml:space="preserve">4. Участие в оборудовании аудиторий </w:t>
            </w:r>
            <w:r w:rsidRPr="00301B77">
              <w:t>компьютер</w:t>
            </w:r>
            <w:r>
              <w:t>ами</w:t>
            </w:r>
            <w:r w:rsidRPr="00301B77">
              <w:t>, мебел</w:t>
            </w:r>
            <w:r>
              <w:t xml:space="preserve">ью и </w:t>
            </w:r>
            <w:r w:rsidRPr="00301B77">
              <w:t>друг</w:t>
            </w:r>
            <w:r>
              <w:t xml:space="preserve">им </w:t>
            </w:r>
            <w:r w:rsidR="00D877E6">
              <w:t>средствами</w:t>
            </w:r>
            <w:r w:rsidR="00104F3A">
              <w:t>. Ремонт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51BD7" w:rsidRPr="00C532AB" w:rsidRDefault="00D31188" w:rsidP="00AA52F2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3015" w:type="dxa"/>
            <w:tcBorders>
              <w:left w:val="single" w:sz="4" w:space="0" w:color="auto"/>
              <w:right w:val="single" w:sz="4" w:space="0" w:color="auto"/>
            </w:tcBorders>
          </w:tcPr>
          <w:p w:rsidR="00651BD7" w:rsidRPr="00C532AB" w:rsidRDefault="00F67828" w:rsidP="00A05F0B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Приложение 2</w:t>
            </w:r>
            <w:r w:rsidR="00A05F0B">
              <w:rPr>
                <w:color w:val="000000"/>
                <w:sz w:val="22"/>
                <w:szCs w:val="22"/>
              </w:rPr>
              <w:t>1</w:t>
            </w:r>
          </w:p>
        </w:tc>
      </w:tr>
    </w:tbl>
    <w:p w:rsidR="00334AF9" w:rsidRPr="00C532AB" w:rsidRDefault="00334AF9" w:rsidP="00334AF9">
      <w:pPr>
        <w:rPr>
          <w:color w:val="000000"/>
          <w:sz w:val="22"/>
          <w:szCs w:val="22"/>
        </w:rPr>
      </w:pPr>
    </w:p>
    <w:tbl>
      <w:tblPr>
        <w:tblW w:w="0" w:type="auto"/>
        <w:tblLook w:val="01E0"/>
      </w:tblPr>
      <w:tblGrid>
        <w:gridCol w:w="6912"/>
        <w:gridCol w:w="7797"/>
      </w:tblGrid>
      <w:tr w:rsidR="00BA07AC" w:rsidRPr="00596B95" w:rsidTr="00253FC1">
        <w:tc>
          <w:tcPr>
            <w:tcW w:w="6912" w:type="dxa"/>
          </w:tcPr>
          <w:p w:rsidR="00BA07AC" w:rsidRPr="00596B95" w:rsidRDefault="00BA07AC" w:rsidP="00253FC1">
            <w:pPr>
              <w:jc w:val="center"/>
              <w:rPr>
                <w:color w:val="000000"/>
              </w:rPr>
            </w:pPr>
            <w:r w:rsidRPr="00596B95">
              <w:rPr>
                <w:color w:val="000000"/>
              </w:rPr>
              <w:t>Заведующий кафедрой</w:t>
            </w:r>
            <w:r>
              <w:rPr>
                <w:color w:val="000000"/>
              </w:rPr>
              <w:t xml:space="preserve"> государственно-правовых дисциплин</w:t>
            </w:r>
          </w:p>
          <w:p w:rsidR="00BA07AC" w:rsidRPr="00596B95" w:rsidRDefault="00BA07AC" w:rsidP="00253FC1">
            <w:pPr>
              <w:jc w:val="right"/>
              <w:rPr>
                <w:color w:val="000000"/>
              </w:rPr>
            </w:pPr>
          </w:p>
          <w:p w:rsidR="00BA07AC" w:rsidRPr="00596B95" w:rsidRDefault="00BA07AC" w:rsidP="00253FC1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 ________________________________________( М.Г. Потапов </w:t>
            </w:r>
            <w:r w:rsidRPr="00596B95">
              <w:rPr>
                <w:color w:val="000000"/>
              </w:rPr>
              <w:t>)</w:t>
            </w:r>
          </w:p>
          <w:p w:rsidR="00BA07AC" w:rsidRPr="001F0952" w:rsidRDefault="00BA07AC" w:rsidP="00253FC1">
            <w:pPr>
              <w:rPr>
                <w:color w:val="000000"/>
                <w:sz w:val="20"/>
                <w:szCs w:val="20"/>
              </w:rPr>
            </w:pPr>
            <w:r w:rsidRPr="001F0952">
              <w:rPr>
                <w:color w:val="000000"/>
                <w:sz w:val="20"/>
                <w:szCs w:val="20"/>
              </w:rPr>
              <w:t xml:space="preserve">                        </w:t>
            </w:r>
            <w:r>
              <w:rPr>
                <w:color w:val="000000"/>
                <w:sz w:val="20"/>
                <w:szCs w:val="20"/>
              </w:rPr>
              <w:t xml:space="preserve">         </w:t>
            </w:r>
            <w:r w:rsidRPr="001F0952">
              <w:rPr>
                <w:color w:val="000000"/>
                <w:sz w:val="20"/>
                <w:szCs w:val="20"/>
              </w:rPr>
              <w:t xml:space="preserve">   ( подпись)                 </w:t>
            </w:r>
            <w:r>
              <w:rPr>
                <w:color w:val="000000"/>
                <w:sz w:val="20"/>
                <w:szCs w:val="20"/>
              </w:rPr>
              <w:t xml:space="preserve">           </w:t>
            </w:r>
            <w:r w:rsidRPr="001F0952">
              <w:rPr>
                <w:color w:val="000000"/>
                <w:sz w:val="20"/>
                <w:szCs w:val="20"/>
              </w:rPr>
              <w:t xml:space="preserve">                         Ф.И.О.</w:t>
            </w:r>
          </w:p>
        </w:tc>
        <w:tc>
          <w:tcPr>
            <w:tcW w:w="7797" w:type="dxa"/>
          </w:tcPr>
          <w:p w:rsidR="00BA07AC" w:rsidRPr="00596B95" w:rsidRDefault="00BA07AC" w:rsidP="00253FC1">
            <w:pPr>
              <w:ind w:left="993"/>
              <w:rPr>
                <w:color w:val="000000"/>
              </w:rPr>
            </w:pPr>
            <w:r w:rsidRPr="00596B95">
              <w:rPr>
                <w:color w:val="000000"/>
              </w:rPr>
              <w:t xml:space="preserve">Декан факультета </w:t>
            </w:r>
            <w:r>
              <w:rPr>
                <w:color w:val="000000"/>
              </w:rPr>
              <w:t>юридического факультета</w:t>
            </w:r>
          </w:p>
          <w:p w:rsidR="00BA07AC" w:rsidRPr="00596B95" w:rsidRDefault="00BA07AC" w:rsidP="00253FC1">
            <w:pPr>
              <w:jc w:val="right"/>
              <w:rPr>
                <w:color w:val="000000"/>
              </w:rPr>
            </w:pPr>
          </w:p>
          <w:p w:rsidR="00BA07AC" w:rsidRPr="00596B95" w:rsidRDefault="00BA07AC" w:rsidP="00253FC1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                </w:t>
            </w:r>
            <w:r w:rsidRPr="00596B95">
              <w:rPr>
                <w:color w:val="000000"/>
              </w:rPr>
              <w:t>___________________</w:t>
            </w:r>
            <w:r>
              <w:rPr>
                <w:color w:val="000000"/>
              </w:rPr>
              <w:t>_____</w:t>
            </w:r>
            <w:r w:rsidRPr="00596B95">
              <w:rPr>
                <w:color w:val="000000"/>
              </w:rPr>
              <w:t xml:space="preserve">_( </w:t>
            </w:r>
            <w:r>
              <w:rPr>
                <w:color w:val="000000"/>
              </w:rPr>
              <w:t>Ю.П. Егоров</w:t>
            </w:r>
            <w:r w:rsidRPr="00596B95">
              <w:rPr>
                <w:color w:val="000000"/>
              </w:rPr>
              <w:t xml:space="preserve"> )</w:t>
            </w:r>
          </w:p>
          <w:p w:rsidR="00BA07AC" w:rsidRPr="001F0952" w:rsidRDefault="00BA07AC" w:rsidP="00253FC1">
            <w:pPr>
              <w:rPr>
                <w:color w:val="000000"/>
                <w:sz w:val="20"/>
                <w:szCs w:val="20"/>
              </w:rPr>
            </w:pPr>
            <w:r w:rsidRPr="001F0952">
              <w:rPr>
                <w:color w:val="000000"/>
                <w:sz w:val="20"/>
                <w:szCs w:val="20"/>
              </w:rPr>
              <w:t xml:space="preserve">                            </w:t>
            </w:r>
            <w:r>
              <w:rPr>
                <w:color w:val="000000"/>
                <w:sz w:val="20"/>
                <w:szCs w:val="20"/>
              </w:rPr>
              <w:t xml:space="preserve">         </w:t>
            </w:r>
            <w:r w:rsidRPr="001F0952">
              <w:rPr>
                <w:color w:val="000000"/>
                <w:sz w:val="20"/>
                <w:szCs w:val="20"/>
              </w:rPr>
              <w:t xml:space="preserve">   ( подпись)               </w:t>
            </w:r>
            <w:r>
              <w:rPr>
                <w:color w:val="000000"/>
                <w:sz w:val="20"/>
                <w:szCs w:val="20"/>
              </w:rPr>
              <w:t xml:space="preserve">    </w:t>
            </w:r>
            <w:r w:rsidRPr="001F0952">
              <w:rPr>
                <w:color w:val="000000"/>
                <w:sz w:val="20"/>
                <w:szCs w:val="20"/>
              </w:rPr>
              <w:t xml:space="preserve">             Ф.И.О.</w:t>
            </w:r>
          </w:p>
        </w:tc>
      </w:tr>
      <w:tr w:rsidR="00334AF9">
        <w:tc>
          <w:tcPr>
            <w:tcW w:w="6912" w:type="dxa"/>
          </w:tcPr>
          <w:p w:rsidR="00334AF9" w:rsidRDefault="00334AF9" w:rsidP="00EF67FC">
            <w:pPr>
              <w:rPr>
                <w:color w:val="000000"/>
                <w:sz w:val="16"/>
              </w:rPr>
            </w:pPr>
          </w:p>
        </w:tc>
        <w:tc>
          <w:tcPr>
            <w:tcW w:w="7797" w:type="dxa"/>
          </w:tcPr>
          <w:p w:rsidR="00334AF9" w:rsidRDefault="00334AF9" w:rsidP="00EF67FC">
            <w:pPr>
              <w:rPr>
                <w:color w:val="000000"/>
                <w:sz w:val="16"/>
              </w:rPr>
            </w:pPr>
          </w:p>
        </w:tc>
      </w:tr>
    </w:tbl>
    <w:p w:rsidR="00334AF9" w:rsidRDefault="00334AF9" w:rsidP="00334AF9">
      <w:pPr>
        <w:ind w:left="993"/>
        <w:rPr>
          <w:color w:val="000000"/>
        </w:rPr>
      </w:pPr>
      <w:r>
        <w:rPr>
          <w:color w:val="000000"/>
        </w:rPr>
        <w:t>Визы:</w:t>
      </w:r>
    </w:p>
    <w:tbl>
      <w:tblPr>
        <w:tblW w:w="0" w:type="auto"/>
        <w:tblInd w:w="993" w:type="dxa"/>
        <w:tblLook w:val="04A0"/>
      </w:tblPr>
      <w:tblGrid>
        <w:gridCol w:w="6851"/>
        <w:gridCol w:w="6942"/>
      </w:tblGrid>
      <w:tr w:rsidR="00334AF9" w:rsidRPr="00EF67FC">
        <w:tc>
          <w:tcPr>
            <w:tcW w:w="7393" w:type="dxa"/>
          </w:tcPr>
          <w:p w:rsidR="00334AF9" w:rsidRPr="00EF67FC" w:rsidRDefault="00334AF9" w:rsidP="00EF67FC">
            <w:pPr>
              <w:ind w:left="993"/>
              <w:rPr>
                <w:rFonts w:eastAsia="Times New Roman"/>
                <w:color w:val="000000"/>
              </w:rPr>
            </w:pPr>
            <w:r w:rsidRPr="00EF67FC">
              <w:rPr>
                <w:rFonts w:eastAsia="Times New Roman"/>
                <w:color w:val="000000"/>
              </w:rPr>
              <w:t>Первый проректор</w:t>
            </w:r>
          </w:p>
          <w:p w:rsidR="00334AF9" w:rsidRPr="00EF67FC" w:rsidRDefault="00334AF9" w:rsidP="00EF67FC">
            <w:pPr>
              <w:ind w:left="993"/>
              <w:rPr>
                <w:rFonts w:eastAsia="Times New Roman"/>
                <w:color w:val="000000"/>
              </w:rPr>
            </w:pPr>
            <w:r w:rsidRPr="00EF67FC">
              <w:rPr>
                <w:rFonts w:eastAsia="Times New Roman"/>
                <w:color w:val="000000"/>
              </w:rPr>
              <w:t>________________ Г.И. Расторгуев</w:t>
            </w:r>
          </w:p>
          <w:p w:rsidR="00334AF9" w:rsidRPr="00EF67FC" w:rsidRDefault="00334AF9" w:rsidP="00EA0825">
            <w:pPr>
              <w:ind w:firstLine="927"/>
              <w:rPr>
                <w:rFonts w:eastAsia="Times New Roman"/>
                <w:color w:val="000000"/>
              </w:rPr>
            </w:pPr>
            <w:r w:rsidRPr="00EF67FC">
              <w:rPr>
                <w:rFonts w:eastAsia="Times New Roman"/>
                <w:color w:val="000000"/>
              </w:rPr>
              <w:t>«____»____________2008 г.</w:t>
            </w:r>
          </w:p>
        </w:tc>
        <w:tc>
          <w:tcPr>
            <w:tcW w:w="7393" w:type="dxa"/>
          </w:tcPr>
          <w:p w:rsidR="00334AF9" w:rsidRPr="00EF67FC" w:rsidRDefault="00334AF9" w:rsidP="00EF67FC">
            <w:pPr>
              <w:ind w:left="993"/>
              <w:rPr>
                <w:rFonts w:eastAsia="Times New Roman"/>
                <w:color w:val="000000"/>
              </w:rPr>
            </w:pPr>
            <w:r w:rsidRPr="00EF67FC">
              <w:rPr>
                <w:rFonts w:eastAsia="Times New Roman"/>
                <w:color w:val="000000"/>
              </w:rPr>
              <w:t xml:space="preserve">Проректор по научной работе </w:t>
            </w:r>
          </w:p>
          <w:p w:rsidR="00334AF9" w:rsidRPr="00EF67FC" w:rsidRDefault="00334AF9" w:rsidP="00EF67FC">
            <w:pPr>
              <w:ind w:left="993"/>
              <w:rPr>
                <w:rFonts w:eastAsia="Times New Roman"/>
                <w:color w:val="000000"/>
              </w:rPr>
            </w:pPr>
            <w:r w:rsidRPr="00EF67FC">
              <w:rPr>
                <w:rFonts w:eastAsia="Times New Roman"/>
                <w:color w:val="000000"/>
              </w:rPr>
              <w:t>________________ А.Г. Вострецов</w:t>
            </w:r>
          </w:p>
          <w:p w:rsidR="00334AF9" w:rsidRPr="00EF67FC" w:rsidRDefault="00334AF9" w:rsidP="00EA0825">
            <w:pPr>
              <w:ind w:firstLine="990"/>
              <w:rPr>
                <w:rFonts w:eastAsia="Times New Roman"/>
                <w:color w:val="000000"/>
              </w:rPr>
            </w:pPr>
            <w:r w:rsidRPr="00EF67FC">
              <w:rPr>
                <w:rFonts w:eastAsia="Times New Roman"/>
                <w:color w:val="000000"/>
              </w:rPr>
              <w:t xml:space="preserve">«____»____________2008 г. </w:t>
            </w:r>
          </w:p>
        </w:tc>
      </w:tr>
      <w:tr w:rsidR="00334AF9" w:rsidRPr="00EF67FC">
        <w:tc>
          <w:tcPr>
            <w:tcW w:w="7393" w:type="dxa"/>
          </w:tcPr>
          <w:p w:rsidR="00C532AB" w:rsidRDefault="00C532AB" w:rsidP="00EF67FC">
            <w:pPr>
              <w:ind w:left="993"/>
              <w:rPr>
                <w:rFonts w:eastAsia="Times New Roman"/>
                <w:color w:val="000000"/>
              </w:rPr>
            </w:pPr>
          </w:p>
          <w:p w:rsidR="00334AF9" w:rsidRPr="00EF67FC" w:rsidRDefault="00334AF9" w:rsidP="00EF67FC">
            <w:pPr>
              <w:ind w:left="993"/>
              <w:rPr>
                <w:rFonts w:eastAsia="Times New Roman"/>
                <w:color w:val="000000"/>
              </w:rPr>
            </w:pPr>
            <w:r w:rsidRPr="00EF67FC">
              <w:rPr>
                <w:rFonts w:eastAsia="Times New Roman"/>
                <w:color w:val="000000"/>
              </w:rPr>
              <w:t xml:space="preserve">Проректор по учебной работе </w:t>
            </w:r>
          </w:p>
          <w:p w:rsidR="00334AF9" w:rsidRPr="00EF67FC" w:rsidRDefault="00334AF9" w:rsidP="00EF67FC">
            <w:pPr>
              <w:ind w:left="993"/>
              <w:rPr>
                <w:rFonts w:eastAsia="Times New Roman"/>
                <w:color w:val="000000"/>
              </w:rPr>
            </w:pPr>
            <w:r w:rsidRPr="00EF67FC">
              <w:rPr>
                <w:rFonts w:eastAsia="Times New Roman"/>
                <w:color w:val="000000"/>
              </w:rPr>
              <w:t>________________ А.А. Батаев</w:t>
            </w:r>
          </w:p>
          <w:p w:rsidR="00334AF9" w:rsidRPr="00EF67FC" w:rsidRDefault="00334AF9" w:rsidP="00EA0825">
            <w:pPr>
              <w:ind w:firstLine="927"/>
              <w:rPr>
                <w:rFonts w:eastAsia="Times New Roman"/>
                <w:color w:val="000000"/>
              </w:rPr>
            </w:pPr>
            <w:r w:rsidRPr="00EF67FC">
              <w:rPr>
                <w:rFonts w:eastAsia="Times New Roman"/>
                <w:color w:val="000000"/>
              </w:rPr>
              <w:t>«____»____________2008 г.</w:t>
            </w:r>
          </w:p>
        </w:tc>
        <w:tc>
          <w:tcPr>
            <w:tcW w:w="7393" w:type="dxa"/>
          </w:tcPr>
          <w:p w:rsidR="00C532AB" w:rsidRDefault="00C532AB" w:rsidP="00EF67FC">
            <w:pPr>
              <w:ind w:left="993"/>
              <w:rPr>
                <w:rFonts w:eastAsia="Times New Roman"/>
                <w:color w:val="000000"/>
              </w:rPr>
            </w:pPr>
          </w:p>
          <w:p w:rsidR="00334AF9" w:rsidRPr="00EF67FC" w:rsidRDefault="00334AF9" w:rsidP="00EF67FC">
            <w:pPr>
              <w:ind w:left="993"/>
              <w:rPr>
                <w:rFonts w:eastAsia="Times New Roman"/>
                <w:color w:val="000000"/>
              </w:rPr>
            </w:pPr>
            <w:r w:rsidRPr="00EF67FC">
              <w:rPr>
                <w:rFonts w:eastAsia="Times New Roman"/>
                <w:color w:val="000000"/>
              </w:rPr>
              <w:t xml:space="preserve">Проректор по международным связям </w:t>
            </w:r>
          </w:p>
          <w:p w:rsidR="00334AF9" w:rsidRPr="00EF67FC" w:rsidRDefault="00334AF9" w:rsidP="00EF67FC">
            <w:pPr>
              <w:ind w:left="993"/>
              <w:rPr>
                <w:rFonts w:eastAsia="Times New Roman"/>
                <w:color w:val="000000"/>
              </w:rPr>
            </w:pPr>
            <w:r w:rsidRPr="00EF67FC">
              <w:rPr>
                <w:rFonts w:eastAsia="Times New Roman"/>
                <w:color w:val="000000"/>
              </w:rPr>
              <w:t>________________ Е.Б. Цой</w:t>
            </w:r>
          </w:p>
          <w:p w:rsidR="00334AF9" w:rsidRPr="00EF67FC" w:rsidRDefault="00334AF9" w:rsidP="00EF67FC">
            <w:pPr>
              <w:ind w:left="993"/>
              <w:rPr>
                <w:rFonts w:eastAsia="Times New Roman"/>
                <w:color w:val="000000"/>
              </w:rPr>
            </w:pPr>
            <w:r w:rsidRPr="00EF67FC">
              <w:rPr>
                <w:rFonts w:eastAsia="Times New Roman"/>
                <w:color w:val="000000"/>
              </w:rPr>
              <w:t xml:space="preserve">«____»____________2008 г. </w:t>
            </w:r>
          </w:p>
        </w:tc>
      </w:tr>
    </w:tbl>
    <w:p w:rsidR="00AA52F2" w:rsidRDefault="00AA52F2" w:rsidP="00EA0825"/>
    <w:p w:rsidR="00791FAB" w:rsidRDefault="00791FAB" w:rsidP="00EA0825"/>
    <w:p w:rsidR="00791FAB" w:rsidRDefault="00791FAB" w:rsidP="00EA0825">
      <w:pPr>
        <w:sectPr w:rsidR="00791FAB" w:rsidSect="00C532AB">
          <w:pgSz w:w="16838" w:h="11906" w:orient="landscape"/>
          <w:pgMar w:top="1418" w:right="1134" w:bottom="284" w:left="1134" w:header="708" w:footer="708" w:gutter="0"/>
          <w:cols w:space="708"/>
          <w:docGrid w:linePitch="360"/>
        </w:sectPr>
      </w:pPr>
    </w:p>
    <w:p w:rsidR="002300D8" w:rsidRPr="002300D8" w:rsidRDefault="002300D8" w:rsidP="002300D8">
      <w:pPr>
        <w:ind w:firstLine="709"/>
        <w:jc w:val="right"/>
        <w:rPr>
          <w:b/>
          <w:color w:val="000000"/>
          <w:sz w:val="22"/>
          <w:szCs w:val="22"/>
        </w:rPr>
      </w:pPr>
      <w:r w:rsidRPr="002300D8">
        <w:rPr>
          <w:b/>
          <w:color w:val="000000"/>
          <w:sz w:val="22"/>
          <w:szCs w:val="22"/>
        </w:rPr>
        <w:lastRenderedPageBreak/>
        <w:t xml:space="preserve">Приложение </w:t>
      </w:r>
      <w:r w:rsidR="00EB4CDF">
        <w:rPr>
          <w:b/>
          <w:color w:val="000000"/>
          <w:sz w:val="22"/>
          <w:szCs w:val="22"/>
        </w:rPr>
        <w:t>1</w:t>
      </w:r>
    </w:p>
    <w:p w:rsidR="00D459BF" w:rsidRDefault="00D459BF" w:rsidP="002300D8">
      <w:pPr>
        <w:ind w:firstLine="709"/>
        <w:jc w:val="center"/>
        <w:rPr>
          <w:b/>
          <w:color w:val="000000"/>
          <w:sz w:val="22"/>
          <w:szCs w:val="22"/>
        </w:rPr>
      </w:pPr>
    </w:p>
    <w:p w:rsidR="00A364C7" w:rsidRDefault="002300D8" w:rsidP="002300D8">
      <w:pPr>
        <w:ind w:firstLine="709"/>
        <w:jc w:val="center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 xml:space="preserve">Перечень </w:t>
      </w:r>
    </w:p>
    <w:p w:rsidR="002300D8" w:rsidRPr="002300D8" w:rsidRDefault="002300D8" w:rsidP="002300D8">
      <w:pPr>
        <w:ind w:firstLine="709"/>
        <w:jc w:val="center"/>
        <w:rPr>
          <w:b/>
        </w:rPr>
      </w:pPr>
      <w:r w:rsidRPr="002300D8">
        <w:rPr>
          <w:b/>
          <w:color w:val="000000"/>
          <w:sz w:val="22"/>
          <w:szCs w:val="22"/>
        </w:rPr>
        <w:t>рабочих программ</w:t>
      </w:r>
      <w:r>
        <w:rPr>
          <w:b/>
          <w:color w:val="000000"/>
          <w:sz w:val="22"/>
          <w:szCs w:val="22"/>
        </w:rPr>
        <w:t xml:space="preserve"> планируемых к переработке</w:t>
      </w:r>
    </w:p>
    <w:p w:rsidR="002300D8" w:rsidRPr="00EB4CDF" w:rsidRDefault="002300D8" w:rsidP="00705CC4">
      <w:pPr>
        <w:ind w:firstLine="709"/>
        <w:jc w:val="both"/>
      </w:pPr>
    </w:p>
    <w:p w:rsidR="00EB4CDF" w:rsidRPr="00EB4CDF" w:rsidRDefault="00EB4CDF" w:rsidP="00705CC4">
      <w:pPr>
        <w:ind w:firstLine="709"/>
        <w:jc w:val="both"/>
      </w:pPr>
      <w:r w:rsidRPr="00EB4CDF">
        <w:t>1. Рабочая программа по теории государства и права.</w:t>
      </w:r>
    </w:p>
    <w:p w:rsidR="00EB4CDF" w:rsidRPr="00EB4CDF" w:rsidRDefault="00EB4CDF" w:rsidP="00705CC4">
      <w:pPr>
        <w:ind w:firstLine="709"/>
        <w:jc w:val="both"/>
      </w:pPr>
      <w:r w:rsidRPr="00EB4CDF">
        <w:t>2. Рабочая программа по конституционному правосудию.</w:t>
      </w:r>
    </w:p>
    <w:p w:rsidR="00EB4CDF" w:rsidRPr="00EB4CDF" w:rsidRDefault="00EB4CDF" w:rsidP="00705CC4">
      <w:pPr>
        <w:ind w:firstLine="709"/>
        <w:jc w:val="both"/>
      </w:pPr>
      <w:r w:rsidRPr="00EB4CDF">
        <w:t>3. Рабочая программа по административному праву.</w:t>
      </w:r>
    </w:p>
    <w:p w:rsidR="00EB4CDF" w:rsidRPr="00EB4CDF" w:rsidRDefault="00EB4CDF" w:rsidP="00705CC4">
      <w:pPr>
        <w:ind w:firstLine="709"/>
        <w:jc w:val="both"/>
      </w:pPr>
      <w:r w:rsidRPr="00EB4CDF">
        <w:t>4. Рабочая программа по учебной практике</w:t>
      </w:r>
    </w:p>
    <w:p w:rsidR="00EB4CDF" w:rsidRPr="00EB4CDF" w:rsidRDefault="00EB4CDF" w:rsidP="00705CC4">
      <w:pPr>
        <w:ind w:firstLine="709"/>
        <w:jc w:val="both"/>
      </w:pPr>
      <w:r w:rsidRPr="00EB4CDF">
        <w:t>5. Рабочая программа по производственной практике</w:t>
      </w:r>
    </w:p>
    <w:p w:rsidR="00EB4CDF" w:rsidRPr="00EB4CDF" w:rsidRDefault="00EB4CDF" w:rsidP="00705CC4">
      <w:pPr>
        <w:ind w:firstLine="709"/>
        <w:jc w:val="both"/>
      </w:pPr>
      <w:r w:rsidRPr="00EB4CDF">
        <w:t>6. Рабочая программа по преддипломной практике</w:t>
      </w:r>
    </w:p>
    <w:p w:rsidR="00EB4CDF" w:rsidRDefault="00EB4CDF" w:rsidP="00705CC4">
      <w:pPr>
        <w:ind w:firstLine="709"/>
        <w:jc w:val="both"/>
      </w:pPr>
      <w:r w:rsidRPr="00EB4CDF">
        <w:t>7. </w:t>
      </w:r>
      <w:r>
        <w:t>Рабочая программа по экологическому праву</w:t>
      </w:r>
    </w:p>
    <w:p w:rsidR="00EB4CDF" w:rsidRDefault="00EB4CDF" w:rsidP="00EB4CDF">
      <w:pPr>
        <w:ind w:firstLine="709"/>
        <w:jc w:val="both"/>
      </w:pPr>
      <w:r>
        <w:t>8</w:t>
      </w:r>
      <w:r w:rsidRPr="00EB4CDF">
        <w:t>. </w:t>
      </w:r>
      <w:r>
        <w:t>Рабочая программа по источникам и толкованию права</w:t>
      </w:r>
    </w:p>
    <w:p w:rsidR="00EB4CDF" w:rsidRDefault="00EB4CDF" w:rsidP="00EB4CDF">
      <w:pPr>
        <w:ind w:firstLine="709"/>
        <w:jc w:val="both"/>
      </w:pPr>
      <w:r>
        <w:t>9</w:t>
      </w:r>
      <w:r w:rsidRPr="00EB4CDF">
        <w:t>. </w:t>
      </w:r>
      <w:r>
        <w:t>Рабочая программа по проблемам местного самоуправления</w:t>
      </w:r>
    </w:p>
    <w:p w:rsidR="00EB4CDF" w:rsidRDefault="00EB4CDF" w:rsidP="00EB4CDF">
      <w:pPr>
        <w:ind w:firstLine="709"/>
        <w:jc w:val="both"/>
      </w:pPr>
      <w:r>
        <w:t>10</w:t>
      </w:r>
      <w:r w:rsidRPr="00EB4CDF">
        <w:t>. </w:t>
      </w:r>
      <w:r>
        <w:t>Рабочая программа финансовому праву</w:t>
      </w:r>
    </w:p>
    <w:p w:rsidR="00EB4CDF" w:rsidRPr="00EB4CDF" w:rsidRDefault="00EB4CDF" w:rsidP="00705CC4">
      <w:pPr>
        <w:ind w:firstLine="709"/>
        <w:jc w:val="both"/>
      </w:pPr>
    </w:p>
    <w:p w:rsidR="002300D8" w:rsidRDefault="002300D8" w:rsidP="002300D8">
      <w:pPr>
        <w:ind w:firstLine="709"/>
        <w:jc w:val="right"/>
        <w:rPr>
          <w:b/>
          <w:color w:val="000000"/>
          <w:sz w:val="22"/>
          <w:szCs w:val="22"/>
        </w:rPr>
      </w:pPr>
      <w:r w:rsidRPr="002300D8">
        <w:rPr>
          <w:b/>
          <w:color w:val="000000"/>
          <w:sz w:val="22"/>
          <w:szCs w:val="22"/>
        </w:rPr>
        <w:t xml:space="preserve">Приложение </w:t>
      </w:r>
      <w:r w:rsidR="00855E1C">
        <w:rPr>
          <w:b/>
          <w:color w:val="000000"/>
          <w:sz w:val="22"/>
          <w:szCs w:val="22"/>
        </w:rPr>
        <w:t>2</w:t>
      </w:r>
    </w:p>
    <w:p w:rsidR="00D459BF" w:rsidRDefault="00D459BF" w:rsidP="002300D8">
      <w:pPr>
        <w:ind w:firstLine="709"/>
        <w:jc w:val="center"/>
        <w:rPr>
          <w:b/>
          <w:color w:val="000000"/>
          <w:sz w:val="22"/>
          <w:szCs w:val="22"/>
        </w:rPr>
      </w:pPr>
    </w:p>
    <w:p w:rsidR="00A364C7" w:rsidRDefault="002300D8" w:rsidP="002300D8">
      <w:pPr>
        <w:ind w:firstLine="709"/>
        <w:jc w:val="center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 xml:space="preserve">Перечень </w:t>
      </w:r>
    </w:p>
    <w:p w:rsidR="002300D8" w:rsidRPr="002300D8" w:rsidRDefault="002300D8" w:rsidP="002300D8">
      <w:pPr>
        <w:ind w:firstLine="709"/>
        <w:jc w:val="center"/>
        <w:rPr>
          <w:b/>
        </w:rPr>
      </w:pPr>
      <w:r>
        <w:rPr>
          <w:b/>
          <w:color w:val="000000"/>
          <w:sz w:val="22"/>
          <w:szCs w:val="22"/>
        </w:rPr>
        <w:t xml:space="preserve">учебных пособий планируемых к </w:t>
      </w:r>
      <w:r w:rsidRPr="002300D8">
        <w:rPr>
          <w:b/>
          <w:color w:val="000000"/>
          <w:sz w:val="22"/>
          <w:szCs w:val="22"/>
        </w:rPr>
        <w:t>изда</w:t>
      </w:r>
      <w:r>
        <w:rPr>
          <w:b/>
          <w:color w:val="000000"/>
          <w:sz w:val="22"/>
          <w:szCs w:val="22"/>
        </w:rPr>
        <w:t>нию</w:t>
      </w:r>
    </w:p>
    <w:p w:rsidR="00A2567A" w:rsidRDefault="00A2567A" w:rsidP="001C2448">
      <w:pPr>
        <w:ind w:firstLine="709"/>
        <w:jc w:val="both"/>
      </w:pPr>
    </w:p>
    <w:p w:rsidR="00EB4CDF" w:rsidRDefault="001C2448" w:rsidP="001C2448">
      <w:pPr>
        <w:ind w:firstLine="709"/>
        <w:jc w:val="both"/>
      </w:pPr>
      <w:r>
        <w:t>1. </w:t>
      </w:r>
      <w:r w:rsidR="00271DCA" w:rsidRPr="00301B77">
        <w:t>Замиралов</w:t>
      </w:r>
      <w:r w:rsidR="00271DCA">
        <w:t xml:space="preserve"> Г.Н. </w:t>
      </w:r>
      <w:r w:rsidR="00CA1F66">
        <w:t>Административное право (у</w:t>
      </w:r>
      <w:r w:rsidR="00271DCA" w:rsidRPr="00301B77">
        <w:t>чебно-методический комплекс</w:t>
      </w:r>
      <w:r w:rsidR="00CA1F66">
        <w:t>).</w:t>
      </w:r>
    </w:p>
    <w:p w:rsidR="00EB4CDF" w:rsidRDefault="001C2448" w:rsidP="001C2448">
      <w:pPr>
        <w:ind w:firstLine="709"/>
        <w:jc w:val="both"/>
        <w:rPr>
          <w:color w:val="000000"/>
        </w:rPr>
      </w:pPr>
      <w:r>
        <w:rPr>
          <w:color w:val="000000"/>
        </w:rPr>
        <w:t>2</w:t>
      </w:r>
      <w:r w:rsidR="00884C2C" w:rsidRPr="00884C2C">
        <w:rPr>
          <w:color w:val="000000"/>
        </w:rPr>
        <w:t>. </w:t>
      </w:r>
      <w:r w:rsidR="002B534C">
        <w:rPr>
          <w:color w:val="000000"/>
        </w:rPr>
        <w:t xml:space="preserve">Киселев А.И. Теория и практика конституционного права </w:t>
      </w:r>
      <w:r w:rsidR="00EB4CDF">
        <w:rPr>
          <w:color w:val="000000"/>
        </w:rPr>
        <w:t>(</w:t>
      </w:r>
      <w:r w:rsidR="002B534C">
        <w:rPr>
          <w:color w:val="000000"/>
        </w:rPr>
        <w:t>учебное пособие</w:t>
      </w:r>
      <w:r w:rsidR="00EB4CDF">
        <w:rPr>
          <w:color w:val="000000"/>
        </w:rPr>
        <w:t>)</w:t>
      </w:r>
      <w:r w:rsidR="002B534C">
        <w:rPr>
          <w:color w:val="000000"/>
        </w:rPr>
        <w:t xml:space="preserve">. </w:t>
      </w:r>
    </w:p>
    <w:p w:rsidR="00EB4CDF" w:rsidRDefault="001C2448" w:rsidP="001C2448">
      <w:pPr>
        <w:ind w:firstLine="709"/>
        <w:jc w:val="both"/>
        <w:rPr>
          <w:color w:val="000000"/>
        </w:rPr>
      </w:pPr>
      <w:r>
        <w:rPr>
          <w:color w:val="000000"/>
        </w:rPr>
        <w:t>3</w:t>
      </w:r>
      <w:r w:rsidR="002B534C">
        <w:rPr>
          <w:color w:val="000000"/>
        </w:rPr>
        <w:t>. </w:t>
      </w:r>
      <w:r>
        <w:rPr>
          <w:color w:val="000000"/>
        </w:rPr>
        <w:t xml:space="preserve">Макарцев А.А. </w:t>
      </w:r>
      <w:r w:rsidRPr="00301B77">
        <w:t>Избирательное право и процесс в Российской Федерации</w:t>
      </w:r>
      <w:r w:rsidRPr="001C2448">
        <w:rPr>
          <w:color w:val="000000"/>
        </w:rPr>
        <w:t xml:space="preserve"> </w:t>
      </w:r>
      <w:r w:rsidR="00EB4CDF">
        <w:rPr>
          <w:color w:val="000000"/>
        </w:rPr>
        <w:t>(учебное пособие).</w:t>
      </w:r>
    </w:p>
    <w:p w:rsidR="00EB4CDF" w:rsidRDefault="00EB4CDF" w:rsidP="001C2448">
      <w:pPr>
        <w:ind w:firstLine="709"/>
        <w:jc w:val="both"/>
      </w:pPr>
      <w:r>
        <w:t>4. </w:t>
      </w:r>
      <w:r w:rsidRPr="00301B77">
        <w:t>Грухин</w:t>
      </w:r>
      <w:r w:rsidRPr="00EB4CDF">
        <w:t xml:space="preserve"> </w:t>
      </w:r>
      <w:r w:rsidRPr="00301B77">
        <w:t>Ю.А.</w:t>
      </w:r>
      <w:r>
        <w:t>, Слепцов</w:t>
      </w:r>
      <w:r w:rsidRPr="00301B77">
        <w:t xml:space="preserve"> В.А. </w:t>
      </w:r>
      <w:r>
        <w:t>П</w:t>
      </w:r>
      <w:r w:rsidRPr="00301B77">
        <w:t xml:space="preserve">рактикум по </w:t>
      </w:r>
      <w:r>
        <w:t>т</w:t>
      </w:r>
      <w:r w:rsidRPr="00301B77">
        <w:t>еории государства и права</w:t>
      </w:r>
      <w:r>
        <w:t xml:space="preserve"> (учебно-методическое пособие).</w:t>
      </w:r>
      <w:r w:rsidRPr="00301B77">
        <w:t xml:space="preserve"> </w:t>
      </w:r>
    </w:p>
    <w:p w:rsidR="00EB4CDF" w:rsidRDefault="00EB4CDF" w:rsidP="00EB4CDF">
      <w:pPr>
        <w:ind w:firstLine="709"/>
        <w:jc w:val="both"/>
      </w:pPr>
      <w:r>
        <w:t>5. </w:t>
      </w:r>
      <w:r w:rsidRPr="00301B77">
        <w:t>Заякина</w:t>
      </w:r>
      <w:r w:rsidRPr="00EB4CDF">
        <w:t xml:space="preserve"> </w:t>
      </w:r>
      <w:r w:rsidRPr="00301B77">
        <w:t xml:space="preserve">Р.А. Профессиональная этика юриста </w:t>
      </w:r>
      <w:r>
        <w:t>(</w:t>
      </w:r>
      <w:r w:rsidRPr="00301B77">
        <w:t>учебно-методическое пособие</w:t>
      </w:r>
      <w:r>
        <w:t>).</w:t>
      </w:r>
      <w:r w:rsidRPr="00301B77">
        <w:t xml:space="preserve"> </w:t>
      </w:r>
    </w:p>
    <w:p w:rsidR="00DC0647" w:rsidRDefault="00EB4CDF" w:rsidP="00C26748">
      <w:pPr>
        <w:ind w:firstLine="709"/>
        <w:jc w:val="both"/>
      </w:pPr>
      <w:r>
        <w:t>6</w:t>
      </w:r>
      <w:r w:rsidR="002B534C">
        <w:t xml:space="preserve">. Киселев А.И. Практикум </w:t>
      </w:r>
      <w:r w:rsidR="001C2448">
        <w:t xml:space="preserve">(тесты) </w:t>
      </w:r>
      <w:r w:rsidR="002B534C">
        <w:t xml:space="preserve">по конституционному праву зарубежных стран </w:t>
      </w:r>
      <w:r>
        <w:t>(</w:t>
      </w:r>
      <w:r w:rsidR="002B534C">
        <w:t>учебно-методическое пособие</w:t>
      </w:r>
      <w:r>
        <w:t>)</w:t>
      </w:r>
      <w:r w:rsidR="002B534C">
        <w:t>.</w:t>
      </w:r>
    </w:p>
    <w:p w:rsidR="00EB4CDF" w:rsidRDefault="00EB4CDF" w:rsidP="00EB4CDF">
      <w:pPr>
        <w:ind w:firstLine="709"/>
        <w:jc w:val="both"/>
      </w:pPr>
      <w:r>
        <w:t>7</w:t>
      </w:r>
      <w:r w:rsidR="001C2448">
        <w:t>. </w:t>
      </w:r>
      <w:r w:rsidR="001C2448" w:rsidRPr="00301B77">
        <w:t>Макарцев А.А.</w:t>
      </w:r>
      <w:r>
        <w:t xml:space="preserve"> </w:t>
      </w:r>
      <w:r w:rsidR="001C2448" w:rsidRPr="00301B77">
        <w:t>Конституционно</w:t>
      </w:r>
      <w:r>
        <w:t>е</w:t>
      </w:r>
      <w:r w:rsidR="001C2448" w:rsidRPr="00301B77">
        <w:t xml:space="preserve"> прав</w:t>
      </w:r>
      <w:r>
        <w:t>о</w:t>
      </w:r>
      <w:r w:rsidR="001C2448" w:rsidRPr="00301B77">
        <w:t xml:space="preserve"> зарубежных стран. Общая часть</w:t>
      </w:r>
      <w:r>
        <w:t>: курс лекций (учебное пособие).</w:t>
      </w:r>
    </w:p>
    <w:p w:rsidR="00EB4CDF" w:rsidRDefault="00EB4CDF" w:rsidP="00EB4CDF">
      <w:pPr>
        <w:ind w:firstLine="709"/>
        <w:jc w:val="both"/>
      </w:pPr>
    </w:p>
    <w:p w:rsidR="00EB4CDF" w:rsidRDefault="00EB4CDF" w:rsidP="00EB4CDF">
      <w:pPr>
        <w:ind w:firstLine="709"/>
        <w:jc w:val="right"/>
        <w:rPr>
          <w:b/>
          <w:color w:val="000000"/>
          <w:sz w:val="22"/>
          <w:szCs w:val="22"/>
        </w:rPr>
      </w:pPr>
      <w:r w:rsidRPr="002300D8">
        <w:rPr>
          <w:b/>
          <w:color w:val="000000"/>
          <w:sz w:val="22"/>
          <w:szCs w:val="22"/>
        </w:rPr>
        <w:t xml:space="preserve">Приложение </w:t>
      </w:r>
      <w:r w:rsidR="00855E1C">
        <w:rPr>
          <w:b/>
          <w:color w:val="000000"/>
          <w:sz w:val="22"/>
          <w:szCs w:val="22"/>
        </w:rPr>
        <w:t>3</w:t>
      </w:r>
    </w:p>
    <w:p w:rsidR="00D459BF" w:rsidRDefault="00D459BF" w:rsidP="00EB4CDF">
      <w:pPr>
        <w:ind w:firstLine="709"/>
        <w:jc w:val="center"/>
        <w:rPr>
          <w:b/>
          <w:color w:val="000000"/>
          <w:sz w:val="22"/>
          <w:szCs w:val="22"/>
        </w:rPr>
      </w:pPr>
    </w:p>
    <w:p w:rsidR="00A364C7" w:rsidRDefault="00EB4CDF" w:rsidP="00EB4CDF">
      <w:pPr>
        <w:ind w:firstLine="709"/>
        <w:jc w:val="center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 xml:space="preserve">Перечень </w:t>
      </w:r>
    </w:p>
    <w:p w:rsidR="00EB4CDF" w:rsidRDefault="00EB4CDF" w:rsidP="00EB4CDF">
      <w:pPr>
        <w:ind w:firstLine="709"/>
        <w:jc w:val="center"/>
      </w:pPr>
      <w:r>
        <w:rPr>
          <w:b/>
          <w:color w:val="000000"/>
          <w:sz w:val="22"/>
          <w:szCs w:val="22"/>
        </w:rPr>
        <w:t xml:space="preserve">подготавливаемых учебных пособий </w:t>
      </w:r>
    </w:p>
    <w:p w:rsidR="00A2567A" w:rsidRDefault="00A2567A" w:rsidP="00EB4CDF">
      <w:pPr>
        <w:ind w:firstLine="709"/>
        <w:jc w:val="both"/>
      </w:pPr>
    </w:p>
    <w:p w:rsidR="00EB4CDF" w:rsidRDefault="00EB4CDF" w:rsidP="00EB4CDF">
      <w:pPr>
        <w:ind w:firstLine="709"/>
        <w:jc w:val="both"/>
      </w:pPr>
      <w:r>
        <w:t>1. Киселев А.И. Конституционное право зарубежных стран (учебное пособие).</w:t>
      </w:r>
    </w:p>
    <w:p w:rsidR="00EB4CDF" w:rsidRDefault="00EB4CDF" w:rsidP="00EB4CDF">
      <w:pPr>
        <w:ind w:firstLine="709"/>
        <w:jc w:val="both"/>
        <w:rPr>
          <w:color w:val="000000"/>
        </w:rPr>
      </w:pPr>
      <w:r>
        <w:rPr>
          <w:color w:val="000000"/>
        </w:rPr>
        <w:t>2. Потапов М.Г. Теория государства и права. Ч. 2. Теория права (учебное пособие)</w:t>
      </w:r>
    </w:p>
    <w:p w:rsidR="00EB4CDF" w:rsidRDefault="00EB4CDF" w:rsidP="00EB4CDF">
      <w:pPr>
        <w:ind w:firstLine="709"/>
        <w:jc w:val="both"/>
      </w:pPr>
      <w:r>
        <w:t>3. Киселева Е.И. Налоговое право (учебно-методическое пособие</w:t>
      </w:r>
      <w:r w:rsidR="00AB4083">
        <w:t>, тестовые задания</w:t>
      </w:r>
      <w:r>
        <w:t>).</w:t>
      </w:r>
    </w:p>
    <w:p w:rsidR="00EB4CDF" w:rsidRDefault="00EB4CDF" w:rsidP="00EB4CDF">
      <w:pPr>
        <w:ind w:firstLine="709"/>
        <w:jc w:val="both"/>
        <w:rPr>
          <w:color w:val="000000"/>
        </w:rPr>
      </w:pPr>
      <w:r>
        <w:rPr>
          <w:color w:val="000000"/>
        </w:rPr>
        <w:lastRenderedPageBreak/>
        <w:t>4. </w:t>
      </w:r>
      <w:r w:rsidRPr="00301B77">
        <w:rPr>
          <w:color w:val="000000"/>
        </w:rPr>
        <w:t>Балакина И.В.</w:t>
      </w:r>
      <w:r>
        <w:rPr>
          <w:color w:val="000000"/>
        </w:rPr>
        <w:t xml:space="preserve"> </w:t>
      </w:r>
      <w:r w:rsidRPr="00301B77">
        <w:rPr>
          <w:color w:val="000000"/>
        </w:rPr>
        <w:t>Конституционно</w:t>
      </w:r>
      <w:r>
        <w:rPr>
          <w:color w:val="000000"/>
        </w:rPr>
        <w:t>е</w:t>
      </w:r>
      <w:r w:rsidRPr="00301B77">
        <w:rPr>
          <w:color w:val="000000"/>
        </w:rPr>
        <w:t xml:space="preserve"> прав</w:t>
      </w:r>
      <w:r>
        <w:rPr>
          <w:color w:val="000000"/>
        </w:rPr>
        <w:t>о</w:t>
      </w:r>
      <w:r w:rsidRPr="00301B77">
        <w:rPr>
          <w:color w:val="000000"/>
        </w:rPr>
        <w:t xml:space="preserve"> России</w:t>
      </w:r>
      <w:r>
        <w:rPr>
          <w:color w:val="000000"/>
        </w:rPr>
        <w:t>:</w:t>
      </w:r>
      <w:r w:rsidRPr="00271DCA">
        <w:rPr>
          <w:color w:val="000000"/>
        </w:rPr>
        <w:t xml:space="preserve"> </w:t>
      </w:r>
      <w:r>
        <w:rPr>
          <w:color w:val="000000"/>
        </w:rPr>
        <w:t>к</w:t>
      </w:r>
      <w:r w:rsidRPr="00301B77">
        <w:rPr>
          <w:color w:val="000000"/>
        </w:rPr>
        <w:t xml:space="preserve">урс лекций </w:t>
      </w:r>
      <w:r>
        <w:rPr>
          <w:color w:val="000000"/>
        </w:rPr>
        <w:t>(учебное пособие).</w:t>
      </w:r>
    </w:p>
    <w:p w:rsidR="00B15A79" w:rsidRDefault="00B15A79" w:rsidP="00EB4CDF">
      <w:pPr>
        <w:ind w:firstLine="709"/>
        <w:jc w:val="both"/>
        <w:rPr>
          <w:color w:val="000000"/>
        </w:rPr>
      </w:pPr>
      <w:r>
        <w:rPr>
          <w:color w:val="000000"/>
        </w:rPr>
        <w:t>5. Киселева Е.И. Финансовое право (учебно-методическое пособие).</w:t>
      </w:r>
    </w:p>
    <w:p w:rsidR="00EB4CDF" w:rsidRDefault="00EB4CDF" w:rsidP="00EB4CDF">
      <w:pPr>
        <w:ind w:firstLine="709"/>
        <w:jc w:val="both"/>
      </w:pPr>
    </w:p>
    <w:p w:rsidR="00567C71" w:rsidRPr="00567C71" w:rsidRDefault="00567C71" w:rsidP="00567C71">
      <w:pPr>
        <w:jc w:val="right"/>
        <w:rPr>
          <w:b/>
          <w:color w:val="000000"/>
        </w:rPr>
      </w:pPr>
      <w:r w:rsidRPr="00567C71">
        <w:rPr>
          <w:b/>
          <w:color w:val="000000"/>
        </w:rPr>
        <w:t xml:space="preserve">Приложение </w:t>
      </w:r>
      <w:r w:rsidR="00855E1C">
        <w:rPr>
          <w:b/>
          <w:color w:val="000000"/>
        </w:rPr>
        <w:t>4</w:t>
      </w:r>
    </w:p>
    <w:p w:rsidR="00D459BF" w:rsidRDefault="00D459BF" w:rsidP="00567C71">
      <w:pPr>
        <w:jc w:val="center"/>
        <w:rPr>
          <w:b/>
          <w:color w:val="000000"/>
        </w:rPr>
      </w:pPr>
    </w:p>
    <w:p w:rsidR="00A364C7" w:rsidRDefault="00567C71" w:rsidP="00567C71">
      <w:pPr>
        <w:jc w:val="center"/>
        <w:rPr>
          <w:b/>
          <w:color w:val="000000"/>
        </w:rPr>
      </w:pPr>
      <w:r>
        <w:rPr>
          <w:b/>
          <w:color w:val="000000"/>
        </w:rPr>
        <w:t xml:space="preserve">Информация </w:t>
      </w:r>
    </w:p>
    <w:p w:rsidR="00567C71" w:rsidRDefault="00567C71" w:rsidP="00567C71">
      <w:pPr>
        <w:jc w:val="center"/>
        <w:rPr>
          <w:color w:val="000000"/>
        </w:rPr>
      </w:pPr>
      <w:r>
        <w:rPr>
          <w:b/>
          <w:color w:val="000000"/>
        </w:rPr>
        <w:t xml:space="preserve">о </w:t>
      </w:r>
      <w:r w:rsidR="00227E36">
        <w:rPr>
          <w:b/>
          <w:color w:val="000000"/>
        </w:rPr>
        <w:t xml:space="preserve">планируемой </w:t>
      </w:r>
      <w:r>
        <w:rPr>
          <w:b/>
          <w:color w:val="000000"/>
        </w:rPr>
        <w:t>р</w:t>
      </w:r>
      <w:r w:rsidRPr="00301B77">
        <w:rPr>
          <w:b/>
          <w:color w:val="000000"/>
        </w:rPr>
        <w:t>азработк</w:t>
      </w:r>
      <w:r>
        <w:rPr>
          <w:b/>
          <w:color w:val="000000"/>
        </w:rPr>
        <w:t>е</w:t>
      </w:r>
      <w:r w:rsidRPr="00301B77">
        <w:rPr>
          <w:b/>
          <w:color w:val="000000"/>
        </w:rPr>
        <w:t xml:space="preserve"> и переработк</w:t>
      </w:r>
      <w:r>
        <w:rPr>
          <w:b/>
          <w:color w:val="000000"/>
        </w:rPr>
        <w:t>е</w:t>
      </w:r>
      <w:r w:rsidRPr="00301B77">
        <w:rPr>
          <w:b/>
          <w:color w:val="000000"/>
        </w:rPr>
        <w:t xml:space="preserve"> учебно-методических материалов в электронном виде</w:t>
      </w:r>
    </w:p>
    <w:p w:rsidR="00567C71" w:rsidRDefault="00567C71" w:rsidP="00567C71">
      <w:pPr>
        <w:jc w:val="both"/>
        <w:rPr>
          <w:color w:val="000000"/>
        </w:rPr>
      </w:pPr>
    </w:p>
    <w:p w:rsidR="00567C71" w:rsidRDefault="00567C71" w:rsidP="00567C71">
      <w:pPr>
        <w:ind w:firstLine="709"/>
        <w:jc w:val="both"/>
      </w:pPr>
      <w:r>
        <w:rPr>
          <w:color w:val="000000"/>
        </w:rPr>
        <w:t>К февралю и к декабрю переработа</w:t>
      </w:r>
      <w:r w:rsidR="00227E36">
        <w:rPr>
          <w:color w:val="000000"/>
        </w:rPr>
        <w:t xml:space="preserve">ть </w:t>
      </w:r>
      <w:r>
        <w:rPr>
          <w:color w:val="000000"/>
        </w:rPr>
        <w:t>и информационно наполн</w:t>
      </w:r>
      <w:r w:rsidR="00227E36">
        <w:rPr>
          <w:color w:val="000000"/>
        </w:rPr>
        <w:t xml:space="preserve">ить </w:t>
      </w:r>
      <w:r>
        <w:rPr>
          <w:color w:val="000000"/>
        </w:rPr>
        <w:t>электронн</w:t>
      </w:r>
      <w:r w:rsidR="00227E36">
        <w:rPr>
          <w:color w:val="000000"/>
        </w:rPr>
        <w:t>ую</w:t>
      </w:r>
      <w:r>
        <w:rPr>
          <w:color w:val="000000"/>
        </w:rPr>
        <w:t xml:space="preserve"> информаци</w:t>
      </w:r>
      <w:r w:rsidR="00227E36">
        <w:rPr>
          <w:color w:val="000000"/>
        </w:rPr>
        <w:t>ю</w:t>
      </w:r>
      <w:r>
        <w:rPr>
          <w:color w:val="000000"/>
        </w:rPr>
        <w:t xml:space="preserve"> о кафедре на сайте НГТУ (</w:t>
      </w:r>
      <w:hyperlink r:id="rId8" w:history="1">
        <w:r w:rsidRPr="00820ADF">
          <w:rPr>
            <w:rStyle w:val="ab"/>
          </w:rPr>
          <w:t>https://ciu.nstu.ru/WebInput/gos.pd/about/common</w:t>
        </w:r>
      </w:hyperlink>
      <w:r>
        <w:rPr>
          <w:color w:val="000000"/>
        </w:rPr>
        <w:t xml:space="preserve">). </w:t>
      </w:r>
      <w:r>
        <w:t>Здесь приве</w:t>
      </w:r>
      <w:r w:rsidR="00227E36">
        <w:t xml:space="preserve">сти обновленный </w:t>
      </w:r>
      <w:r w:rsidRPr="00301B77">
        <w:t xml:space="preserve">перечень учебных дисциплин кафедры, </w:t>
      </w:r>
      <w:r>
        <w:t>разме</w:t>
      </w:r>
      <w:r w:rsidR="00227E36">
        <w:t xml:space="preserve">стить переработанные </w:t>
      </w:r>
      <w:r w:rsidRPr="00301B77">
        <w:t xml:space="preserve">рабочие учебные программы по предметам кафедры, </w:t>
      </w:r>
      <w:r>
        <w:t xml:space="preserve">в которых </w:t>
      </w:r>
      <w:r w:rsidR="00227E36">
        <w:t xml:space="preserve">указать скорректированные </w:t>
      </w:r>
      <w:r w:rsidRPr="00301B77">
        <w:t xml:space="preserve">методические рекомендации для написания рефератов, контрольных и курсовых работ, перечни вопросов к зачетам и экзаменам по дисциплинам кафедры, </w:t>
      </w:r>
      <w:r>
        <w:t>а также разме</w:t>
      </w:r>
      <w:r w:rsidR="00227E36">
        <w:t xml:space="preserve">стить </w:t>
      </w:r>
      <w:r>
        <w:t xml:space="preserve"> </w:t>
      </w:r>
      <w:r w:rsidRPr="00301B77">
        <w:t>информаци</w:t>
      </w:r>
      <w:r w:rsidR="00227E36">
        <w:t>ю</w:t>
      </w:r>
      <w:r w:rsidRPr="00301B77">
        <w:t xml:space="preserve"> о днях и часах консультаций преподавателей, ф.и.о. сотрудников кафедры</w:t>
      </w:r>
      <w:r>
        <w:t>.</w:t>
      </w:r>
    </w:p>
    <w:p w:rsidR="00567C71" w:rsidRDefault="00567C71" w:rsidP="00567C71">
      <w:pPr>
        <w:ind w:firstLine="709"/>
        <w:jc w:val="both"/>
      </w:pPr>
      <w:r>
        <w:t>В течении года н</w:t>
      </w:r>
      <w:r w:rsidRPr="00301B77">
        <w:t>аполн</w:t>
      </w:r>
      <w:r w:rsidR="00227E36">
        <w:t xml:space="preserve">ить </w:t>
      </w:r>
      <w:r w:rsidRPr="00301B77">
        <w:t>и обнов</w:t>
      </w:r>
      <w:r w:rsidR="00227E36">
        <w:t xml:space="preserve">ить </w:t>
      </w:r>
      <w:r>
        <w:t>электронн</w:t>
      </w:r>
      <w:r w:rsidR="00227E36">
        <w:t>ую информацию</w:t>
      </w:r>
      <w:r>
        <w:t xml:space="preserve"> по </w:t>
      </w:r>
      <w:r w:rsidRPr="00301B77">
        <w:t>кафедр</w:t>
      </w:r>
      <w:r>
        <w:t>е</w:t>
      </w:r>
      <w:r w:rsidRPr="00301B77">
        <w:t xml:space="preserve"> </w:t>
      </w:r>
      <w:r>
        <w:t xml:space="preserve">на сайте НГТУ </w:t>
      </w:r>
      <w:r w:rsidRPr="00301B77">
        <w:t xml:space="preserve">необходимыми учебно-методическими материалами по каждой дисциплине (изменения и дополнения в перечне учебных дисциплин кафедры, измененные и дополненные рабочие учебные программы по предметам кафедры, </w:t>
      </w:r>
      <w:r w:rsidR="00227E36">
        <w:t xml:space="preserve">измененные </w:t>
      </w:r>
      <w:r w:rsidRPr="00301B77">
        <w:t>методические рекомендации и требования для написания рефератов, контрольных и курсовых работ, изменения и дополнения в перечнях вопросов к зачетам и экзаменам по дисциплинам кафедры, информация о днях и часах консультаций преподавателей, ф.и.о. сотрудников кафедры и др.)</w:t>
      </w:r>
      <w:r>
        <w:t>.</w:t>
      </w:r>
    </w:p>
    <w:p w:rsidR="00567C71" w:rsidRDefault="00567C71" w:rsidP="00567C71">
      <w:pPr>
        <w:ind w:firstLine="709"/>
        <w:jc w:val="both"/>
      </w:pPr>
      <w:r>
        <w:t>К сентябрю р</w:t>
      </w:r>
      <w:r w:rsidRPr="00301B77">
        <w:t>азработ</w:t>
      </w:r>
      <w:r>
        <w:t>а</w:t>
      </w:r>
      <w:r w:rsidR="00227E36">
        <w:t xml:space="preserve">ть </w:t>
      </w:r>
      <w:r w:rsidRPr="00301B77">
        <w:t>и переработ</w:t>
      </w:r>
      <w:r>
        <w:t>а</w:t>
      </w:r>
      <w:r w:rsidR="00227E36">
        <w:t xml:space="preserve">ть </w:t>
      </w:r>
      <w:r w:rsidRPr="00301B77">
        <w:t>(</w:t>
      </w:r>
      <w:r>
        <w:t>с</w:t>
      </w:r>
      <w:r w:rsidRPr="00301B77">
        <w:t>корректиров</w:t>
      </w:r>
      <w:r>
        <w:t>а</w:t>
      </w:r>
      <w:r w:rsidR="00227E36">
        <w:t>ть</w:t>
      </w:r>
      <w:r w:rsidRPr="00301B77">
        <w:t>) тестовы</w:t>
      </w:r>
      <w:r>
        <w:t>е задания</w:t>
      </w:r>
      <w:r w:rsidRPr="00301B77">
        <w:t xml:space="preserve"> на электронных носителях информации по </w:t>
      </w:r>
      <w:r>
        <w:t xml:space="preserve">следующим </w:t>
      </w:r>
      <w:r w:rsidRPr="00301B77">
        <w:t>дисциплинам кафедры</w:t>
      </w:r>
      <w:r>
        <w:t>: теория государства и права, конституционное (государственное) право Российской Федерации, административное право, международное право, правоведение.</w:t>
      </w:r>
    </w:p>
    <w:p w:rsidR="00FE6C04" w:rsidRDefault="00FE6C04" w:rsidP="00791FAB">
      <w:pPr>
        <w:jc w:val="both"/>
      </w:pPr>
    </w:p>
    <w:p w:rsidR="00567C71" w:rsidRPr="006C5F57" w:rsidRDefault="006C5F57" w:rsidP="006C5F57">
      <w:pPr>
        <w:jc w:val="right"/>
        <w:rPr>
          <w:b/>
        </w:rPr>
      </w:pPr>
      <w:r w:rsidRPr="006C5F57">
        <w:rPr>
          <w:b/>
          <w:color w:val="000000"/>
        </w:rPr>
        <w:t xml:space="preserve">Приложение </w:t>
      </w:r>
      <w:r w:rsidR="00855E1C">
        <w:rPr>
          <w:b/>
          <w:color w:val="000000"/>
        </w:rPr>
        <w:t>5</w:t>
      </w:r>
    </w:p>
    <w:p w:rsidR="00D459BF" w:rsidRDefault="00D459BF" w:rsidP="006C5F57">
      <w:pPr>
        <w:jc w:val="center"/>
        <w:rPr>
          <w:b/>
        </w:rPr>
      </w:pPr>
    </w:p>
    <w:p w:rsidR="00A364C7" w:rsidRDefault="00227E36" w:rsidP="006C5F57">
      <w:pPr>
        <w:jc w:val="center"/>
        <w:rPr>
          <w:b/>
        </w:rPr>
      </w:pPr>
      <w:r>
        <w:rPr>
          <w:b/>
        </w:rPr>
        <w:t xml:space="preserve">Планируемые мероприятия </w:t>
      </w:r>
    </w:p>
    <w:p w:rsidR="00567C71" w:rsidRDefault="00227E36" w:rsidP="006C5F57">
      <w:pPr>
        <w:jc w:val="center"/>
      </w:pPr>
      <w:r>
        <w:rPr>
          <w:b/>
        </w:rPr>
        <w:t>по</w:t>
      </w:r>
      <w:r w:rsidR="006C5F57">
        <w:rPr>
          <w:b/>
        </w:rPr>
        <w:t xml:space="preserve"> о</w:t>
      </w:r>
      <w:r w:rsidR="006C5F57" w:rsidRPr="00301B77">
        <w:rPr>
          <w:b/>
        </w:rPr>
        <w:t>беспечени</w:t>
      </w:r>
      <w:r>
        <w:rPr>
          <w:b/>
        </w:rPr>
        <w:t>ю</w:t>
      </w:r>
      <w:r w:rsidR="006C5F57" w:rsidRPr="00301B77">
        <w:rPr>
          <w:b/>
        </w:rPr>
        <w:t xml:space="preserve"> учебного процесса учебной, учебно-методической, научной и нормативной литературой</w:t>
      </w:r>
    </w:p>
    <w:p w:rsidR="00567C71" w:rsidRDefault="00567C71" w:rsidP="00791FAB">
      <w:pPr>
        <w:jc w:val="both"/>
      </w:pPr>
    </w:p>
    <w:p w:rsidR="00567C71" w:rsidRDefault="006C5F57" w:rsidP="006C5F57">
      <w:pPr>
        <w:ind w:firstLine="709"/>
        <w:jc w:val="both"/>
      </w:pPr>
      <w:r>
        <w:t>Прове</w:t>
      </w:r>
      <w:r w:rsidR="00227E36">
        <w:t xml:space="preserve">сти </w:t>
      </w:r>
      <w:r w:rsidRPr="00301B77">
        <w:t>сбор и анализ информации о наличии учебной, учебно-методической, научной и нормативной литературы по дисциплинам кафедры в библиотеке НГТУ</w:t>
      </w:r>
      <w:r>
        <w:t xml:space="preserve">. </w:t>
      </w:r>
      <w:r w:rsidR="00227E36">
        <w:t xml:space="preserve">Изучить реальную </w:t>
      </w:r>
      <w:r>
        <w:t>обеспеченность студентов учебной литературой по дисциплинам кафедры</w:t>
      </w:r>
      <w:r w:rsidR="00227E36">
        <w:t xml:space="preserve">. </w:t>
      </w:r>
      <w:r>
        <w:t xml:space="preserve">При этом необходимо </w:t>
      </w:r>
      <w:r w:rsidR="00227E36">
        <w:t xml:space="preserve">решить вопрос об обеспечении студентов </w:t>
      </w:r>
      <w:r>
        <w:t>учебной</w:t>
      </w:r>
      <w:r w:rsidR="0034664E">
        <w:t xml:space="preserve"> и научной</w:t>
      </w:r>
      <w:r>
        <w:t xml:space="preserve"> литератур</w:t>
      </w:r>
      <w:r w:rsidR="0034664E">
        <w:t>ой</w:t>
      </w:r>
      <w:r>
        <w:t xml:space="preserve"> по дисциплинам специализации</w:t>
      </w:r>
    </w:p>
    <w:p w:rsidR="006C5F57" w:rsidRDefault="006C5F57" w:rsidP="006C5F57">
      <w:pPr>
        <w:ind w:firstLine="709"/>
        <w:jc w:val="both"/>
      </w:pPr>
      <w:r w:rsidRPr="00301B77">
        <w:t>Состав</w:t>
      </w:r>
      <w:r w:rsidR="0034664E">
        <w:t xml:space="preserve">ить </w:t>
      </w:r>
      <w:r w:rsidRPr="00301B77">
        <w:t>библиографически</w:t>
      </w:r>
      <w:r>
        <w:t>е</w:t>
      </w:r>
      <w:r w:rsidRPr="00301B77">
        <w:t xml:space="preserve"> списк</w:t>
      </w:r>
      <w:r>
        <w:t xml:space="preserve">и учебной, учебно-методической и научной периодической и непериодической </w:t>
      </w:r>
      <w:r w:rsidRPr="00301B77">
        <w:t>литературы по дисциплинам кафедры для решения вопросов организации ее закупки</w:t>
      </w:r>
      <w:r>
        <w:t xml:space="preserve">. </w:t>
      </w:r>
      <w:r w:rsidR="0034664E">
        <w:t>Оформить соответствующие заявки на приобретение указанной литературы.</w:t>
      </w:r>
    </w:p>
    <w:p w:rsidR="006C5F57" w:rsidRDefault="006C5F57" w:rsidP="006C5F57">
      <w:pPr>
        <w:ind w:firstLine="709"/>
        <w:jc w:val="both"/>
      </w:pPr>
      <w:r>
        <w:t xml:space="preserve">На </w:t>
      </w:r>
      <w:r w:rsidR="0034664E">
        <w:t xml:space="preserve">второе полугодие </w:t>
      </w:r>
      <w:r>
        <w:t>200</w:t>
      </w:r>
      <w:r w:rsidR="0034664E">
        <w:t>9</w:t>
      </w:r>
      <w:r>
        <w:t xml:space="preserve"> г. частично в библиотеку НГТУ и частично на кафедру выписа</w:t>
      </w:r>
      <w:r w:rsidR="0034664E">
        <w:t xml:space="preserve">ть </w:t>
      </w:r>
      <w:r>
        <w:t xml:space="preserve">следующие периодические издания: Административное право и процесс, Бюллетень Верховного Суда РФ, Бюллетень Минюста РФ, Вестник Конституционного Суда РФ, </w:t>
      </w:r>
      <w:r>
        <w:lastRenderedPageBreak/>
        <w:t>Вестник МГУ, серия 11. Право, Государство и право, Журнал российского права, Конституционное и муниципальное право, Российская газета, Российские вести, Российский юридический журнал, Собрание законодательства РФ, Финансовое право</w:t>
      </w:r>
    </w:p>
    <w:p w:rsidR="0034664E" w:rsidRDefault="006C5F57" w:rsidP="006C5F57">
      <w:pPr>
        <w:ind w:firstLine="709"/>
        <w:jc w:val="both"/>
      </w:pPr>
      <w:r>
        <w:t>Про</w:t>
      </w:r>
      <w:r w:rsidR="0034664E">
        <w:t xml:space="preserve">вести </w:t>
      </w:r>
      <w:r w:rsidRPr="00301B77">
        <w:t>сбор и анализ информации о поступившей в библиотеку НГТУ литературе для дальнейшего анализа и своевременного решения вопросов обеспеченности студентов новейшей литературой по дисциплинам кафедры</w:t>
      </w:r>
      <w:r>
        <w:t xml:space="preserve">. </w:t>
      </w:r>
      <w:r w:rsidR="00EB4CDF">
        <w:t xml:space="preserve">Оформить заявку на </w:t>
      </w:r>
      <w:r w:rsidR="00CA1F66">
        <w:t xml:space="preserve">приобретение </w:t>
      </w:r>
      <w:r w:rsidR="00EB4CDF">
        <w:t>2</w:t>
      </w:r>
      <w:r w:rsidR="00CA1F66">
        <w:t>-х</w:t>
      </w:r>
      <w:r w:rsidR="00EB4CDF">
        <w:t xml:space="preserve"> непериодических издани</w:t>
      </w:r>
      <w:r w:rsidR="00CA1F66">
        <w:t>я</w:t>
      </w:r>
      <w:r w:rsidR="00EB4CDF">
        <w:t xml:space="preserve">: 1) Винокуров Ю.Е. Прокурорский надзор за исполнением законов об административной ответственности (23 экз.); </w:t>
      </w:r>
      <w:r w:rsidR="00644819">
        <w:t>2</w:t>
      </w:r>
      <w:r w:rsidR="00EB4CDF">
        <w:t>) Конституционное право России: дела, решения: учебное пособие. М. 2002 (23 экз.).</w:t>
      </w:r>
    </w:p>
    <w:p w:rsidR="003C0315" w:rsidRDefault="003C0315" w:rsidP="006C5F57">
      <w:pPr>
        <w:ind w:firstLine="709"/>
        <w:jc w:val="both"/>
      </w:pPr>
    </w:p>
    <w:p w:rsidR="006C5F57" w:rsidRPr="006C5F57" w:rsidRDefault="006C5F57" w:rsidP="006C5F57">
      <w:pPr>
        <w:jc w:val="right"/>
        <w:rPr>
          <w:b/>
        </w:rPr>
      </w:pPr>
      <w:r w:rsidRPr="006C5F57">
        <w:rPr>
          <w:b/>
          <w:color w:val="000000"/>
        </w:rPr>
        <w:t xml:space="preserve">Приложение </w:t>
      </w:r>
      <w:r w:rsidR="00855E1C">
        <w:rPr>
          <w:b/>
          <w:color w:val="000000"/>
        </w:rPr>
        <w:t>6</w:t>
      </w:r>
    </w:p>
    <w:p w:rsidR="00D459BF" w:rsidRDefault="00D459BF" w:rsidP="006C5F57">
      <w:pPr>
        <w:jc w:val="center"/>
        <w:rPr>
          <w:b/>
        </w:rPr>
      </w:pPr>
    </w:p>
    <w:p w:rsidR="00A364C7" w:rsidRDefault="00C532AB" w:rsidP="006C5F57">
      <w:pPr>
        <w:jc w:val="center"/>
        <w:rPr>
          <w:b/>
        </w:rPr>
      </w:pPr>
      <w:r>
        <w:rPr>
          <w:b/>
        </w:rPr>
        <w:t xml:space="preserve">Сведения </w:t>
      </w:r>
    </w:p>
    <w:p w:rsidR="006C5F57" w:rsidRDefault="00C532AB" w:rsidP="006C5F57">
      <w:pPr>
        <w:jc w:val="center"/>
      </w:pPr>
      <w:r>
        <w:rPr>
          <w:b/>
        </w:rPr>
        <w:t>о</w:t>
      </w:r>
      <w:r w:rsidR="0034664E">
        <w:rPr>
          <w:b/>
        </w:rPr>
        <w:t xml:space="preserve"> пл</w:t>
      </w:r>
      <w:r w:rsidR="00335926">
        <w:rPr>
          <w:b/>
        </w:rPr>
        <w:t>а</w:t>
      </w:r>
      <w:r w:rsidR="0034664E">
        <w:rPr>
          <w:b/>
        </w:rPr>
        <w:t>нируемой</w:t>
      </w:r>
      <w:r>
        <w:rPr>
          <w:b/>
        </w:rPr>
        <w:t xml:space="preserve"> о</w:t>
      </w:r>
      <w:r w:rsidR="006C5F57" w:rsidRPr="00301B77">
        <w:rPr>
          <w:b/>
        </w:rPr>
        <w:t>рганизаци</w:t>
      </w:r>
      <w:r>
        <w:rPr>
          <w:b/>
        </w:rPr>
        <w:t>и</w:t>
      </w:r>
      <w:r w:rsidR="006C5F57" w:rsidRPr="00301B77">
        <w:rPr>
          <w:b/>
        </w:rPr>
        <w:t xml:space="preserve"> и проведени</w:t>
      </w:r>
      <w:r>
        <w:rPr>
          <w:b/>
        </w:rPr>
        <w:t>и</w:t>
      </w:r>
      <w:r w:rsidR="006C5F57" w:rsidRPr="00301B77">
        <w:rPr>
          <w:b/>
        </w:rPr>
        <w:t xml:space="preserve"> практик студентов</w:t>
      </w:r>
    </w:p>
    <w:p w:rsidR="006C5F57" w:rsidRDefault="006C5F57" w:rsidP="006C5F57">
      <w:pPr>
        <w:jc w:val="both"/>
      </w:pPr>
    </w:p>
    <w:p w:rsidR="006C5F57" w:rsidRDefault="00C532AB" w:rsidP="00C532AB">
      <w:pPr>
        <w:ind w:firstLine="709"/>
        <w:jc w:val="both"/>
      </w:pPr>
      <w:r>
        <w:t>К апрелю 200</w:t>
      </w:r>
      <w:r w:rsidR="0034664E">
        <w:t>9</w:t>
      </w:r>
      <w:r>
        <w:t xml:space="preserve"> года п</w:t>
      </w:r>
      <w:r w:rsidRPr="00301B77">
        <w:t>ереработ</w:t>
      </w:r>
      <w:r>
        <w:t>а</w:t>
      </w:r>
      <w:r w:rsidR="0034664E">
        <w:t xml:space="preserve">ть </w:t>
      </w:r>
      <w:r w:rsidRPr="00301B77">
        <w:t>(</w:t>
      </w:r>
      <w:r>
        <w:t>с</w:t>
      </w:r>
      <w:r w:rsidRPr="00301B77">
        <w:t>корректирова</w:t>
      </w:r>
      <w:r w:rsidR="0034664E">
        <w:t>ть</w:t>
      </w:r>
      <w:r w:rsidRPr="00301B77">
        <w:t>) программ</w:t>
      </w:r>
      <w:r>
        <w:t>ы</w:t>
      </w:r>
      <w:r w:rsidRPr="00301B77">
        <w:t xml:space="preserve"> учебной, производственной и преддипломной практики</w:t>
      </w:r>
      <w:r>
        <w:t>.</w:t>
      </w:r>
    </w:p>
    <w:p w:rsidR="0034664E" w:rsidRDefault="00C532AB" w:rsidP="00C532AB">
      <w:pPr>
        <w:ind w:firstLine="709"/>
        <w:jc w:val="both"/>
      </w:pPr>
      <w:r>
        <w:t>П</w:t>
      </w:r>
      <w:r w:rsidRPr="00301B77">
        <w:t>одготов</w:t>
      </w:r>
      <w:r w:rsidR="0034664E">
        <w:t xml:space="preserve">ить </w:t>
      </w:r>
      <w:r w:rsidRPr="00301B77">
        <w:t>и заключ</w:t>
      </w:r>
      <w:r w:rsidR="0034664E">
        <w:t xml:space="preserve">ить </w:t>
      </w:r>
      <w:r w:rsidRPr="00301B77">
        <w:t>(продл</w:t>
      </w:r>
      <w:r w:rsidR="0034664E">
        <w:t>ить</w:t>
      </w:r>
      <w:r w:rsidRPr="00301B77">
        <w:t xml:space="preserve"> действи</w:t>
      </w:r>
      <w:r>
        <w:t>е</w:t>
      </w:r>
      <w:r w:rsidRPr="00301B77">
        <w:t xml:space="preserve">) </w:t>
      </w:r>
      <w:r w:rsidR="00EB4CDF">
        <w:t xml:space="preserve">26 </w:t>
      </w:r>
      <w:r w:rsidRPr="00301B77">
        <w:t xml:space="preserve">договоров с органами </w:t>
      </w:r>
      <w:r>
        <w:t>федеральной, региональной и муниципальной</w:t>
      </w:r>
      <w:r w:rsidRPr="00301B77">
        <w:t xml:space="preserve"> власти о прохождении практики студентами в рамках государственно-правовой специализации</w:t>
      </w:r>
      <w:r>
        <w:t xml:space="preserve">. </w:t>
      </w:r>
    </w:p>
    <w:p w:rsidR="00C532AB" w:rsidRDefault="00C532AB" w:rsidP="00C532AB">
      <w:pPr>
        <w:ind w:firstLine="709"/>
        <w:jc w:val="both"/>
      </w:pPr>
      <w:r>
        <w:t>В январе – июле 200</w:t>
      </w:r>
      <w:r w:rsidR="0034664E">
        <w:t>9</w:t>
      </w:r>
      <w:r>
        <w:t xml:space="preserve"> г. о</w:t>
      </w:r>
      <w:r w:rsidRPr="00301B77">
        <w:t>рганиз</w:t>
      </w:r>
      <w:r>
        <w:t>ова</w:t>
      </w:r>
      <w:r w:rsidR="0034664E">
        <w:t>ть и</w:t>
      </w:r>
      <w:r w:rsidRPr="00301B77">
        <w:t xml:space="preserve"> прове</w:t>
      </w:r>
      <w:r w:rsidR="0034664E">
        <w:t xml:space="preserve">сти </w:t>
      </w:r>
      <w:r w:rsidRPr="00301B77">
        <w:t>практик</w:t>
      </w:r>
      <w:r>
        <w:t>и</w:t>
      </w:r>
      <w:r w:rsidRPr="00301B77">
        <w:t xml:space="preserve"> студентов в государственных </w:t>
      </w:r>
      <w:r>
        <w:t xml:space="preserve">(федеральных, региональных) </w:t>
      </w:r>
      <w:r w:rsidRPr="00301B77">
        <w:t>и муниципальных органах</w:t>
      </w:r>
      <w:r>
        <w:t xml:space="preserve"> власти на основании соответствующих договоров с органами государственной (федеральной, региональной) и муниципальной власти.</w:t>
      </w:r>
    </w:p>
    <w:p w:rsidR="00C532AB" w:rsidRDefault="00C532AB" w:rsidP="00791FAB">
      <w:pPr>
        <w:jc w:val="both"/>
      </w:pPr>
    </w:p>
    <w:p w:rsidR="00BA07AC" w:rsidRPr="00BA07AC" w:rsidRDefault="00BA07AC" w:rsidP="00BA07AC">
      <w:pPr>
        <w:jc w:val="right"/>
        <w:rPr>
          <w:b/>
        </w:rPr>
      </w:pPr>
      <w:r w:rsidRPr="00BA07AC">
        <w:rPr>
          <w:b/>
          <w:color w:val="000000"/>
        </w:rPr>
        <w:t>Приложение 7</w:t>
      </w:r>
    </w:p>
    <w:p w:rsidR="00D459BF" w:rsidRDefault="00D459BF" w:rsidP="00BA07AC">
      <w:pPr>
        <w:jc w:val="center"/>
        <w:rPr>
          <w:b/>
          <w:color w:val="000000"/>
        </w:rPr>
      </w:pPr>
    </w:p>
    <w:p w:rsidR="00A364C7" w:rsidRDefault="00BA07AC" w:rsidP="00BA07AC">
      <w:pPr>
        <w:jc w:val="center"/>
        <w:rPr>
          <w:b/>
          <w:color w:val="000000"/>
        </w:rPr>
      </w:pPr>
      <w:r>
        <w:rPr>
          <w:b/>
          <w:color w:val="000000"/>
        </w:rPr>
        <w:t xml:space="preserve">Сведения </w:t>
      </w:r>
    </w:p>
    <w:p w:rsidR="00BA07AC" w:rsidRPr="00BA07AC" w:rsidRDefault="00BA07AC" w:rsidP="00BA07AC">
      <w:pPr>
        <w:jc w:val="center"/>
        <w:rPr>
          <w:b/>
          <w:color w:val="000000"/>
        </w:rPr>
      </w:pPr>
      <w:r>
        <w:rPr>
          <w:b/>
          <w:color w:val="000000"/>
        </w:rPr>
        <w:t>о планируемом п</w:t>
      </w:r>
      <w:r w:rsidRPr="00BA07AC">
        <w:rPr>
          <w:b/>
          <w:color w:val="000000"/>
        </w:rPr>
        <w:t>овышени</w:t>
      </w:r>
      <w:r>
        <w:rPr>
          <w:b/>
          <w:color w:val="000000"/>
        </w:rPr>
        <w:t>и</w:t>
      </w:r>
      <w:r w:rsidRPr="00BA07AC">
        <w:rPr>
          <w:b/>
          <w:color w:val="000000"/>
        </w:rPr>
        <w:t xml:space="preserve"> квалификации преподавателей</w:t>
      </w:r>
    </w:p>
    <w:p w:rsidR="00BA07AC" w:rsidRDefault="00BA07AC" w:rsidP="00BA07AC">
      <w:pPr>
        <w:jc w:val="both"/>
        <w:rPr>
          <w:b/>
        </w:rPr>
      </w:pPr>
    </w:p>
    <w:p w:rsidR="00BA07AC" w:rsidRPr="002D78C6" w:rsidRDefault="00BA07AC" w:rsidP="00BA07AC">
      <w:pPr>
        <w:ind w:firstLine="709"/>
        <w:jc w:val="both"/>
        <w:rPr>
          <w:b/>
        </w:rPr>
      </w:pPr>
      <w:r>
        <w:rPr>
          <w:color w:val="000000"/>
        </w:rPr>
        <w:t xml:space="preserve">1. Провести </w:t>
      </w:r>
      <w:r w:rsidRPr="002D78C6">
        <w:rPr>
          <w:color w:val="000000"/>
        </w:rPr>
        <w:t>сбор и анализ информации о планах повешения квалификации преподавателей кафедры в НГТУ, ТГУ, НГУ, СибАГС и других ведущих вузах страны.</w:t>
      </w:r>
    </w:p>
    <w:p w:rsidR="00BA07AC" w:rsidRPr="002D78C6" w:rsidRDefault="00BA07AC" w:rsidP="00BA07AC">
      <w:pPr>
        <w:ind w:firstLine="709"/>
        <w:jc w:val="both"/>
        <w:rPr>
          <w:b/>
        </w:rPr>
      </w:pPr>
      <w:r>
        <w:rPr>
          <w:color w:val="000000"/>
        </w:rPr>
        <w:t>2. О</w:t>
      </w:r>
      <w:r w:rsidRPr="002D78C6">
        <w:rPr>
          <w:color w:val="000000"/>
        </w:rPr>
        <w:t>рганиз</w:t>
      </w:r>
      <w:r>
        <w:rPr>
          <w:color w:val="000000"/>
        </w:rPr>
        <w:t xml:space="preserve">овать </w:t>
      </w:r>
      <w:r w:rsidRPr="002D78C6">
        <w:rPr>
          <w:color w:val="000000"/>
        </w:rPr>
        <w:t>работ</w:t>
      </w:r>
      <w:r>
        <w:rPr>
          <w:color w:val="000000"/>
        </w:rPr>
        <w:t>у</w:t>
      </w:r>
      <w:r w:rsidRPr="002D78C6">
        <w:rPr>
          <w:color w:val="000000"/>
        </w:rPr>
        <w:t xml:space="preserve"> по повышению квалификации преподавателей кафедры с учетом </w:t>
      </w:r>
      <w:r>
        <w:rPr>
          <w:color w:val="000000"/>
        </w:rPr>
        <w:t xml:space="preserve">их </w:t>
      </w:r>
      <w:r w:rsidRPr="002D78C6">
        <w:rPr>
          <w:color w:val="000000"/>
        </w:rPr>
        <w:t>учебной нагрузки.</w:t>
      </w:r>
    </w:p>
    <w:p w:rsidR="00BA07AC" w:rsidRPr="002D78C6" w:rsidRDefault="00BA07AC" w:rsidP="00BA07AC">
      <w:pPr>
        <w:ind w:firstLine="709"/>
        <w:jc w:val="both"/>
        <w:rPr>
          <w:b/>
        </w:rPr>
      </w:pPr>
      <w:r>
        <w:rPr>
          <w:color w:val="000000"/>
        </w:rPr>
        <w:t xml:space="preserve">3. Преподавателям кафедры пройти курсы </w:t>
      </w:r>
      <w:r w:rsidRPr="002D78C6">
        <w:rPr>
          <w:color w:val="000000"/>
        </w:rPr>
        <w:t>обучени</w:t>
      </w:r>
      <w:r>
        <w:rPr>
          <w:color w:val="000000"/>
        </w:rPr>
        <w:t>я</w:t>
      </w:r>
      <w:r w:rsidRPr="002D78C6">
        <w:rPr>
          <w:color w:val="000000"/>
        </w:rPr>
        <w:t xml:space="preserve"> в вузах с целью повышения квалификации</w:t>
      </w:r>
      <w:r>
        <w:rPr>
          <w:color w:val="000000"/>
        </w:rPr>
        <w:t xml:space="preserve"> (5 человек)</w:t>
      </w:r>
      <w:r w:rsidRPr="002D78C6">
        <w:rPr>
          <w:color w:val="000000"/>
        </w:rPr>
        <w:t>.</w:t>
      </w:r>
    </w:p>
    <w:p w:rsidR="00BA07AC" w:rsidRDefault="00BA07AC" w:rsidP="00791FAB">
      <w:pPr>
        <w:jc w:val="both"/>
      </w:pPr>
    </w:p>
    <w:p w:rsidR="00F136CF" w:rsidRPr="00F136CF" w:rsidRDefault="00F136CF" w:rsidP="00F136CF">
      <w:pPr>
        <w:jc w:val="right"/>
        <w:rPr>
          <w:b/>
        </w:rPr>
      </w:pPr>
      <w:r w:rsidRPr="00F136CF">
        <w:rPr>
          <w:b/>
        </w:rPr>
        <w:t xml:space="preserve">Приложение </w:t>
      </w:r>
      <w:r w:rsidR="004F2283">
        <w:rPr>
          <w:b/>
        </w:rPr>
        <w:t>8</w:t>
      </w:r>
    </w:p>
    <w:p w:rsidR="00D459BF" w:rsidRDefault="00D459BF" w:rsidP="00F136CF">
      <w:pPr>
        <w:jc w:val="center"/>
        <w:rPr>
          <w:b/>
        </w:rPr>
      </w:pPr>
    </w:p>
    <w:p w:rsidR="00A364C7" w:rsidRDefault="00F136CF" w:rsidP="00F136CF">
      <w:pPr>
        <w:jc w:val="center"/>
        <w:rPr>
          <w:b/>
        </w:rPr>
      </w:pPr>
      <w:r w:rsidRPr="00F136CF">
        <w:rPr>
          <w:b/>
        </w:rPr>
        <w:t xml:space="preserve">Сведения </w:t>
      </w:r>
    </w:p>
    <w:p w:rsidR="00F136CF" w:rsidRPr="00F136CF" w:rsidRDefault="00F136CF" w:rsidP="00F136CF">
      <w:pPr>
        <w:jc w:val="center"/>
        <w:rPr>
          <w:b/>
        </w:rPr>
      </w:pPr>
      <w:r w:rsidRPr="00F136CF">
        <w:rPr>
          <w:b/>
        </w:rPr>
        <w:t xml:space="preserve">о </w:t>
      </w:r>
      <w:r w:rsidR="0034664E">
        <w:rPr>
          <w:b/>
        </w:rPr>
        <w:t xml:space="preserve">подготовке </w:t>
      </w:r>
      <w:r w:rsidRPr="00F136CF">
        <w:rPr>
          <w:b/>
        </w:rPr>
        <w:t>соискател</w:t>
      </w:r>
      <w:r w:rsidR="0034664E">
        <w:rPr>
          <w:b/>
        </w:rPr>
        <w:t xml:space="preserve">ей </w:t>
      </w:r>
      <w:r w:rsidRPr="00F136CF">
        <w:rPr>
          <w:b/>
        </w:rPr>
        <w:t>на присвоение ученой степени кандидата юридических наук</w:t>
      </w:r>
    </w:p>
    <w:p w:rsidR="00F136CF" w:rsidRDefault="00F136CF" w:rsidP="00C26748">
      <w:pPr>
        <w:ind w:firstLine="709"/>
        <w:jc w:val="both"/>
      </w:pPr>
    </w:p>
    <w:p w:rsidR="004809B7" w:rsidRDefault="004809B7" w:rsidP="00C26748">
      <w:pPr>
        <w:ind w:firstLine="709"/>
        <w:jc w:val="both"/>
      </w:pPr>
      <w:r>
        <w:t>1. </w:t>
      </w:r>
      <w:r w:rsidRPr="009F4C99">
        <w:t>Ассистент К.В.Давыдов</w:t>
      </w:r>
      <w:r w:rsidR="0034664E">
        <w:t xml:space="preserve"> планирует написание 2 главы диссертации по теме</w:t>
      </w:r>
      <w:r w:rsidRPr="009F4C99">
        <w:t xml:space="preserve"> «Административные регламенты». </w:t>
      </w:r>
    </w:p>
    <w:p w:rsidR="00E20A9D" w:rsidRDefault="004809B7" w:rsidP="00C26748">
      <w:pPr>
        <w:ind w:firstLine="709"/>
        <w:jc w:val="both"/>
      </w:pPr>
      <w:r>
        <w:lastRenderedPageBreak/>
        <w:t>2. </w:t>
      </w:r>
      <w:r w:rsidR="00C53805" w:rsidRPr="001236C9">
        <w:t>Ассистент Е.А.Сидорова</w:t>
      </w:r>
      <w:r w:rsidR="00E20A9D">
        <w:t xml:space="preserve"> планирует написание третьей главы диссертации </w:t>
      </w:r>
      <w:r w:rsidR="00C53805">
        <w:t>по теме</w:t>
      </w:r>
      <w:r w:rsidR="00C53805" w:rsidRPr="001236C9">
        <w:t xml:space="preserve"> «Норма договора о нераспространении ядерного оружия как нормы общего международного права». </w:t>
      </w:r>
    </w:p>
    <w:p w:rsidR="00E20A9D" w:rsidRDefault="004809B7" w:rsidP="00C26748">
      <w:pPr>
        <w:ind w:firstLine="709"/>
        <w:jc w:val="both"/>
      </w:pPr>
      <w:r>
        <w:t xml:space="preserve">3. Старший преподаватель О.Н. Шерстобоев </w:t>
      </w:r>
      <w:r w:rsidR="00E20A9D">
        <w:t xml:space="preserve">планирует </w:t>
      </w:r>
      <w:r w:rsidRPr="00301B77">
        <w:t>диссертационн</w:t>
      </w:r>
      <w:r w:rsidR="00E20A9D">
        <w:t xml:space="preserve">ое </w:t>
      </w:r>
      <w:r w:rsidRPr="00301B77">
        <w:t>исследование по теме «Административно-правовое обеспечение правового положения иностранных граждан в Российской Федерации»</w:t>
      </w:r>
      <w:r w:rsidR="00E20A9D">
        <w:t xml:space="preserve"> представить к предварительной защите на </w:t>
      </w:r>
      <w:r w:rsidRPr="00EC76CA">
        <w:t>кафедр</w:t>
      </w:r>
      <w:r w:rsidR="00E20A9D">
        <w:t>е</w:t>
      </w:r>
      <w:r w:rsidRPr="00EC76CA">
        <w:t xml:space="preserve"> административного права и административной деятельности органов внутренних дел Омской академии МВД РФ</w:t>
      </w:r>
      <w:r w:rsidR="00E20A9D">
        <w:t>.</w:t>
      </w:r>
    </w:p>
    <w:p w:rsidR="00E20A9D" w:rsidRDefault="004809B7" w:rsidP="00C26748">
      <w:pPr>
        <w:ind w:firstLine="709"/>
        <w:jc w:val="both"/>
      </w:pPr>
      <w:r>
        <w:t>4. </w:t>
      </w:r>
      <w:r w:rsidR="00C53805" w:rsidRPr="009665F6">
        <w:t>Ассистент Ю.М.Федорова</w:t>
      </w:r>
      <w:r w:rsidR="00E20A9D">
        <w:t xml:space="preserve"> планирует окончательное написание диссертации по теме </w:t>
      </w:r>
      <w:r w:rsidR="00C53805" w:rsidRPr="009665F6">
        <w:t xml:space="preserve">«Договор возмездного оказания образовательных услуг». </w:t>
      </w:r>
    </w:p>
    <w:p w:rsidR="00D459BF" w:rsidRDefault="00D459BF" w:rsidP="00791FAB">
      <w:pPr>
        <w:jc w:val="both"/>
      </w:pPr>
    </w:p>
    <w:p w:rsidR="00EF27C9" w:rsidRPr="00F136CF" w:rsidRDefault="00EF27C9" w:rsidP="00EF27C9">
      <w:pPr>
        <w:jc w:val="right"/>
        <w:rPr>
          <w:b/>
        </w:rPr>
      </w:pPr>
      <w:r w:rsidRPr="00F136CF">
        <w:rPr>
          <w:b/>
        </w:rPr>
        <w:t xml:space="preserve">Приложение </w:t>
      </w:r>
      <w:r w:rsidR="004F2283">
        <w:rPr>
          <w:b/>
        </w:rPr>
        <w:t>9</w:t>
      </w:r>
    </w:p>
    <w:p w:rsidR="00D459BF" w:rsidRDefault="00D459BF" w:rsidP="00EF27C9">
      <w:pPr>
        <w:jc w:val="center"/>
        <w:rPr>
          <w:b/>
          <w:color w:val="000000"/>
        </w:rPr>
      </w:pPr>
    </w:p>
    <w:p w:rsidR="00A364C7" w:rsidRDefault="00EF27C9" w:rsidP="00EF27C9">
      <w:pPr>
        <w:jc w:val="center"/>
        <w:rPr>
          <w:b/>
          <w:color w:val="000000"/>
        </w:rPr>
      </w:pPr>
      <w:r>
        <w:rPr>
          <w:b/>
          <w:color w:val="000000"/>
        </w:rPr>
        <w:t xml:space="preserve">Сведения </w:t>
      </w:r>
    </w:p>
    <w:p w:rsidR="00EF27C9" w:rsidRDefault="00EF27C9" w:rsidP="00EF27C9">
      <w:pPr>
        <w:jc w:val="center"/>
        <w:rPr>
          <w:b/>
          <w:color w:val="000000"/>
        </w:rPr>
      </w:pPr>
      <w:r>
        <w:rPr>
          <w:b/>
          <w:color w:val="000000"/>
        </w:rPr>
        <w:t xml:space="preserve">о </w:t>
      </w:r>
      <w:r w:rsidR="00E20A9D">
        <w:rPr>
          <w:b/>
          <w:color w:val="000000"/>
        </w:rPr>
        <w:t xml:space="preserve">планируемых </w:t>
      </w:r>
      <w:r>
        <w:rPr>
          <w:b/>
          <w:color w:val="000000"/>
        </w:rPr>
        <w:t>научных конференци</w:t>
      </w:r>
      <w:r w:rsidR="00694F70">
        <w:rPr>
          <w:b/>
          <w:color w:val="000000"/>
        </w:rPr>
        <w:t>ях</w:t>
      </w:r>
      <w:r>
        <w:rPr>
          <w:b/>
          <w:color w:val="000000"/>
        </w:rPr>
        <w:t xml:space="preserve"> студентов</w:t>
      </w:r>
    </w:p>
    <w:p w:rsidR="00F77496" w:rsidRDefault="00F77496" w:rsidP="00791FAB">
      <w:pPr>
        <w:jc w:val="both"/>
      </w:pPr>
    </w:p>
    <w:p w:rsidR="00E20A9D" w:rsidRDefault="00F77496" w:rsidP="00F77496">
      <w:pPr>
        <w:ind w:firstLine="709"/>
        <w:jc w:val="both"/>
        <w:rPr>
          <w:color w:val="000000"/>
        </w:rPr>
      </w:pPr>
      <w:r>
        <w:rPr>
          <w:color w:val="000000"/>
        </w:rPr>
        <w:t>1. </w:t>
      </w:r>
      <w:r w:rsidR="00E20A9D">
        <w:rPr>
          <w:color w:val="000000"/>
        </w:rPr>
        <w:t>Организовать и провести в феврале – марте 2009 года «Дни студенческой науки НГТУ». Подготовить к участию 10 человек студентов.</w:t>
      </w:r>
    </w:p>
    <w:p w:rsidR="00E20A9D" w:rsidRDefault="00F77496" w:rsidP="00F77496">
      <w:pPr>
        <w:ind w:firstLine="709"/>
        <w:jc w:val="both"/>
      </w:pPr>
      <w:r>
        <w:rPr>
          <w:color w:val="000000"/>
        </w:rPr>
        <w:t>2. </w:t>
      </w:r>
      <w:r w:rsidR="00E20A9D">
        <w:rPr>
          <w:color w:val="000000"/>
        </w:rPr>
        <w:t xml:space="preserve">В </w:t>
      </w:r>
      <w:r>
        <w:t>март</w:t>
      </w:r>
      <w:r w:rsidR="00E20A9D">
        <w:t>е</w:t>
      </w:r>
      <w:r>
        <w:t xml:space="preserve"> 200</w:t>
      </w:r>
      <w:r w:rsidR="00E20A9D">
        <w:t>9</w:t>
      </w:r>
      <w:r>
        <w:t xml:space="preserve"> г. </w:t>
      </w:r>
      <w:r w:rsidR="00E20A9D">
        <w:t xml:space="preserve">организовать и провести </w:t>
      </w:r>
      <w:r>
        <w:t>работ</w:t>
      </w:r>
      <w:r w:rsidR="00E20A9D">
        <w:t>у</w:t>
      </w:r>
      <w:r>
        <w:t xml:space="preserve"> секции «Государственно-правовые проблемы» в рамках проведения дней студенческой науки НГТУ. </w:t>
      </w:r>
    </w:p>
    <w:p w:rsidR="00097FB9" w:rsidRDefault="00F77496" w:rsidP="00F77496">
      <w:pPr>
        <w:ind w:firstLine="709"/>
        <w:jc w:val="both"/>
      </w:pPr>
      <w:r>
        <w:rPr>
          <w:color w:val="000000"/>
        </w:rPr>
        <w:t>3. </w:t>
      </w:r>
      <w:r w:rsidR="00E20A9D">
        <w:rPr>
          <w:color w:val="000000"/>
        </w:rPr>
        <w:t xml:space="preserve">Подготовить к марту 2009 года </w:t>
      </w:r>
      <w:r w:rsidR="00097FB9">
        <w:rPr>
          <w:color w:val="000000"/>
        </w:rPr>
        <w:t xml:space="preserve">5 студентов государственно-правовой специализации для участия их </w:t>
      </w:r>
      <w:r>
        <w:t xml:space="preserve">в работе Межвузовской студенческой конференции «Актуальные проблемы современной правовой науки», </w:t>
      </w:r>
      <w:r w:rsidR="00097FB9">
        <w:t xml:space="preserve">планируемой </w:t>
      </w:r>
      <w:r>
        <w:t xml:space="preserve">в Сибирском университете потребительской кооперации. </w:t>
      </w:r>
    </w:p>
    <w:p w:rsidR="00097FB9" w:rsidRDefault="00F77496" w:rsidP="00F77496">
      <w:pPr>
        <w:ind w:firstLine="709"/>
        <w:jc w:val="both"/>
      </w:pPr>
      <w:r>
        <w:t>4. </w:t>
      </w:r>
      <w:r w:rsidR="00097FB9">
        <w:t xml:space="preserve">Подготовить 3 студента государственно-правовой специализации для участия в марте 2009 года в работе </w:t>
      </w:r>
      <w:r w:rsidRPr="00B879BA">
        <w:t>Межрегиональной научно-практической конференции студентов и молодых ученых по правоведению «Российское правоведение: трибуна молодого ученого»</w:t>
      </w:r>
      <w:r>
        <w:t xml:space="preserve"> (Юридический институт </w:t>
      </w:r>
      <w:r w:rsidRPr="00B879BA">
        <w:t>ТГУ</w:t>
      </w:r>
      <w:r>
        <w:t xml:space="preserve">, </w:t>
      </w:r>
      <w:r w:rsidRPr="00B879BA">
        <w:t>г.</w:t>
      </w:r>
      <w:r w:rsidRPr="002360B4">
        <w:t> </w:t>
      </w:r>
      <w:r w:rsidRPr="00B879BA">
        <w:t>Томск)</w:t>
      </w:r>
      <w:r w:rsidR="00097FB9">
        <w:t>.</w:t>
      </w:r>
    </w:p>
    <w:p w:rsidR="00F77496" w:rsidRDefault="00097FB9" w:rsidP="00F77496">
      <w:pPr>
        <w:ind w:firstLine="709"/>
        <w:jc w:val="both"/>
        <w:rPr>
          <w:bCs/>
          <w:color w:val="000000"/>
          <w:sz w:val="22"/>
          <w:szCs w:val="22"/>
        </w:rPr>
      </w:pPr>
      <w:r>
        <w:rPr>
          <w:color w:val="000000"/>
        </w:rPr>
        <w:t>5</w:t>
      </w:r>
      <w:r w:rsidR="00F77496">
        <w:rPr>
          <w:color w:val="000000"/>
        </w:rPr>
        <w:t>. </w:t>
      </w:r>
      <w:r>
        <w:rPr>
          <w:color w:val="000000"/>
        </w:rPr>
        <w:t xml:space="preserve">Подготовить 5 студентов </w:t>
      </w:r>
      <w:r w:rsidR="00F77496">
        <w:rPr>
          <w:color w:val="000000"/>
        </w:rPr>
        <w:t xml:space="preserve">государственно-правовой специализации </w:t>
      </w:r>
      <w:r>
        <w:rPr>
          <w:color w:val="000000"/>
        </w:rPr>
        <w:t xml:space="preserve">для участия в апреле 2009 года </w:t>
      </w:r>
      <w:r w:rsidR="00F77496">
        <w:rPr>
          <w:color w:val="000000"/>
        </w:rPr>
        <w:t xml:space="preserve">участие в работе </w:t>
      </w:r>
      <w:r w:rsidR="00F77496" w:rsidRPr="001F72A4">
        <w:rPr>
          <w:bCs/>
          <w:color w:val="000000"/>
          <w:sz w:val="22"/>
          <w:szCs w:val="22"/>
        </w:rPr>
        <w:t>Международн</w:t>
      </w:r>
      <w:r>
        <w:rPr>
          <w:bCs/>
          <w:color w:val="000000"/>
          <w:sz w:val="22"/>
          <w:szCs w:val="22"/>
        </w:rPr>
        <w:t>ой</w:t>
      </w:r>
      <w:r w:rsidR="00F77496" w:rsidRPr="001F72A4">
        <w:rPr>
          <w:bCs/>
          <w:color w:val="000000"/>
          <w:sz w:val="22"/>
          <w:szCs w:val="22"/>
        </w:rPr>
        <w:t xml:space="preserve"> научн</w:t>
      </w:r>
      <w:r>
        <w:rPr>
          <w:bCs/>
          <w:color w:val="000000"/>
          <w:sz w:val="22"/>
          <w:szCs w:val="22"/>
        </w:rPr>
        <w:t>ой</w:t>
      </w:r>
      <w:r w:rsidR="00F77496" w:rsidRPr="001F72A4">
        <w:rPr>
          <w:bCs/>
          <w:color w:val="000000"/>
          <w:sz w:val="22"/>
          <w:szCs w:val="22"/>
        </w:rPr>
        <w:t xml:space="preserve"> студенческ</w:t>
      </w:r>
      <w:r>
        <w:rPr>
          <w:bCs/>
          <w:color w:val="000000"/>
          <w:sz w:val="22"/>
          <w:szCs w:val="22"/>
        </w:rPr>
        <w:t>ой</w:t>
      </w:r>
      <w:r w:rsidR="00F77496" w:rsidRPr="001F72A4">
        <w:rPr>
          <w:bCs/>
          <w:color w:val="000000"/>
          <w:sz w:val="22"/>
          <w:szCs w:val="22"/>
        </w:rPr>
        <w:t xml:space="preserve"> конференция</w:t>
      </w:r>
      <w:r w:rsidR="00F77496">
        <w:rPr>
          <w:bCs/>
          <w:color w:val="000000"/>
          <w:sz w:val="22"/>
          <w:szCs w:val="22"/>
        </w:rPr>
        <w:t xml:space="preserve"> </w:t>
      </w:r>
      <w:r w:rsidR="00F77496" w:rsidRPr="001F72A4">
        <w:rPr>
          <w:bCs/>
          <w:color w:val="000000"/>
          <w:sz w:val="22"/>
          <w:szCs w:val="22"/>
        </w:rPr>
        <w:t>«Студент и научно-технический прогресс»</w:t>
      </w:r>
      <w:r w:rsidR="00F77496">
        <w:rPr>
          <w:bCs/>
          <w:color w:val="000000"/>
          <w:sz w:val="22"/>
          <w:szCs w:val="22"/>
        </w:rPr>
        <w:t>. СибАГС.</w:t>
      </w:r>
    </w:p>
    <w:p w:rsidR="00097FB9" w:rsidRDefault="00097FB9" w:rsidP="00F77496">
      <w:pPr>
        <w:ind w:firstLine="709"/>
        <w:jc w:val="both"/>
      </w:pPr>
      <w:r>
        <w:t>6</w:t>
      </w:r>
      <w:r w:rsidR="00F77496">
        <w:t>. </w:t>
      </w:r>
      <w:r>
        <w:t>Подготовить 5 студентов государственно-правовой специализации к участию в работе М</w:t>
      </w:r>
      <w:r w:rsidR="00F77496" w:rsidRPr="00B879BA">
        <w:t>еж</w:t>
      </w:r>
      <w:r w:rsidR="00F77496">
        <w:t xml:space="preserve">вузовской </w:t>
      </w:r>
      <w:r w:rsidR="00F77496" w:rsidRPr="00B879BA">
        <w:t xml:space="preserve">научной конференции «Роль права в формировании гражданского общества в РФ», </w:t>
      </w:r>
      <w:r>
        <w:t xml:space="preserve">планируемой в апреле - </w:t>
      </w:r>
      <w:r w:rsidR="00F77496">
        <w:t>ма</w:t>
      </w:r>
      <w:r>
        <w:t>е</w:t>
      </w:r>
      <w:r w:rsidR="00F77496">
        <w:t xml:space="preserve"> 200</w:t>
      </w:r>
      <w:r>
        <w:t>9</w:t>
      </w:r>
      <w:r w:rsidR="00F77496">
        <w:t xml:space="preserve"> года </w:t>
      </w:r>
      <w:r w:rsidR="00F77496" w:rsidRPr="00B879BA">
        <w:t>в Омском юридическом институте</w:t>
      </w:r>
      <w:r>
        <w:t>.</w:t>
      </w:r>
    </w:p>
    <w:p w:rsidR="00097FB9" w:rsidRDefault="00097FB9" w:rsidP="00F77496">
      <w:pPr>
        <w:ind w:firstLine="709"/>
        <w:jc w:val="both"/>
      </w:pPr>
      <w:r>
        <w:t>7</w:t>
      </w:r>
      <w:r w:rsidR="00F77496">
        <w:t>. </w:t>
      </w:r>
      <w:r>
        <w:t xml:space="preserve">Подготовить 5 студентов государственно-правовой специализации для участия в мае </w:t>
      </w:r>
      <w:r w:rsidR="00E47833">
        <w:t xml:space="preserve">2009 года </w:t>
      </w:r>
      <w:r>
        <w:t xml:space="preserve">в работе </w:t>
      </w:r>
      <w:r w:rsidR="00F77496">
        <w:t xml:space="preserve">секции «Государство и право» Межвузовской научной студенческой конференции «Интеллектуальный потенциал Сибири», </w:t>
      </w:r>
      <w:r>
        <w:t xml:space="preserve">планируемой </w:t>
      </w:r>
      <w:r w:rsidR="00F77496">
        <w:t>в СГУПС</w:t>
      </w:r>
      <w:r>
        <w:t>.</w:t>
      </w:r>
    </w:p>
    <w:p w:rsidR="008B0842" w:rsidRDefault="00097FB9" w:rsidP="00F77496">
      <w:pPr>
        <w:ind w:firstLine="709"/>
        <w:jc w:val="both"/>
      </w:pPr>
      <w:r>
        <w:t>8</w:t>
      </w:r>
      <w:r w:rsidR="00F77496">
        <w:t>. </w:t>
      </w:r>
      <w:r>
        <w:t xml:space="preserve">Организовать и провести в октябре – декабре 2009 года </w:t>
      </w:r>
      <w:r w:rsidR="00F77496">
        <w:t>работ</w:t>
      </w:r>
      <w:r>
        <w:t>у</w:t>
      </w:r>
      <w:r w:rsidR="00F77496">
        <w:t xml:space="preserve"> секции «Государственно-правовые проблемы» в рамках Всероссийской научной конференции молодых ученых «Наука. Технологии. Инновации»</w:t>
      </w:r>
      <w:r w:rsidR="008B0842">
        <w:t xml:space="preserve">. К ее участию привлечь </w:t>
      </w:r>
      <w:r w:rsidR="00E47833">
        <w:t xml:space="preserve">и подготовить </w:t>
      </w:r>
      <w:r w:rsidR="008B0842">
        <w:t>не менее 10 человек студентов.</w:t>
      </w:r>
    </w:p>
    <w:p w:rsidR="00A364C7" w:rsidRDefault="00A364C7" w:rsidP="00791FAB">
      <w:pPr>
        <w:jc w:val="both"/>
      </w:pPr>
    </w:p>
    <w:p w:rsidR="00D459BF" w:rsidRDefault="00D459BF" w:rsidP="00791FAB">
      <w:pPr>
        <w:jc w:val="both"/>
      </w:pPr>
    </w:p>
    <w:p w:rsidR="00D459BF" w:rsidRDefault="00D459BF" w:rsidP="00791FAB">
      <w:pPr>
        <w:jc w:val="both"/>
      </w:pPr>
    </w:p>
    <w:p w:rsidR="00D459BF" w:rsidRDefault="00D459BF" w:rsidP="00791FAB">
      <w:pPr>
        <w:jc w:val="both"/>
      </w:pPr>
    </w:p>
    <w:p w:rsidR="00D459BF" w:rsidRDefault="00D459BF" w:rsidP="00791FAB">
      <w:pPr>
        <w:jc w:val="both"/>
      </w:pPr>
    </w:p>
    <w:p w:rsidR="00EF27C9" w:rsidRPr="00F136CF" w:rsidRDefault="00EF27C9" w:rsidP="00EF27C9">
      <w:pPr>
        <w:jc w:val="right"/>
        <w:rPr>
          <w:b/>
        </w:rPr>
      </w:pPr>
      <w:r w:rsidRPr="00F136CF">
        <w:rPr>
          <w:b/>
        </w:rPr>
        <w:lastRenderedPageBreak/>
        <w:t xml:space="preserve">Приложение </w:t>
      </w:r>
      <w:r w:rsidR="004F2283">
        <w:rPr>
          <w:b/>
        </w:rPr>
        <w:t>10</w:t>
      </w:r>
    </w:p>
    <w:p w:rsidR="00D459BF" w:rsidRDefault="00D459BF" w:rsidP="00EF27C9">
      <w:pPr>
        <w:jc w:val="center"/>
        <w:rPr>
          <w:b/>
          <w:color w:val="000000"/>
        </w:rPr>
      </w:pPr>
    </w:p>
    <w:p w:rsidR="00A364C7" w:rsidRDefault="00EF27C9" w:rsidP="00EF27C9">
      <w:pPr>
        <w:jc w:val="center"/>
        <w:rPr>
          <w:b/>
          <w:color w:val="000000"/>
        </w:rPr>
      </w:pPr>
      <w:r w:rsidRPr="00EF27C9">
        <w:rPr>
          <w:b/>
          <w:color w:val="000000"/>
        </w:rPr>
        <w:t xml:space="preserve">Сведения </w:t>
      </w:r>
    </w:p>
    <w:p w:rsidR="00EF27C9" w:rsidRPr="00EF27C9" w:rsidRDefault="00EF27C9" w:rsidP="00EF27C9">
      <w:pPr>
        <w:jc w:val="center"/>
        <w:rPr>
          <w:b/>
        </w:rPr>
      </w:pPr>
      <w:r w:rsidRPr="00EF27C9">
        <w:rPr>
          <w:b/>
          <w:color w:val="000000"/>
        </w:rPr>
        <w:t xml:space="preserve">о </w:t>
      </w:r>
      <w:r w:rsidR="003E0AB8">
        <w:rPr>
          <w:b/>
          <w:color w:val="000000"/>
        </w:rPr>
        <w:t xml:space="preserve">планируемых </w:t>
      </w:r>
      <w:r w:rsidRPr="00EF27C9">
        <w:rPr>
          <w:b/>
          <w:color w:val="000000"/>
        </w:rPr>
        <w:t>заявк</w:t>
      </w:r>
      <w:r w:rsidR="00A65517">
        <w:rPr>
          <w:b/>
          <w:color w:val="000000"/>
        </w:rPr>
        <w:t>ах</w:t>
      </w:r>
      <w:r w:rsidRPr="00EF27C9">
        <w:rPr>
          <w:b/>
          <w:color w:val="000000"/>
        </w:rPr>
        <w:t xml:space="preserve"> на участие в конкурс</w:t>
      </w:r>
      <w:r w:rsidR="00A65517">
        <w:rPr>
          <w:b/>
          <w:color w:val="000000"/>
        </w:rPr>
        <w:t>ах</w:t>
      </w:r>
    </w:p>
    <w:p w:rsidR="00F77496" w:rsidRDefault="00F77496" w:rsidP="00F77496">
      <w:pPr>
        <w:ind w:firstLine="709"/>
        <w:jc w:val="both"/>
      </w:pPr>
    </w:p>
    <w:p w:rsidR="00335926" w:rsidRDefault="00CA1F66" w:rsidP="00F77496">
      <w:pPr>
        <w:ind w:firstLine="709"/>
        <w:jc w:val="both"/>
      </w:pPr>
      <w:r>
        <w:t>1. </w:t>
      </w:r>
      <w:r w:rsidR="00335926">
        <w:t>В феврале 2009 года оформить заявки и подготовить 5 студентов государственно-правовой специализации для участия в Конкурсе среди студентов и аспирантов вузов на лучшую работу по вопросам избирательного права, проводимым Избирательной комиссией Новосибирской области.</w:t>
      </w:r>
    </w:p>
    <w:p w:rsidR="005671FE" w:rsidRPr="005671FE" w:rsidRDefault="00CA1F66" w:rsidP="005671FE">
      <w:pPr>
        <w:ind w:firstLine="709"/>
        <w:jc w:val="both"/>
        <w:rPr>
          <w:rFonts w:eastAsia="Times New Roman"/>
          <w:lang w:eastAsia="ru-RU"/>
        </w:rPr>
      </w:pPr>
      <w:r>
        <w:t>2. </w:t>
      </w:r>
      <w:r w:rsidR="00335926">
        <w:t>В марте – апреле 2009 года оформить заявку и представить коллективную монографию «</w:t>
      </w:r>
      <w:r w:rsidR="00335926" w:rsidRPr="00320DDB">
        <w:rPr>
          <w:rFonts w:eastAsia="Times New Roman"/>
          <w:lang w:eastAsia="ru-RU"/>
        </w:rPr>
        <w:t>Сибирь: история и современность (правовые, экономические и исторические аспекты развития) / Под ред. С.В.</w:t>
      </w:r>
      <w:r w:rsidR="00335926">
        <w:rPr>
          <w:rFonts w:eastAsia="Times New Roman"/>
          <w:lang w:eastAsia="ru-RU"/>
        </w:rPr>
        <w:t xml:space="preserve"> </w:t>
      </w:r>
      <w:r w:rsidR="00335926" w:rsidRPr="00320DDB">
        <w:rPr>
          <w:rFonts w:eastAsia="Times New Roman"/>
          <w:lang w:eastAsia="ru-RU"/>
        </w:rPr>
        <w:t>Кущенко</w:t>
      </w:r>
      <w:r w:rsidR="00335926">
        <w:rPr>
          <w:rFonts w:eastAsia="Times New Roman"/>
          <w:lang w:eastAsia="ru-RU"/>
        </w:rPr>
        <w:t>, Г.П. Литвинцевой</w:t>
      </w:r>
      <w:r w:rsidR="00335926" w:rsidRPr="00320DDB">
        <w:rPr>
          <w:rFonts w:eastAsia="Times New Roman"/>
          <w:lang w:eastAsia="ru-RU"/>
        </w:rPr>
        <w:t>. - Новосибирск: Изд-во НГТУ</w:t>
      </w:r>
      <w:r w:rsidR="00335926">
        <w:rPr>
          <w:rFonts w:eastAsia="Times New Roman"/>
          <w:lang w:eastAsia="ru-RU"/>
        </w:rPr>
        <w:t>. -</w:t>
      </w:r>
      <w:r w:rsidR="00691EE3">
        <w:rPr>
          <w:rFonts w:eastAsia="Times New Roman"/>
          <w:lang w:eastAsia="ru-RU"/>
        </w:rPr>
        <w:t>440 с.»</w:t>
      </w:r>
      <w:r w:rsidR="00D42C87">
        <w:rPr>
          <w:rFonts w:eastAsia="Times New Roman"/>
          <w:lang w:eastAsia="ru-RU"/>
        </w:rPr>
        <w:t xml:space="preserve">, в которой одними из авторов являются 5 преподавателей кафедры, </w:t>
      </w:r>
      <w:r w:rsidR="00335926">
        <w:t xml:space="preserve">на </w:t>
      </w:r>
      <w:r w:rsidR="00D42C87">
        <w:t xml:space="preserve">Всероссийский </w:t>
      </w:r>
      <w:r w:rsidR="00335926">
        <w:t xml:space="preserve">конкурс </w:t>
      </w:r>
      <w:r w:rsidR="00D42C87" w:rsidRPr="007F24AE">
        <w:rPr>
          <w:rFonts w:eastAsia="Times New Roman"/>
          <w:lang w:eastAsia="ru-RU"/>
        </w:rPr>
        <w:t>на лучшую научную книгу среди преподавателей</w:t>
      </w:r>
      <w:r w:rsidR="00D42C87">
        <w:rPr>
          <w:rFonts w:eastAsia="Times New Roman"/>
          <w:lang w:eastAsia="ru-RU"/>
        </w:rPr>
        <w:t xml:space="preserve"> </w:t>
      </w:r>
      <w:r w:rsidR="00D42C87" w:rsidRPr="007F24AE">
        <w:rPr>
          <w:rFonts w:eastAsia="Times New Roman"/>
          <w:lang w:eastAsia="ru-RU"/>
        </w:rPr>
        <w:t>высших учебных</w:t>
      </w:r>
      <w:r w:rsidR="00D42C87">
        <w:rPr>
          <w:rFonts w:eastAsia="Times New Roman"/>
          <w:lang w:eastAsia="ru-RU"/>
        </w:rPr>
        <w:t xml:space="preserve"> </w:t>
      </w:r>
      <w:r w:rsidR="00D42C87" w:rsidRPr="007F24AE">
        <w:rPr>
          <w:rFonts w:eastAsia="Times New Roman"/>
          <w:lang w:eastAsia="ru-RU"/>
        </w:rPr>
        <w:t>заведений и научных сотрудников научно-исследовательских учреждений</w:t>
      </w:r>
      <w:r w:rsidR="003E0AB8">
        <w:rPr>
          <w:rFonts w:eastAsia="Times New Roman"/>
          <w:lang w:eastAsia="ru-RU"/>
        </w:rPr>
        <w:t>.</w:t>
      </w:r>
      <w:r w:rsidR="005671FE">
        <w:rPr>
          <w:rFonts w:eastAsia="Times New Roman"/>
          <w:lang w:eastAsia="ru-RU"/>
        </w:rPr>
        <w:t xml:space="preserve"> </w:t>
      </w:r>
      <w:r w:rsidR="005671FE" w:rsidRPr="005671FE">
        <w:rPr>
          <w:rFonts w:eastAsia="Times New Roman"/>
          <w:lang w:eastAsia="ru-RU"/>
        </w:rPr>
        <w:t>Работ</w:t>
      </w:r>
      <w:r w:rsidR="005671FE">
        <w:rPr>
          <w:rFonts w:eastAsia="Times New Roman"/>
          <w:lang w:eastAsia="ru-RU"/>
        </w:rPr>
        <w:t>у</w:t>
      </w:r>
      <w:r w:rsidR="005671FE" w:rsidRPr="005671FE">
        <w:rPr>
          <w:rFonts w:eastAsia="Times New Roman"/>
          <w:lang w:eastAsia="ru-RU"/>
        </w:rPr>
        <w:t xml:space="preserve"> и заявк</w:t>
      </w:r>
      <w:r w:rsidR="005671FE">
        <w:rPr>
          <w:rFonts w:eastAsia="Times New Roman"/>
          <w:lang w:eastAsia="ru-RU"/>
        </w:rPr>
        <w:t>у</w:t>
      </w:r>
      <w:r w:rsidR="005671FE" w:rsidRPr="005671FE">
        <w:rPr>
          <w:rFonts w:eastAsia="Times New Roman"/>
          <w:lang w:eastAsia="ru-RU"/>
        </w:rPr>
        <w:t xml:space="preserve"> </w:t>
      </w:r>
      <w:r w:rsidR="005671FE">
        <w:rPr>
          <w:rFonts w:eastAsia="Times New Roman"/>
          <w:lang w:eastAsia="ru-RU"/>
        </w:rPr>
        <w:t>направить п</w:t>
      </w:r>
      <w:r w:rsidR="005671FE" w:rsidRPr="005671FE">
        <w:rPr>
          <w:rFonts w:eastAsia="Times New Roman"/>
          <w:lang w:eastAsia="ru-RU"/>
        </w:rPr>
        <w:t>о адресу:</w:t>
      </w:r>
      <w:r w:rsidR="005671FE">
        <w:rPr>
          <w:rFonts w:eastAsia="Times New Roman"/>
          <w:lang w:eastAsia="ru-RU"/>
        </w:rPr>
        <w:t xml:space="preserve"> </w:t>
      </w:r>
      <w:r w:rsidR="005671FE" w:rsidRPr="005671FE">
        <w:rPr>
          <w:rFonts w:eastAsia="Times New Roman"/>
          <w:lang w:eastAsia="ru-RU"/>
        </w:rPr>
        <w:t xml:space="preserve">Фонд развития отечественного образования </w:t>
      </w:r>
      <w:smartTag w:uri="urn:schemas-microsoft-com:office:smarttags" w:element="metricconverter">
        <w:smartTagPr>
          <w:attr w:name="ProductID" w:val="354000, г"/>
        </w:smartTagPr>
        <w:r w:rsidR="005671FE" w:rsidRPr="005671FE">
          <w:rPr>
            <w:rFonts w:eastAsia="Times New Roman"/>
            <w:lang w:eastAsia="ru-RU"/>
          </w:rPr>
          <w:t>354000, г</w:t>
        </w:r>
      </w:smartTag>
      <w:r w:rsidR="005671FE" w:rsidRPr="005671FE">
        <w:rPr>
          <w:rFonts w:eastAsia="Times New Roman"/>
          <w:lang w:eastAsia="ru-RU"/>
        </w:rPr>
        <w:t xml:space="preserve">. Сочи, ул. Орджоникидзе, д. 10-а;  телефон/факс: (8622) 62-08-29; </w:t>
      </w:r>
      <w:r w:rsidR="005671FE" w:rsidRPr="005671FE">
        <w:rPr>
          <w:rFonts w:eastAsia="Times New Roman"/>
          <w:lang w:val="en-US" w:eastAsia="ru-RU"/>
        </w:rPr>
        <w:t>e</w:t>
      </w:r>
      <w:r w:rsidR="005671FE" w:rsidRPr="005671FE">
        <w:rPr>
          <w:rFonts w:eastAsia="Times New Roman"/>
          <w:lang w:eastAsia="ru-RU"/>
        </w:rPr>
        <w:t>-</w:t>
      </w:r>
      <w:r w:rsidR="005671FE" w:rsidRPr="005671FE">
        <w:rPr>
          <w:rFonts w:eastAsia="Times New Roman"/>
          <w:lang w:val="en-US" w:eastAsia="ru-RU"/>
        </w:rPr>
        <w:t>mail</w:t>
      </w:r>
      <w:r w:rsidR="005671FE" w:rsidRPr="005671FE">
        <w:rPr>
          <w:rFonts w:eastAsia="Times New Roman"/>
          <w:lang w:eastAsia="ru-RU"/>
        </w:rPr>
        <w:t xml:space="preserve">: </w:t>
      </w:r>
      <w:hyperlink r:id="rId9" w:history="1">
        <w:r w:rsidR="005671FE" w:rsidRPr="005671FE">
          <w:rPr>
            <w:rFonts w:eastAsia="Times New Roman"/>
            <w:bCs/>
            <w:lang w:val="en-US" w:eastAsia="ru-RU"/>
          </w:rPr>
          <w:t>fondro</w:t>
        </w:r>
        <w:r w:rsidR="005671FE" w:rsidRPr="005671FE">
          <w:rPr>
            <w:rFonts w:eastAsia="Times New Roman"/>
            <w:bCs/>
            <w:lang w:eastAsia="ru-RU"/>
          </w:rPr>
          <w:t>@</w:t>
        </w:r>
        <w:r w:rsidR="005671FE" w:rsidRPr="005671FE">
          <w:rPr>
            <w:rFonts w:eastAsia="Times New Roman"/>
            <w:bCs/>
            <w:lang w:val="en-US" w:eastAsia="ru-RU"/>
          </w:rPr>
          <w:t>inbox</w:t>
        </w:r>
        <w:r w:rsidR="005671FE" w:rsidRPr="005671FE">
          <w:rPr>
            <w:rFonts w:eastAsia="Times New Roman"/>
            <w:bCs/>
            <w:lang w:eastAsia="ru-RU"/>
          </w:rPr>
          <w:t>.</w:t>
        </w:r>
        <w:r w:rsidR="005671FE" w:rsidRPr="005671FE">
          <w:rPr>
            <w:rFonts w:eastAsia="Times New Roman"/>
            <w:bCs/>
            <w:lang w:val="en-US" w:eastAsia="ru-RU"/>
          </w:rPr>
          <w:t>ru</w:t>
        </w:r>
      </w:hyperlink>
      <w:r w:rsidR="005671FE" w:rsidRPr="005671FE">
        <w:rPr>
          <w:rFonts w:eastAsia="Times New Roman"/>
          <w:lang w:eastAsia="ru-RU"/>
        </w:rPr>
        <w:t>;  </w:t>
      </w:r>
      <w:r w:rsidR="005671FE" w:rsidRPr="005671FE">
        <w:rPr>
          <w:rFonts w:eastAsia="Times New Roman"/>
          <w:bCs/>
          <w:lang w:val="en-US" w:eastAsia="ru-RU"/>
        </w:rPr>
        <w:t>http</w:t>
      </w:r>
      <w:r w:rsidR="005671FE" w:rsidRPr="005671FE">
        <w:rPr>
          <w:rFonts w:eastAsia="Times New Roman"/>
          <w:bCs/>
          <w:lang w:eastAsia="ru-RU"/>
        </w:rPr>
        <w:t>://</w:t>
      </w:r>
      <w:hyperlink r:id="rId10" w:history="1">
        <w:r w:rsidR="005671FE" w:rsidRPr="005671FE">
          <w:rPr>
            <w:rFonts w:eastAsia="Times New Roman"/>
            <w:bCs/>
            <w:lang w:val="en-US" w:eastAsia="ru-RU"/>
          </w:rPr>
          <w:t>www</w:t>
        </w:r>
        <w:r w:rsidR="005671FE" w:rsidRPr="005671FE">
          <w:rPr>
            <w:rFonts w:eastAsia="Times New Roman"/>
            <w:bCs/>
            <w:lang w:eastAsia="ru-RU"/>
          </w:rPr>
          <w:t>.</w:t>
        </w:r>
        <w:r w:rsidR="005671FE" w:rsidRPr="005671FE">
          <w:rPr>
            <w:rFonts w:eastAsia="Times New Roman"/>
            <w:bCs/>
            <w:lang w:val="en-US" w:eastAsia="ru-RU"/>
          </w:rPr>
          <w:t>fondro</w:t>
        </w:r>
        <w:r w:rsidR="005671FE" w:rsidRPr="005671FE">
          <w:rPr>
            <w:rFonts w:eastAsia="Times New Roman"/>
            <w:bCs/>
            <w:lang w:eastAsia="ru-RU"/>
          </w:rPr>
          <w:t>.</w:t>
        </w:r>
        <w:r w:rsidR="005671FE" w:rsidRPr="005671FE">
          <w:rPr>
            <w:rFonts w:eastAsia="Times New Roman"/>
            <w:bCs/>
            <w:lang w:val="en-US" w:eastAsia="ru-RU"/>
          </w:rPr>
          <w:t>sochi</w:t>
        </w:r>
        <w:r w:rsidR="005671FE" w:rsidRPr="005671FE">
          <w:rPr>
            <w:rFonts w:eastAsia="Times New Roman"/>
            <w:bCs/>
            <w:lang w:eastAsia="ru-RU"/>
          </w:rPr>
          <w:t>.</w:t>
        </w:r>
        <w:r w:rsidR="005671FE" w:rsidRPr="005671FE">
          <w:rPr>
            <w:rFonts w:eastAsia="Times New Roman"/>
            <w:bCs/>
            <w:lang w:val="en-US" w:eastAsia="ru-RU"/>
          </w:rPr>
          <w:t>ru</w:t>
        </w:r>
      </w:hyperlink>
      <w:r w:rsidR="005671FE" w:rsidRPr="005671FE">
        <w:rPr>
          <w:rFonts w:eastAsia="Times New Roman"/>
          <w:bCs/>
          <w:lang w:eastAsia="ru-RU"/>
        </w:rPr>
        <w:t xml:space="preserve">, </w:t>
      </w:r>
      <w:hyperlink r:id="rId11" w:history="1">
        <w:r w:rsidR="005671FE" w:rsidRPr="005671FE">
          <w:rPr>
            <w:rFonts w:eastAsia="Times New Roman"/>
            <w:bCs/>
            <w:lang w:val="en-US" w:eastAsia="ru-RU"/>
          </w:rPr>
          <w:t>www</w:t>
        </w:r>
        <w:r w:rsidR="005671FE" w:rsidRPr="005671FE">
          <w:rPr>
            <w:rFonts w:eastAsia="Times New Roman"/>
            <w:bCs/>
            <w:lang w:eastAsia="ru-RU"/>
          </w:rPr>
          <w:t>.</w:t>
        </w:r>
        <w:r w:rsidR="005671FE" w:rsidRPr="005671FE">
          <w:rPr>
            <w:rFonts w:eastAsia="Times New Roman"/>
            <w:bCs/>
            <w:lang w:val="en-US" w:eastAsia="ru-RU"/>
          </w:rPr>
          <w:t>fondro</w:t>
        </w:r>
        <w:r w:rsidR="005671FE" w:rsidRPr="005671FE">
          <w:rPr>
            <w:rFonts w:eastAsia="Times New Roman"/>
            <w:bCs/>
            <w:lang w:eastAsia="ru-RU"/>
          </w:rPr>
          <w:t>.</w:t>
        </w:r>
        <w:r w:rsidR="005671FE" w:rsidRPr="005671FE">
          <w:rPr>
            <w:rFonts w:eastAsia="Times New Roman"/>
            <w:bCs/>
            <w:lang w:val="en-US" w:eastAsia="ru-RU"/>
          </w:rPr>
          <w:t>ru</w:t>
        </w:r>
      </w:hyperlink>
      <w:r w:rsidR="005671FE" w:rsidRPr="005671FE">
        <w:rPr>
          <w:rFonts w:eastAsia="Times New Roman"/>
          <w:bCs/>
          <w:lang w:eastAsia="ru-RU"/>
        </w:rPr>
        <w:t>.</w:t>
      </w:r>
    </w:p>
    <w:p w:rsidR="00CA1F66" w:rsidRDefault="00CA1F66" w:rsidP="008F2A6F">
      <w:pPr>
        <w:ind w:firstLine="709"/>
        <w:jc w:val="both"/>
      </w:pPr>
      <w:r>
        <w:t xml:space="preserve">3. Решить </w:t>
      </w:r>
      <w:r w:rsidR="008075AE">
        <w:t xml:space="preserve">в </w:t>
      </w:r>
      <w:r>
        <w:t xml:space="preserve">марте – апреле 2009 года вопрос об оформлении заявок и представлении изданных кафедрой </w:t>
      </w:r>
      <w:r w:rsidR="00B15A79">
        <w:t xml:space="preserve">в 2008 году </w:t>
      </w:r>
      <w:r>
        <w:t>работ для участия в</w:t>
      </w:r>
      <w:r w:rsidR="00B15A79">
        <w:t>о</w:t>
      </w:r>
      <w:r>
        <w:t xml:space="preserve"> Всероссийском конкурсе </w:t>
      </w:r>
      <w:r w:rsidRPr="007F24AE">
        <w:rPr>
          <w:rFonts w:eastAsia="Times New Roman"/>
          <w:lang w:eastAsia="ru-RU"/>
        </w:rPr>
        <w:t>на лучшую научную книгу среди преподавателей</w:t>
      </w:r>
      <w:r>
        <w:rPr>
          <w:rFonts w:eastAsia="Times New Roman"/>
          <w:lang w:eastAsia="ru-RU"/>
        </w:rPr>
        <w:t xml:space="preserve"> </w:t>
      </w:r>
      <w:r w:rsidRPr="007F24AE">
        <w:rPr>
          <w:rFonts w:eastAsia="Times New Roman"/>
          <w:lang w:eastAsia="ru-RU"/>
        </w:rPr>
        <w:t>высших учебных</w:t>
      </w:r>
      <w:r>
        <w:rPr>
          <w:rFonts w:eastAsia="Times New Roman"/>
          <w:lang w:eastAsia="ru-RU"/>
        </w:rPr>
        <w:t xml:space="preserve"> </w:t>
      </w:r>
      <w:r w:rsidRPr="007F24AE">
        <w:rPr>
          <w:rFonts w:eastAsia="Times New Roman"/>
          <w:lang w:eastAsia="ru-RU"/>
        </w:rPr>
        <w:t>заведений и научных сотрудников научно-исследовательских учреждений</w:t>
      </w:r>
      <w:r>
        <w:rPr>
          <w:rFonts w:eastAsia="Times New Roman"/>
          <w:lang w:eastAsia="ru-RU"/>
        </w:rPr>
        <w:t xml:space="preserve">, проводимым в июне 2009 года </w:t>
      </w:r>
      <w:r w:rsidRPr="005671FE">
        <w:rPr>
          <w:rFonts w:eastAsia="Times New Roman"/>
          <w:lang w:eastAsia="ru-RU"/>
        </w:rPr>
        <w:t>Фонд</w:t>
      </w:r>
      <w:r>
        <w:rPr>
          <w:rFonts w:eastAsia="Times New Roman"/>
          <w:lang w:eastAsia="ru-RU"/>
        </w:rPr>
        <w:t>ом</w:t>
      </w:r>
      <w:r w:rsidRPr="005671FE">
        <w:rPr>
          <w:rFonts w:eastAsia="Times New Roman"/>
          <w:lang w:eastAsia="ru-RU"/>
        </w:rPr>
        <w:t xml:space="preserve"> развития отечественного образования</w:t>
      </w:r>
    </w:p>
    <w:p w:rsidR="008F2A6F" w:rsidRDefault="00CA1F66" w:rsidP="008F2A6F">
      <w:pPr>
        <w:ind w:firstLine="709"/>
        <w:jc w:val="both"/>
        <w:rPr>
          <w:rFonts w:eastAsia="Times New Roman"/>
          <w:color w:val="000000"/>
          <w:spacing w:val="-3"/>
          <w:w w:val="102"/>
        </w:rPr>
      </w:pPr>
      <w:r>
        <w:t>4. </w:t>
      </w:r>
      <w:r w:rsidR="008F2A6F">
        <w:t xml:space="preserve">В октябре - ноябре 2008 года оформить по установленной форме и представить </w:t>
      </w:r>
      <w:r>
        <w:rPr>
          <w:rFonts w:eastAsia="Times New Roman"/>
          <w:iCs/>
          <w:color w:val="000000"/>
          <w:spacing w:val="-8"/>
        </w:rPr>
        <w:t xml:space="preserve">в отдел организации НИР НГТУ </w:t>
      </w:r>
      <w:r w:rsidR="008F2A6F">
        <w:t xml:space="preserve">заявку кафедры на </w:t>
      </w:r>
      <w:r w:rsidR="008F2A6F" w:rsidRPr="0076771E">
        <w:rPr>
          <w:rFonts w:eastAsia="Times New Roman"/>
          <w:color w:val="000000"/>
          <w:spacing w:val="-2"/>
          <w:w w:val="102"/>
        </w:rPr>
        <w:t>конкурс проектов научных подразделений на проведение научно-</w:t>
      </w:r>
      <w:r w:rsidR="008F2A6F">
        <w:rPr>
          <w:rFonts w:eastAsia="Times New Roman"/>
          <w:color w:val="000000"/>
          <w:spacing w:val="-3"/>
          <w:w w:val="102"/>
        </w:rPr>
        <w:t xml:space="preserve">исследовательских </w:t>
      </w:r>
      <w:r w:rsidR="008F2A6F" w:rsidRPr="0076771E">
        <w:rPr>
          <w:rFonts w:eastAsia="Times New Roman"/>
          <w:color w:val="000000"/>
          <w:spacing w:val="-3"/>
          <w:w w:val="102"/>
        </w:rPr>
        <w:t>работ (НИР)</w:t>
      </w:r>
      <w:r w:rsidR="008F2A6F">
        <w:rPr>
          <w:rFonts w:eastAsia="Times New Roman"/>
          <w:color w:val="000000"/>
          <w:spacing w:val="-3"/>
          <w:w w:val="102"/>
        </w:rPr>
        <w:t xml:space="preserve"> в 2009 год, согласно соответствующего приказа проректора НГТУ по научной работе.</w:t>
      </w:r>
    </w:p>
    <w:p w:rsidR="00A2567A" w:rsidRPr="00884C2C" w:rsidRDefault="00A2567A" w:rsidP="00791FAB">
      <w:pPr>
        <w:jc w:val="both"/>
      </w:pPr>
    </w:p>
    <w:p w:rsidR="00DC0647" w:rsidRPr="002705AD" w:rsidRDefault="00DC0647" w:rsidP="00DC0647">
      <w:pPr>
        <w:jc w:val="right"/>
        <w:rPr>
          <w:b/>
        </w:rPr>
      </w:pPr>
      <w:r w:rsidRPr="002705AD">
        <w:rPr>
          <w:b/>
        </w:rPr>
        <w:t xml:space="preserve">Приложение </w:t>
      </w:r>
      <w:r w:rsidR="00C532AB">
        <w:rPr>
          <w:b/>
        </w:rPr>
        <w:t>1</w:t>
      </w:r>
      <w:r w:rsidR="004F2283">
        <w:rPr>
          <w:b/>
        </w:rPr>
        <w:t>1</w:t>
      </w:r>
    </w:p>
    <w:p w:rsidR="00D459BF" w:rsidRDefault="00D459BF" w:rsidP="00DC0647">
      <w:pPr>
        <w:jc w:val="center"/>
        <w:rPr>
          <w:b/>
          <w:color w:val="000000"/>
        </w:rPr>
      </w:pPr>
    </w:p>
    <w:p w:rsidR="00A364C7" w:rsidRDefault="003E0AB8" w:rsidP="00DC0647">
      <w:pPr>
        <w:jc w:val="center"/>
        <w:rPr>
          <w:b/>
          <w:color w:val="000000"/>
        </w:rPr>
      </w:pPr>
      <w:r>
        <w:rPr>
          <w:b/>
          <w:color w:val="000000"/>
        </w:rPr>
        <w:t xml:space="preserve">Сведения </w:t>
      </w:r>
    </w:p>
    <w:p w:rsidR="00DC0647" w:rsidRDefault="003E0AB8" w:rsidP="00DC0647">
      <w:pPr>
        <w:jc w:val="center"/>
        <w:rPr>
          <w:b/>
          <w:color w:val="000000"/>
        </w:rPr>
      </w:pPr>
      <w:r>
        <w:rPr>
          <w:b/>
          <w:color w:val="000000"/>
        </w:rPr>
        <w:t xml:space="preserve">о планируемых </w:t>
      </w:r>
      <w:r w:rsidR="00DC0647">
        <w:rPr>
          <w:b/>
          <w:color w:val="000000"/>
        </w:rPr>
        <w:t>научны</w:t>
      </w:r>
      <w:r>
        <w:rPr>
          <w:b/>
          <w:color w:val="000000"/>
        </w:rPr>
        <w:t>х</w:t>
      </w:r>
      <w:r w:rsidR="00DC0647">
        <w:rPr>
          <w:b/>
          <w:color w:val="000000"/>
        </w:rPr>
        <w:t xml:space="preserve"> </w:t>
      </w:r>
      <w:r w:rsidR="00DC0647" w:rsidRPr="00DC0647">
        <w:rPr>
          <w:b/>
          <w:color w:val="000000"/>
        </w:rPr>
        <w:t>стат</w:t>
      </w:r>
      <w:r w:rsidR="002B534C">
        <w:rPr>
          <w:b/>
          <w:color w:val="000000"/>
        </w:rPr>
        <w:t>ь</w:t>
      </w:r>
      <w:r>
        <w:rPr>
          <w:b/>
          <w:color w:val="000000"/>
        </w:rPr>
        <w:t>ях для опубликования</w:t>
      </w:r>
      <w:r w:rsidR="002B534C">
        <w:rPr>
          <w:b/>
          <w:color w:val="000000"/>
        </w:rPr>
        <w:t xml:space="preserve"> </w:t>
      </w:r>
      <w:r w:rsidR="00DC0647" w:rsidRPr="00DC0647">
        <w:rPr>
          <w:b/>
          <w:color w:val="000000"/>
        </w:rPr>
        <w:t>в изданиях из списка ВАК</w:t>
      </w:r>
    </w:p>
    <w:p w:rsidR="00DC0647" w:rsidRPr="00EF27C9" w:rsidRDefault="00DC0647" w:rsidP="00DC0647">
      <w:pPr>
        <w:jc w:val="both"/>
      </w:pPr>
    </w:p>
    <w:p w:rsidR="003E0AB8" w:rsidRDefault="00226A39" w:rsidP="00226A39">
      <w:pPr>
        <w:ind w:firstLine="709"/>
        <w:jc w:val="both"/>
      </w:pPr>
      <w:r>
        <w:t>1. </w:t>
      </w:r>
      <w:r w:rsidR="007975C7">
        <w:t xml:space="preserve">Макарцев А.А. </w:t>
      </w:r>
      <w:r w:rsidR="00CF2EB8">
        <w:t>Проблемы и</w:t>
      </w:r>
      <w:r w:rsidR="00CF0325">
        <w:t>збирательны</w:t>
      </w:r>
      <w:r w:rsidR="00CF2EB8">
        <w:t>х</w:t>
      </w:r>
      <w:r w:rsidR="00CF0325">
        <w:t xml:space="preserve"> режим</w:t>
      </w:r>
      <w:r w:rsidR="00CF2EB8">
        <w:t>ов</w:t>
      </w:r>
      <w:r w:rsidR="00CF0325">
        <w:t>.</w:t>
      </w:r>
    </w:p>
    <w:p w:rsidR="003E0AB8" w:rsidRDefault="003E0AB8" w:rsidP="00226A39">
      <w:pPr>
        <w:ind w:firstLine="709"/>
        <w:jc w:val="both"/>
      </w:pPr>
      <w:r>
        <w:t>2</w:t>
      </w:r>
      <w:r w:rsidR="00226A39">
        <w:t>. </w:t>
      </w:r>
      <w:r w:rsidR="007975C7">
        <w:t>Матиящук С.В.</w:t>
      </w:r>
      <w:r w:rsidR="004809B7">
        <w:t xml:space="preserve"> </w:t>
      </w:r>
      <w:r w:rsidR="00CF0325">
        <w:t>Проблемы правового регулирования потребления тепловой энергии.</w:t>
      </w:r>
    </w:p>
    <w:p w:rsidR="003E0AB8" w:rsidRDefault="003E0AB8" w:rsidP="003E0AB8">
      <w:pPr>
        <w:ind w:firstLine="709"/>
        <w:jc w:val="both"/>
      </w:pPr>
      <w:r>
        <w:t>3</w:t>
      </w:r>
      <w:r w:rsidRPr="00124524">
        <w:t>. </w:t>
      </w:r>
      <w:r>
        <w:t xml:space="preserve">Потапов М.Г. </w:t>
      </w:r>
      <w:r w:rsidR="00CF2EB8">
        <w:t>К вопросу о понятии субъекта федерации</w:t>
      </w:r>
      <w:r>
        <w:t xml:space="preserve">. </w:t>
      </w:r>
    </w:p>
    <w:p w:rsidR="003E0AB8" w:rsidRDefault="003E0AB8" w:rsidP="003E0AB8">
      <w:pPr>
        <w:ind w:firstLine="709"/>
        <w:jc w:val="both"/>
      </w:pPr>
      <w:r>
        <w:t xml:space="preserve">4. Потапов М.Г. К вопросу о правовой системе субъекта федерации. </w:t>
      </w:r>
    </w:p>
    <w:p w:rsidR="003E0AB8" w:rsidRDefault="003E0AB8" w:rsidP="00226A39">
      <w:pPr>
        <w:ind w:firstLine="709"/>
        <w:jc w:val="both"/>
      </w:pPr>
      <w:r>
        <w:t>5</w:t>
      </w:r>
      <w:r w:rsidR="00226A39">
        <w:t>. Шерстобоев О.Н.</w:t>
      </w:r>
      <w:r w:rsidR="00226A39" w:rsidRPr="00226A39">
        <w:t xml:space="preserve"> </w:t>
      </w:r>
      <w:r w:rsidR="00CF2EB8">
        <w:t>Проблемы миграционного права.</w:t>
      </w:r>
    </w:p>
    <w:p w:rsidR="00CF2EB8" w:rsidRDefault="00CF2EB8" w:rsidP="00226A39">
      <w:pPr>
        <w:ind w:firstLine="709"/>
        <w:jc w:val="both"/>
      </w:pPr>
      <w:r>
        <w:t>6. Сидорова Е.А. Международный режим нераспространения ядерного оружия</w:t>
      </w:r>
    </w:p>
    <w:p w:rsidR="00A364C7" w:rsidRDefault="00A364C7" w:rsidP="00226A39">
      <w:pPr>
        <w:pStyle w:val="ac"/>
        <w:spacing w:after="0"/>
        <w:ind w:left="0" w:firstLine="709"/>
        <w:jc w:val="both"/>
      </w:pPr>
    </w:p>
    <w:p w:rsidR="00D459BF" w:rsidRDefault="00D459BF" w:rsidP="00226A39">
      <w:pPr>
        <w:pStyle w:val="ac"/>
        <w:spacing w:after="0"/>
        <w:ind w:left="0" w:firstLine="709"/>
        <w:jc w:val="both"/>
      </w:pPr>
    </w:p>
    <w:p w:rsidR="00D459BF" w:rsidRDefault="00D459BF" w:rsidP="00226A39">
      <w:pPr>
        <w:pStyle w:val="ac"/>
        <w:spacing w:after="0"/>
        <w:ind w:left="0" w:firstLine="709"/>
        <w:jc w:val="both"/>
      </w:pPr>
    </w:p>
    <w:p w:rsidR="00D459BF" w:rsidRPr="00226A39" w:rsidRDefault="00D459BF" w:rsidP="00226A39">
      <w:pPr>
        <w:pStyle w:val="ac"/>
        <w:spacing w:after="0"/>
        <w:ind w:left="0" w:firstLine="709"/>
        <w:jc w:val="both"/>
      </w:pPr>
    </w:p>
    <w:p w:rsidR="00EF27C9" w:rsidRPr="002705AD" w:rsidRDefault="00EF27C9" w:rsidP="00EF27C9">
      <w:pPr>
        <w:jc w:val="right"/>
        <w:rPr>
          <w:b/>
        </w:rPr>
      </w:pPr>
      <w:r w:rsidRPr="002705AD">
        <w:rPr>
          <w:b/>
        </w:rPr>
        <w:lastRenderedPageBreak/>
        <w:t xml:space="preserve">Приложение </w:t>
      </w:r>
      <w:r w:rsidR="00C532AB">
        <w:rPr>
          <w:b/>
        </w:rPr>
        <w:t>1</w:t>
      </w:r>
      <w:r w:rsidR="004F2283">
        <w:rPr>
          <w:b/>
        </w:rPr>
        <w:t>2</w:t>
      </w:r>
    </w:p>
    <w:p w:rsidR="00D459BF" w:rsidRDefault="00D459BF" w:rsidP="00EF27C9">
      <w:pPr>
        <w:jc w:val="center"/>
        <w:rPr>
          <w:b/>
          <w:color w:val="000000"/>
        </w:rPr>
      </w:pPr>
    </w:p>
    <w:p w:rsidR="00A364C7" w:rsidRDefault="00EF27C9" w:rsidP="00EF27C9">
      <w:pPr>
        <w:jc w:val="center"/>
        <w:rPr>
          <w:b/>
          <w:color w:val="000000"/>
        </w:rPr>
      </w:pPr>
      <w:r>
        <w:rPr>
          <w:b/>
          <w:color w:val="000000"/>
        </w:rPr>
        <w:t xml:space="preserve">Перечень </w:t>
      </w:r>
    </w:p>
    <w:p w:rsidR="00EF27C9" w:rsidRDefault="00EF27C9" w:rsidP="00EF27C9">
      <w:pPr>
        <w:jc w:val="center"/>
        <w:rPr>
          <w:b/>
          <w:color w:val="000000"/>
        </w:rPr>
      </w:pPr>
      <w:r>
        <w:rPr>
          <w:b/>
          <w:color w:val="000000"/>
        </w:rPr>
        <w:t xml:space="preserve">научных статей, </w:t>
      </w:r>
      <w:r w:rsidR="003E0AB8">
        <w:rPr>
          <w:b/>
          <w:color w:val="000000"/>
        </w:rPr>
        <w:t>планируемых к опубликованию</w:t>
      </w:r>
      <w:r>
        <w:rPr>
          <w:b/>
          <w:color w:val="000000"/>
        </w:rPr>
        <w:t xml:space="preserve"> в других изданиях </w:t>
      </w:r>
    </w:p>
    <w:p w:rsidR="00DC0647" w:rsidRDefault="00DC0647" w:rsidP="00DC0647">
      <w:pPr>
        <w:jc w:val="both"/>
        <w:rPr>
          <w:b/>
        </w:rPr>
      </w:pPr>
    </w:p>
    <w:p w:rsidR="004A092B" w:rsidRPr="004A092B" w:rsidRDefault="004A092B" w:rsidP="004A092B">
      <w:pPr>
        <w:jc w:val="center"/>
        <w:rPr>
          <w:i/>
          <w:color w:val="000000"/>
        </w:rPr>
      </w:pPr>
      <w:r w:rsidRPr="004A092B">
        <w:rPr>
          <w:i/>
          <w:color w:val="000000"/>
        </w:rPr>
        <w:t xml:space="preserve">Перечень научных статей ППС </w:t>
      </w:r>
    </w:p>
    <w:p w:rsidR="00EB4CDF" w:rsidRDefault="00EB4CDF" w:rsidP="00EB4CDF">
      <w:pPr>
        <w:ind w:firstLine="709"/>
        <w:jc w:val="both"/>
        <w:rPr>
          <w:color w:val="000000"/>
        </w:rPr>
      </w:pPr>
      <w:r>
        <w:rPr>
          <w:color w:val="000000"/>
        </w:rPr>
        <w:t>1. Балакина И.В. Проблемы регулирования конституционно-правовой ответственности в законодательстве Российской Федерации в соотношении с нормативными установлениями в зарубежных государствах.</w:t>
      </w:r>
    </w:p>
    <w:p w:rsidR="00EB4CDF" w:rsidRPr="002C0022" w:rsidRDefault="00EB4CDF" w:rsidP="00EB4CDF">
      <w:pPr>
        <w:ind w:firstLine="709"/>
        <w:jc w:val="both"/>
        <w:rPr>
          <w:color w:val="000000"/>
        </w:rPr>
      </w:pPr>
      <w:r>
        <w:rPr>
          <w:color w:val="000000"/>
        </w:rPr>
        <w:t>2. Давыдов К.В. Проблемы регулирования процедур рассмотрения обращений граждан (организаций) в регламентах федеральных органов исполнительной власти Российской Федерации.</w:t>
      </w:r>
    </w:p>
    <w:p w:rsidR="00EB4CDF" w:rsidRDefault="00EB4CDF" w:rsidP="00EB4CDF">
      <w:pPr>
        <w:ind w:firstLine="709"/>
        <w:jc w:val="both"/>
        <w:rPr>
          <w:color w:val="000000"/>
        </w:rPr>
      </w:pPr>
      <w:r>
        <w:rPr>
          <w:color w:val="000000"/>
        </w:rPr>
        <w:t>3. Замиралов Г.Н. Административная реформа в Российской Федерации.</w:t>
      </w:r>
    </w:p>
    <w:p w:rsidR="00EB4CDF" w:rsidRDefault="00EB4CDF" w:rsidP="00EB4CDF">
      <w:pPr>
        <w:ind w:firstLine="709"/>
        <w:jc w:val="both"/>
        <w:rPr>
          <w:color w:val="000000"/>
        </w:rPr>
      </w:pPr>
      <w:r>
        <w:rPr>
          <w:color w:val="000000"/>
        </w:rPr>
        <w:t xml:space="preserve">4. Киселева Е.И. Развитие системы межбюджетного регулирования. </w:t>
      </w:r>
    </w:p>
    <w:p w:rsidR="00EB4CDF" w:rsidRDefault="00EB4CDF" w:rsidP="00EB4CDF">
      <w:pPr>
        <w:ind w:firstLine="709"/>
        <w:jc w:val="both"/>
        <w:rPr>
          <w:color w:val="000000"/>
        </w:rPr>
      </w:pPr>
      <w:r>
        <w:rPr>
          <w:color w:val="000000"/>
        </w:rPr>
        <w:t>5. Киселев А.И. К вопросу о реализации права на образования.</w:t>
      </w:r>
    </w:p>
    <w:p w:rsidR="00EB4CDF" w:rsidRDefault="00EB4CDF" w:rsidP="00EB4CDF">
      <w:pPr>
        <w:ind w:firstLine="709"/>
        <w:jc w:val="both"/>
        <w:rPr>
          <w:color w:val="000000"/>
        </w:rPr>
      </w:pPr>
      <w:r>
        <w:rPr>
          <w:color w:val="000000"/>
        </w:rPr>
        <w:t xml:space="preserve">Научные работы И.В. Балакиной, К.В. Давыдова, Г.Н. Замиралова, А.И. Киселева и Е.И. Киселевой представлены в Сборник научных трудов по материалам </w:t>
      </w:r>
      <w:r w:rsidRPr="00301B77">
        <w:rPr>
          <w:color w:val="000000"/>
        </w:rPr>
        <w:t>7-ой Международной научно-практической конференции «Актуальные проблемы юридической науки и правоприменительной практики»</w:t>
      </w:r>
      <w:r>
        <w:rPr>
          <w:color w:val="000000"/>
        </w:rPr>
        <w:t>, состоявшейся 17 октября 2008 г. в г</w:t>
      </w:r>
      <w:r w:rsidRPr="00301B77">
        <w:rPr>
          <w:color w:val="000000"/>
        </w:rPr>
        <w:t>. Киров</w:t>
      </w:r>
      <w:r>
        <w:rPr>
          <w:color w:val="000000"/>
        </w:rPr>
        <w:t>е. Сборник будет издан в январе – феврале 2009 года.</w:t>
      </w:r>
    </w:p>
    <w:p w:rsidR="00EB4CDF" w:rsidRDefault="00EB4CDF" w:rsidP="00EB4CDF">
      <w:pPr>
        <w:ind w:firstLine="709"/>
        <w:jc w:val="both"/>
        <w:rPr>
          <w:color w:val="000000"/>
        </w:rPr>
      </w:pPr>
      <w:r>
        <w:rPr>
          <w:color w:val="000000"/>
        </w:rPr>
        <w:t xml:space="preserve">6. Балакина И.В. Некоторые особенности конституционно-правовой ответственности в соотношении с иными видами ответственности. Эта статья представлена для публикации в Сборнике научных работ </w:t>
      </w:r>
      <w:r>
        <w:t>Международной научно-практической конференции «Актуальные проблемы современной правовой науки», проходившей 04 по 05 апреля 2008 г. в СибУПК, Новосибирск.</w:t>
      </w:r>
    </w:p>
    <w:p w:rsidR="00EB4CDF" w:rsidRDefault="00EB4CDF" w:rsidP="00EB4CDF">
      <w:pPr>
        <w:ind w:firstLine="709"/>
        <w:jc w:val="both"/>
        <w:rPr>
          <w:b/>
        </w:rPr>
      </w:pPr>
      <w:r>
        <w:rPr>
          <w:color w:val="000000"/>
        </w:rPr>
        <w:t>7. Киселева Е.И. Бюджетная обеспеченность муниципальных образований.</w:t>
      </w:r>
    </w:p>
    <w:p w:rsidR="00EB4CDF" w:rsidRPr="00124524" w:rsidRDefault="00EB4CDF" w:rsidP="00EB4CDF">
      <w:pPr>
        <w:ind w:firstLine="709"/>
        <w:jc w:val="both"/>
        <w:rPr>
          <w:sz w:val="22"/>
          <w:szCs w:val="22"/>
        </w:rPr>
      </w:pPr>
      <w:r>
        <w:rPr>
          <w:sz w:val="22"/>
          <w:szCs w:val="22"/>
        </w:rPr>
        <w:t>8. </w:t>
      </w:r>
      <w:r w:rsidRPr="00124524">
        <w:rPr>
          <w:sz w:val="22"/>
          <w:szCs w:val="22"/>
        </w:rPr>
        <w:t>Кравец И.А. Конституционная легитимность и процедура внесения поправок в Конституцию РФ.</w:t>
      </w:r>
    </w:p>
    <w:p w:rsidR="00EB4CDF" w:rsidRPr="00124524" w:rsidRDefault="00EB4CDF" w:rsidP="00EB4CDF">
      <w:pPr>
        <w:ind w:firstLine="709"/>
        <w:jc w:val="both"/>
        <w:rPr>
          <w:sz w:val="22"/>
          <w:szCs w:val="22"/>
        </w:rPr>
      </w:pPr>
      <w:r>
        <w:rPr>
          <w:sz w:val="22"/>
          <w:szCs w:val="22"/>
        </w:rPr>
        <w:t>9. </w:t>
      </w:r>
      <w:r w:rsidRPr="00124524">
        <w:rPr>
          <w:sz w:val="22"/>
          <w:szCs w:val="22"/>
        </w:rPr>
        <w:t>Курчеев В.С. Концептуальные основы российского конституционализма.</w:t>
      </w:r>
    </w:p>
    <w:p w:rsidR="00EB4CDF" w:rsidRPr="00124524" w:rsidRDefault="00EB4CDF" w:rsidP="00EB4CDF">
      <w:pPr>
        <w:ind w:firstLine="709"/>
        <w:jc w:val="both"/>
        <w:rPr>
          <w:sz w:val="22"/>
          <w:szCs w:val="22"/>
        </w:rPr>
      </w:pPr>
      <w:r>
        <w:rPr>
          <w:sz w:val="22"/>
          <w:szCs w:val="22"/>
        </w:rPr>
        <w:t>10. </w:t>
      </w:r>
      <w:r w:rsidRPr="00124524">
        <w:rPr>
          <w:sz w:val="22"/>
          <w:szCs w:val="22"/>
        </w:rPr>
        <w:t>Макарцев А.А. Право на предвыборную агитацию: конституированная декларация или реальность?</w:t>
      </w:r>
    </w:p>
    <w:p w:rsidR="00EB4CDF" w:rsidRPr="00124524" w:rsidRDefault="00EB4CDF" w:rsidP="00EB4CDF">
      <w:pPr>
        <w:ind w:firstLine="709"/>
        <w:jc w:val="both"/>
        <w:rPr>
          <w:sz w:val="22"/>
          <w:szCs w:val="22"/>
        </w:rPr>
      </w:pPr>
      <w:r>
        <w:rPr>
          <w:sz w:val="22"/>
          <w:szCs w:val="22"/>
        </w:rPr>
        <w:t>11. </w:t>
      </w:r>
      <w:r w:rsidRPr="00124524">
        <w:rPr>
          <w:sz w:val="22"/>
          <w:szCs w:val="22"/>
        </w:rPr>
        <w:t>Прошин В.А. Международная деятельность субъектов Федерации: реальная практика и проблемы.</w:t>
      </w:r>
    </w:p>
    <w:p w:rsidR="00EB4CDF" w:rsidRPr="00124524" w:rsidRDefault="00EB4CDF" w:rsidP="00EB4CDF">
      <w:pPr>
        <w:ind w:firstLine="709"/>
        <w:jc w:val="both"/>
      </w:pPr>
      <w:r>
        <w:rPr>
          <w:sz w:val="22"/>
          <w:szCs w:val="22"/>
        </w:rPr>
        <w:t>12. </w:t>
      </w:r>
      <w:r w:rsidRPr="00124524">
        <w:rPr>
          <w:sz w:val="22"/>
          <w:szCs w:val="22"/>
        </w:rPr>
        <w:t>Слепцов В.А. К вопросу о защите прав свидетелей и потерпевших в уголовном процессе</w:t>
      </w:r>
      <w:r>
        <w:rPr>
          <w:sz w:val="22"/>
          <w:szCs w:val="22"/>
        </w:rPr>
        <w:t>.</w:t>
      </w:r>
    </w:p>
    <w:p w:rsidR="00EB4CDF" w:rsidRPr="007A7BE6" w:rsidRDefault="00EB4CDF" w:rsidP="00EB4CDF">
      <w:pPr>
        <w:ind w:firstLine="709"/>
        <w:jc w:val="both"/>
      </w:pPr>
      <w:r w:rsidRPr="00124524">
        <w:t>Научн</w:t>
      </w:r>
      <w:r>
        <w:t xml:space="preserve">ые </w:t>
      </w:r>
      <w:r w:rsidRPr="00124524">
        <w:t>стать</w:t>
      </w:r>
      <w:r>
        <w:t>и</w:t>
      </w:r>
      <w:r w:rsidRPr="00124524">
        <w:t xml:space="preserve"> </w:t>
      </w:r>
      <w:r>
        <w:rPr>
          <w:color w:val="000000"/>
        </w:rPr>
        <w:t xml:space="preserve">Е.И. Киселевой, </w:t>
      </w:r>
      <w:r w:rsidRPr="00124524">
        <w:rPr>
          <w:sz w:val="22"/>
          <w:szCs w:val="22"/>
        </w:rPr>
        <w:t>И.А. Кравц</w:t>
      </w:r>
      <w:r>
        <w:rPr>
          <w:sz w:val="22"/>
          <w:szCs w:val="22"/>
        </w:rPr>
        <w:t>а,</w:t>
      </w:r>
      <w:r w:rsidRPr="00124524">
        <w:rPr>
          <w:sz w:val="22"/>
          <w:szCs w:val="22"/>
        </w:rPr>
        <w:t xml:space="preserve"> В.С.Курчеев</w:t>
      </w:r>
      <w:r>
        <w:rPr>
          <w:sz w:val="22"/>
          <w:szCs w:val="22"/>
        </w:rPr>
        <w:t xml:space="preserve">а, </w:t>
      </w:r>
      <w:r w:rsidRPr="00124524">
        <w:rPr>
          <w:sz w:val="22"/>
          <w:szCs w:val="22"/>
        </w:rPr>
        <w:t>А.А. Макарцев</w:t>
      </w:r>
      <w:r>
        <w:rPr>
          <w:sz w:val="22"/>
          <w:szCs w:val="22"/>
        </w:rPr>
        <w:t xml:space="preserve">а, </w:t>
      </w:r>
      <w:r w:rsidRPr="00124524">
        <w:rPr>
          <w:sz w:val="22"/>
          <w:szCs w:val="22"/>
        </w:rPr>
        <w:t>В.А. Прошин</w:t>
      </w:r>
      <w:r>
        <w:rPr>
          <w:sz w:val="22"/>
          <w:szCs w:val="22"/>
        </w:rPr>
        <w:t>а и</w:t>
      </w:r>
      <w:r w:rsidRPr="00124524">
        <w:rPr>
          <w:sz w:val="22"/>
          <w:szCs w:val="22"/>
        </w:rPr>
        <w:t xml:space="preserve"> В.А.</w:t>
      </w:r>
      <w:r>
        <w:rPr>
          <w:sz w:val="22"/>
          <w:szCs w:val="22"/>
        </w:rPr>
        <w:t> </w:t>
      </w:r>
      <w:r w:rsidRPr="00124524">
        <w:rPr>
          <w:sz w:val="22"/>
          <w:szCs w:val="22"/>
        </w:rPr>
        <w:t>Слепцов</w:t>
      </w:r>
      <w:r>
        <w:rPr>
          <w:sz w:val="22"/>
          <w:szCs w:val="22"/>
        </w:rPr>
        <w:t>а</w:t>
      </w:r>
      <w:r w:rsidRPr="00124524">
        <w:rPr>
          <w:sz w:val="22"/>
          <w:szCs w:val="22"/>
        </w:rPr>
        <w:t xml:space="preserve"> </w:t>
      </w:r>
      <w:r w:rsidRPr="00124524">
        <w:t>представлен</w:t>
      </w:r>
      <w:r>
        <w:t>ы</w:t>
      </w:r>
      <w:r w:rsidRPr="00124524">
        <w:t xml:space="preserve"> для публикации </w:t>
      </w:r>
      <w:r>
        <w:t xml:space="preserve">в </w:t>
      </w:r>
      <w:r w:rsidRPr="00124524">
        <w:t>Сборнике научных работ Научно-</w:t>
      </w:r>
      <w:r>
        <w:t>практической конференции «Конституция Российской Федерации и проблемы построения демократического общества и правового государства», посвященной 15-летию принятия Конституции РФ, состоявшейся 10-11 декабря 2008 года в СибАГС, г. Новосибирск.</w:t>
      </w:r>
    </w:p>
    <w:p w:rsidR="00EB4CDF" w:rsidRPr="00A840A7" w:rsidRDefault="00EB4CDF" w:rsidP="00EB4CDF">
      <w:pPr>
        <w:ind w:firstLine="709"/>
        <w:jc w:val="both"/>
      </w:pPr>
      <w:r w:rsidRPr="00A840A7">
        <w:rPr>
          <w:rFonts w:eastAsia="Times New Roman"/>
          <w:lang w:eastAsia="ru-RU"/>
        </w:rPr>
        <w:t>1</w:t>
      </w:r>
      <w:r w:rsidRPr="00025CBB">
        <w:rPr>
          <w:rFonts w:eastAsia="Times New Roman"/>
          <w:lang w:eastAsia="ru-RU"/>
        </w:rPr>
        <w:t>3</w:t>
      </w:r>
      <w:r w:rsidRPr="00A840A7">
        <w:rPr>
          <w:rFonts w:eastAsia="Times New Roman"/>
          <w:lang w:eastAsia="ru-RU"/>
        </w:rPr>
        <w:t>. Кравец</w:t>
      </w:r>
      <w:r w:rsidRPr="00025CBB">
        <w:rPr>
          <w:rFonts w:eastAsia="Times New Roman"/>
          <w:lang w:eastAsia="ru-RU"/>
        </w:rPr>
        <w:t xml:space="preserve"> </w:t>
      </w:r>
      <w:r w:rsidRPr="00A840A7">
        <w:rPr>
          <w:rFonts w:eastAsia="Times New Roman"/>
          <w:lang w:eastAsia="ru-RU"/>
        </w:rPr>
        <w:t xml:space="preserve">И.А. </w:t>
      </w:r>
      <w:r w:rsidRPr="00A840A7">
        <w:rPr>
          <w:rFonts w:eastAsia="Times New Roman"/>
          <w:bCs/>
          <w:lang w:eastAsia="ru-RU"/>
        </w:rPr>
        <w:t>Верховенство Конституции и правовая система России</w:t>
      </w:r>
      <w:r w:rsidRPr="00A840A7">
        <w:rPr>
          <w:rFonts w:eastAsia="Times New Roman"/>
          <w:lang w:eastAsia="ru-RU"/>
        </w:rPr>
        <w:t xml:space="preserve"> / И. А. Кравец // Правовые проблемы укрепления российской государственности: Сборник статей. Часть 38 / Под ред. В.Ф.Воловича. -Томск: Изд-во ТГУ, 2008. С.</w:t>
      </w:r>
    </w:p>
    <w:p w:rsidR="00EB4CDF" w:rsidRPr="00A840A7" w:rsidRDefault="00EB4CDF" w:rsidP="00EB4CDF">
      <w:pPr>
        <w:ind w:firstLine="709"/>
        <w:jc w:val="both"/>
      </w:pPr>
      <w:r w:rsidRPr="00A840A7">
        <w:rPr>
          <w:rFonts w:eastAsia="Times New Roman"/>
          <w:lang w:eastAsia="ru-RU"/>
        </w:rPr>
        <w:t xml:space="preserve">14. Мужановская А.В. </w:t>
      </w:r>
      <w:r w:rsidRPr="00A840A7">
        <w:rPr>
          <w:rFonts w:eastAsia="Times New Roman"/>
          <w:bCs/>
          <w:lang w:eastAsia="ru-RU"/>
        </w:rPr>
        <w:t>Некоторые аспекты права на экологическую информацию</w:t>
      </w:r>
      <w:r w:rsidRPr="00A840A7">
        <w:rPr>
          <w:rFonts w:eastAsia="Times New Roman"/>
          <w:lang w:eastAsia="ru-RU"/>
        </w:rPr>
        <w:t xml:space="preserve"> / А.В. Мужановская // Сборник СибУПК/</w:t>
      </w:r>
    </w:p>
    <w:p w:rsidR="00EB4CDF" w:rsidRPr="00A840A7" w:rsidRDefault="00EB4CDF" w:rsidP="00EB4CDF">
      <w:pPr>
        <w:ind w:firstLine="709"/>
        <w:jc w:val="both"/>
      </w:pPr>
      <w:r w:rsidRPr="00A840A7">
        <w:rPr>
          <w:rFonts w:eastAsia="Times New Roman"/>
          <w:lang w:eastAsia="ru-RU"/>
        </w:rPr>
        <w:t>15</w:t>
      </w:r>
      <w:r>
        <w:rPr>
          <w:rFonts w:eastAsia="Times New Roman"/>
          <w:lang w:eastAsia="ru-RU"/>
        </w:rPr>
        <w:t>.</w:t>
      </w:r>
      <w:r>
        <w:rPr>
          <w:rFonts w:eastAsia="Times New Roman"/>
          <w:lang w:val="en-US" w:eastAsia="ru-RU"/>
        </w:rPr>
        <w:t> </w:t>
      </w:r>
      <w:r w:rsidRPr="00A840A7">
        <w:rPr>
          <w:rFonts w:eastAsia="Times New Roman"/>
          <w:lang w:eastAsia="ru-RU"/>
        </w:rPr>
        <w:t>Мужановская А. В.  </w:t>
      </w:r>
      <w:r w:rsidRPr="00A840A7">
        <w:rPr>
          <w:rFonts w:eastAsia="Times New Roman"/>
          <w:bCs/>
          <w:lang w:eastAsia="ru-RU"/>
        </w:rPr>
        <w:t>Некоторые вопросы ограничения права на получение экологической информации</w:t>
      </w:r>
      <w:r>
        <w:rPr>
          <w:rFonts w:eastAsia="Times New Roman"/>
          <w:lang w:eastAsia="ru-RU"/>
        </w:rPr>
        <w:t xml:space="preserve"> </w:t>
      </w:r>
      <w:r w:rsidRPr="00A840A7">
        <w:rPr>
          <w:rFonts w:eastAsia="Times New Roman"/>
          <w:lang w:eastAsia="ru-RU"/>
        </w:rPr>
        <w:t>/ А.В. Мужановская // Российское правоведение: трибуна молодого ученого: сб.ст. [по материалам межрегион. научн.-практ. конф. студентов, аспирантов и молодых ученых. Томск, март 2008 г.]. - Томск: Изд-во Том.ун-та, 2008.</w:t>
      </w:r>
    </w:p>
    <w:p w:rsidR="00EB4CDF" w:rsidRPr="00A840A7" w:rsidRDefault="00EB4CDF" w:rsidP="00EB4CDF">
      <w:pPr>
        <w:ind w:firstLine="709"/>
        <w:jc w:val="both"/>
      </w:pPr>
      <w:r w:rsidRPr="00A840A7">
        <w:rPr>
          <w:rFonts w:eastAsia="Times New Roman"/>
          <w:lang w:eastAsia="ru-RU"/>
        </w:rPr>
        <w:t>16. Мужановская А.</w:t>
      </w:r>
      <w:r>
        <w:rPr>
          <w:rFonts w:eastAsia="Times New Roman"/>
          <w:lang w:eastAsia="ru-RU"/>
        </w:rPr>
        <w:t xml:space="preserve">В. </w:t>
      </w:r>
      <w:r w:rsidRPr="00A840A7">
        <w:rPr>
          <w:rFonts w:eastAsia="Times New Roman"/>
          <w:bCs/>
          <w:lang w:eastAsia="ru-RU"/>
        </w:rPr>
        <w:t>Правовая природа права на получение достоверной информации о состоянии окружающей среды, его место в системе основных прав и свобод</w:t>
      </w:r>
      <w:r w:rsidRPr="00A840A7">
        <w:rPr>
          <w:rFonts w:eastAsia="Times New Roman"/>
          <w:lang w:eastAsia="ru-RU"/>
        </w:rPr>
        <w:t xml:space="preserve">  / А. В. Мужановская // Сборник С</w:t>
      </w:r>
      <w:r>
        <w:rPr>
          <w:rFonts w:eastAsia="Times New Roman"/>
          <w:lang w:eastAsia="ru-RU"/>
        </w:rPr>
        <w:t>ибУПК.</w:t>
      </w:r>
    </w:p>
    <w:p w:rsidR="00EB4CDF" w:rsidRDefault="00EB4CDF" w:rsidP="00EB4CDF">
      <w:pPr>
        <w:ind w:firstLine="709"/>
        <w:jc w:val="both"/>
        <w:rPr>
          <w:rFonts w:eastAsia="Times New Roman"/>
          <w:lang w:eastAsia="ru-RU"/>
        </w:rPr>
      </w:pPr>
      <w:r w:rsidRPr="00A840A7">
        <w:rPr>
          <w:rFonts w:eastAsia="Times New Roman"/>
          <w:lang w:eastAsia="ru-RU"/>
        </w:rPr>
        <w:lastRenderedPageBreak/>
        <w:t>17.</w:t>
      </w:r>
      <w:r>
        <w:rPr>
          <w:rFonts w:eastAsia="Times New Roman"/>
          <w:lang w:val="en-US" w:eastAsia="ru-RU"/>
        </w:rPr>
        <w:t> </w:t>
      </w:r>
      <w:r w:rsidRPr="00A840A7">
        <w:rPr>
          <w:rFonts w:eastAsia="Times New Roman"/>
          <w:lang w:eastAsia="ru-RU"/>
        </w:rPr>
        <w:t xml:space="preserve">Прошин В.А. </w:t>
      </w:r>
      <w:r w:rsidRPr="00A840A7">
        <w:rPr>
          <w:rFonts w:eastAsia="Times New Roman"/>
          <w:bCs/>
          <w:lang w:eastAsia="ru-RU"/>
        </w:rPr>
        <w:t>Становление и утверждение принципа мирного разрешения споров в современном международном праве</w:t>
      </w:r>
      <w:r w:rsidRPr="00A840A7">
        <w:rPr>
          <w:rFonts w:eastAsia="Times New Roman"/>
          <w:lang w:eastAsia="ru-RU"/>
        </w:rPr>
        <w:t xml:space="preserve"> / В.А.</w:t>
      </w:r>
      <w:r>
        <w:rPr>
          <w:rFonts w:eastAsia="Times New Roman"/>
          <w:lang w:val="en-US" w:eastAsia="ru-RU"/>
        </w:rPr>
        <w:t> </w:t>
      </w:r>
      <w:r w:rsidRPr="00A840A7">
        <w:rPr>
          <w:rFonts w:eastAsia="Times New Roman"/>
          <w:lang w:eastAsia="ru-RU"/>
        </w:rPr>
        <w:t>Прошин // Сб. статей: Актуальные проблемы развития правовой системы государства: российский и международный опыт (25-26 апреля 2008 г.)</w:t>
      </w:r>
      <w:r>
        <w:rPr>
          <w:rFonts w:eastAsia="Times New Roman"/>
          <w:lang w:eastAsia="ru-RU"/>
        </w:rPr>
        <w:t>.</w:t>
      </w:r>
    </w:p>
    <w:p w:rsidR="00EB4CDF" w:rsidRDefault="00EB4CDF" w:rsidP="00EB4CDF">
      <w:pPr>
        <w:ind w:firstLine="709"/>
        <w:jc w:val="both"/>
        <w:rPr>
          <w:rFonts w:eastAsia="Times New Roman"/>
          <w:lang w:eastAsia="ru-RU"/>
        </w:rPr>
      </w:pPr>
      <w:r>
        <w:rPr>
          <w:rFonts w:eastAsia="Times New Roman"/>
          <w:lang w:eastAsia="ru-RU"/>
        </w:rPr>
        <w:t>18. Давыдов К.В. Регламенты исполнения государственных функций федеральными органами исполнительной власти: общая характеристика. Воронежский государственный университет.</w:t>
      </w:r>
    </w:p>
    <w:p w:rsidR="00EB4CDF" w:rsidRDefault="00EB4CDF" w:rsidP="00EB4CDF">
      <w:pPr>
        <w:ind w:firstLine="709"/>
        <w:jc w:val="both"/>
        <w:rPr>
          <w:rFonts w:eastAsia="Times New Roman"/>
          <w:lang w:eastAsia="ru-RU"/>
        </w:rPr>
      </w:pPr>
      <w:r>
        <w:rPr>
          <w:rFonts w:eastAsia="Times New Roman"/>
          <w:lang w:eastAsia="ru-RU"/>
        </w:rPr>
        <w:t>19. Давыдов К.В. Темпоральные правила действия принимаемых в порядке нормоконтроля решений Конституционного Суда РФ. Воронежский государственный университет.</w:t>
      </w:r>
    </w:p>
    <w:p w:rsidR="00EB4CDF" w:rsidRPr="00A840A7" w:rsidRDefault="00EB4CDF" w:rsidP="00EB4CDF">
      <w:pPr>
        <w:ind w:firstLine="709"/>
        <w:jc w:val="both"/>
      </w:pPr>
      <w:r>
        <w:rPr>
          <w:rFonts w:eastAsia="Times New Roman"/>
          <w:lang w:eastAsia="ru-RU"/>
        </w:rPr>
        <w:t>20. Грухин Ю.А. Отдельные аспекты правового нигилизма в Российской Федерации (СибУПК).</w:t>
      </w:r>
    </w:p>
    <w:p w:rsidR="00EB4CDF" w:rsidRPr="00EB4CDF" w:rsidRDefault="00EB4CDF" w:rsidP="00EB4CDF">
      <w:pPr>
        <w:jc w:val="both"/>
        <w:rPr>
          <w:color w:val="000000"/>
        </w:rPr>
      </w:pPr>
    </w:p>
    <w:p w:rsidR="004A092B" w:rsidRDefault="004A092B" w:rsidP="004A092B">
      <w:pPr>
        <w:jc w:val="center"/>
        <w:rPr>
          <w:i/>
          <w:color w:val="000000"/>
        </w:rPr>
      </w:pPr>
      <w:r w:rsidRPr="004A092B">
        <w:rPr>
          <w:i/>
          <w:color w:val="000000"/>
        </w:rPr>
        <w:t xml:space="preserve">Перечень научных статей </w:t>
      </w:r>
      <w:r>
        <w:rPr>
          <w:i/>
          <w:color w:val="000000"/>
        </w:rPr>
        <w:t>студентов</w:t>
      </w:r>
    </w:p>
    <w:p w:rsidR="002F2AA7" w:rsidRPr="00CF0325" w:rsidRDefault="00CF0325" w:rsidP="00CF0325">
      <w:pPr>
        <w:ind w:firstLine="709"/>
        <w:jc w:val="both"/>
      </w:pPr>
      <w:r>
        <w:t>1. </w:t>
      </w:r>
      <w:r w:rsidR="002F2AA7" w:rsidRPr="00CF0325">
        <w:t xml:space="preserve">Сухарев Е.В. Право на достойную жизнь (научный руководитель А.И. </w:t>
      </w:r>
      <w:r w:rsidR="002E5996" w:rsidRPr="00CF0325">
        <w:t>Киселев</w:t>
      </w:r>
      <w:r w:rsidR="002F2AA7" w:rsidRPr="00CF0325">
        <w:t>).</w:t>
      </w:r>
    </w:p>
    <w:p w:rsidR="002E5996" w:rsidRPr="00CF0325" w:rsidRDefault="00CF0325" w:rsidP="00CF0325">
      <w:pPr>
        <w:pStyle w:val="af2"/>
        <w:spacing w:before="0" w:beforeAutospacing="0" w:after="0" w:afterAutospacing="0"/>
        <w:ind w:firstLine="709"/>
        <w:rPr>
          <w:color w:val="000000"/>
        </w:rPr>
      </w:pPr>
      <w:bookmarkStart w:id="0" w:name="_Toc109202580"/>
      <w:r>
        <w:rPr>
          <w:bCs/>
        </w:rPr>
        <w:t>2. </w:t>
      </w:r>
      <w:r w:rsidR="002E5996" w:rsidRPr="00CF0325">
        <w:rPr>
          <w:bCs/>
        </w:rPr>
        <w:t xml:space="preserve">Лукин А.В. Проблемы применения порядка обжалования актов налоговых органов </w:t>
      </w:r>
      <w:bookmarkEnd w:id="0"/>
      <w:r w:rsidR="002E5996" w:rsidRPr="00CF0325">
        <w:rPr>
          <w:bCs/>
        </w:rPr>
        <w:t>о привлечении к налоговой ответственности</w:t>
      </w:r>
      <w:r w:rsidR="002F2AA7" w:rsidRPr="00CF0325">
        <w:rPr>
          <w:bCs/>
        </w:rPr>
        <w:t xml:space="preserve"> (</w:t>
      </w:r>
      <w:r w:rsidRPr="00CF0325">
        <w:rPr>
          <w:bCs/>
        </w:rPr>
        <w:t>гр.</w:t>
      </w:r>
      <w:r>
        <w:rPr>
          <w:bCs/>
        </w:rPr>
        <w:t> </w:t>
      </w:r>
      <w:r w:rsidRPr="00CF0325">
        <w:rPr>
          <w:bCs/>
        </w:rPr>
        <w:t xml:space="preserve">ЮФ-54, </w:t>
      </w:r>
      <w:r w:rsidR="002F2AA7" w:rsidRPr="00CF0325">
        <w:rPr>
          <w:bCs/>
        </w:rPr>
        <w:t>науч</w:t>
      </w:r>
      <w:r w:rsidR="002653DF">
        <w:rPr>
          <w:bCs/>
        </w:rPr>
        <w:t xml:space="preserve">ный </w:t>
      </w:r>
      <w:r w:rsidR="002F2AA7" w:rsidRPr="00CF0325">
        <w:rPr>
          <w:bCs/>
        </w:rPr>
        <w:t>рук</w:t>
      </w:r>
      <w:r w:rsidR="002653DF">
        <w:rPr>
          <w:bCs/>
        </w:rPr>
        <w:t>оводитель</w:t>
      </w:r>
      <w:r w:rsidR="002F2AA7" w:rsidRPr="00CF0325">
        <w:rPr>
          <w:bCs/>
        </w:rPr>
        <w:t xml:space="preserve"> Е.И. Киселева)</w:t>
      </w:r>
      <w:r w:rsidRPr="00CF0325">
        <w:rPr>
          <w:bCs/>
        </w:rPr>
        <w:t>.</w:t>
      </w:r>
    </w:p>
    <w:p w:rsidR="002F2AA7" w:rsidRPr="00CF0325" w:rsidRDefault="00CF0325" w:rsidP="00CF0325">
      <w:pPr>
        <w:pStyle w:val="af2"/>
        <w:spacing w:before="0" w:beforeAutospacing="0" w:after="0" w:afterAutospacing="0"/>
        <w:ind w:firstLine="709"/>
        <w:rPr>
          <w:color w:val="000000"/>
        </w:rPr>
      </w:pPr>
      <w:r>
        <w:t>3. </w:t>
      </w:r>
      <w:r w:rsidR="002F2AA7" w:rsidRPr="00CF0325">
        <w:t xml:space="preserve">Кокшаров В.А. Налоги: понятие и юридические признаки </w:t>
      </w:r>
      <w:r w:rsidR="002F2AA7" w:rsidRPr="00CF0325">
        <w:rPr>
          <w:bCs/>
        </w:rPr>
        <w:t>(науч</w:t>
      </w:r>
      <w:r w:rsidR="002653DF">
        <w:rPr>
          <w:bCs/>
        </w:rPr>
        <w:t xml:space="preserve">ный </w:t>
      </w:r>
      <w:r w:rsidR="002F2AA7" w:rsidRPr="00CF0325">
        <w:rPr>
          <w:bCs/>
        </w:rPr>
        <w:t>рук</w:t>
      </w:r>
      <w:r w:rsidR="002653DF">
        <w:rPr>
          <w:bCs/>
        </w:rPr>
        <w:t>оводитель</w:t>
      </w:r>
      <w:r w:rsidR="002F2AA7" w:rsidRPr="00CF0325">
        <w:rPr>
          <w:bCs/>
        </w:rPr>
        <w:t xml:space="preserve"> Е.И. Киселева)</w:t>
      </w:r>
      <w:r w:rsidRPr="00CF0325">
        <w:rPr>
          <w:bCs/>
        </w:rPr>
        <w:t>.</w:t>
      </w:r>
    </w:p>
    <w:p w:rsidR="002E5996" w:rsidRPr="00CF0325" w:rsidRDefault="00CF0325" w:rsidP="00CF0325">
      <w:pPr>
        <w:pStyle w:val="af2"/>
        <w:spacing w:before="0" w:beforeAutospacing="0" w:after="0" w:afterAutospacing="0"/>
        <w:ind w:firstLine="709"/>
        <w:jc w:val="both"/>
      </w:pPr>
      <w:r>
        <w:t>4. </w:t>
      </w:r>
      <w:r w:rsidR="002F2AA7" w:rsidRPr="00CF0325">
        <w:t>Морозов В. В., Шут Е.О. К вопросу о характере депутатского мандата в России (н</w:t>
      </w:r>
      <w:r w:rsidR="002E5996" w:rsidRPr="00CF0325">
        <w:t>ауч</w:t>
      </w:r>
      <w:r w:rsidR="002653DF">
        <w:t xml:space="preserve">ный </w:t>
      </w:r>
      <w:r w:rsidR="002E5996" w:rsidRPr="00CF0325">
        <w:t>рук</w:t>
      </w:r>
      <w:r w:rsidR="002653DF">
        <w:t>оводитель</w:t>
      </w:r>
      <w:r w:rsidR="002E5996" w:rsidRPr="00CF0325">
        <w:t xml:space="preserve"> </w:t>
      </w:r>
      <w:r w:rsidR="002F2AA7" w:rsidRPr="00CF0325">
        <w:t>А.А.</w:t>
      </w:r>
      <w:r w:rsidR="002653DF">
        <w:t xml:space="preserve"> </w:t>
      </w:r>
      <w:r w:rsidR="002E5996" w:rsidRPr="00CF0325">
        <w:t>Макарцев</w:t>
      </w:r>
      <w:r w:rsidR="002F2AA7" w:rsidRPr="00CF0325">
        <w:t>)</w:t>
      </w:r>
      <w:r w:rsidRPr="00CF0325">
        <w:t>.</w:t>
      </w:r>
    </w:p>
    <w:p w:rsidR="002F2AA7" w:rsidRPr="00CF0325" w:rsidRDefault="00CF0325" w:rsidP="00CF0325">
      <w:pPr>
        <w:pStyle w:val="af2"/>
        <w:spacing w:before="0" w:beforeAutospacing="0" w:after="0" w:afterAutospacing="0"/>
        <w:ind w:firstLine="709"/>
        <w:rPr>
          <w:color w:val="000000"/>
        </w:rPr>
      </w:pPr>
      <w:r>
        <w:t>5. </w:t>
      </w:r>
      <w:r w:rsidR="002E5996" w:rsidRPr="00CF0325">
        <w:t>Исаченко Е</w:t>
      </w:r>
      <w:r w:rsidR="002F2AA7" w:rsidRPr="00CF0325">
        <w:t>.</w:t>
      </w:r>
      <w:r w:rsidR="002E5996" w:rsidRPr="00CF0325">
        <w:t>В</w:t>
      </w:r>
      <w:r w:rsidR="002F2AA7" w:rsidRPr="00CF0325">
        <w:t>.</w:t>
      </w:r>
      <w:r w:rsidR="002E5996" w:rsidRPr="00CF0325">
        <w:t xml:space="preserve"> </w:t>
      </w:r>
      <w:r w:rsidR="002F2AA7" w:rsidRPr="00CF0325">
        <w:t xml:space="preserve">Особенности финансовых правоотношений </w:t>
      </w:r>
      <w:r w:rsidR="002F2AA7" w:rsidRPr="00CF0325">
        <w:rPr>
          <w:bCs/>
        </w:rPr>
        <w:t>(</w:t>
      </w:r>
      <w:r w:rsidRPr="00CF0325">
        <w:t>гр.</w:t>
      </w:r>
      <w:r w:rsidR="002653DF">
        <w:t xml:space="preserve"> </w:t>
      </w:r>
      <w:r w:rsidRPr="00CF0325">
        <w:t xml:space="preserve">ЮФ-62, </w:t>
      </w:r>
      <w:r w:rsidR="002F2AA7" w:rsidRPr="00CF0325">
        <w:rPr>
          <w:bCs/>
        </w:rPr>
        <w:t>науч</w:t>
      </w:r>
      <w:r w:rsidR="002653DF">
        <w:rPr>
          <w:bCs/>
        </w:rPr>
        <w:t>ный</w:t>
      </w:r>
      <w:r w:rsidR="002F2AA7" w:rsidRPr="00CF0325">
        <w:rPr>
          <w:bCs/>
        </w:rPr>
        <w:t xml:space="preserve"> рук</w:t>
      </w:r>
      <w:r w:rsidR="002653DF">
        <w:rPr>
          <w:bCs/>
        </w:rPr>
        <w:t>оводитель</w:t>
      </w:r>
      <w:r w:rsidR="002F2AA7" w:rsidRPr="00CF0325">
        <w:rPr>
          <w:bCs/>
        </w:rPr>
        <w:t xml:space="preserve"> Е.И. Киселева)</w:t>
      </w:r>
      <w:r w:rsidRPr="00CF0325">
        <w:rPr>
          <w:bCs/>
        </w:rPr>
        <w:t>.</w:t>
      </w:r>
    </w:p>
    <w:p w:rsidR="002F2AA7" w:rsidRPr="00CF0325" w:rsidRDefault="00CF0325" w:rsidP="00CF0325">
      <w:pPr>
        <w:ind w:firstLine="709"/>
        <w:jc w:val="both"/>
        <w:rPr>
          <w:bCs/>
        </w:rPr>
      </w:pPr>
      <w:r>
        <w:rPr>
          <w:bCs/>
        </w:rPr>
        <w:t>6. </w:t>
      </w:r>
      <w:r w:rsidR="002F2AA7" w:rsidRPr="00CF0325">
        <w:rPr>
          <w:bCs/>
        </w:rPr>
        <w:t xml:space="preserve">Куруц А.О. </w:t>
      </w:r>
      <w:r w:rsidR="002E5996" w:rsidRPr="00CF0325">
        <w:rPr>
          <w:bCs/>
        </w:rPr>
        <w:t>Сравнительный анализ Конституций России и Бразилии</w:t>
      </w:r>
      <w:r w:rsidR="002F2AA7" w:rsidRPr="00CF0325">
        <w:rPr>
          <w:bCs/>
        </w:rPr>
        <w:t xml:space="preserve"> (н</w:t>
      </w:r>
      <w:r w:rsidR="002E5996" w:rsidRPr="00CF0325">
        <w:rPr>
          <w:bCs/>
        </w:rPr>
        <w:t>ауч</w:t>
      </w:r>
      <w:r w:rsidR="002653DF">
        <w:rPr>
          <w:bCs/>
        </w:rPr>
        <w:t xml:space="preserve">ный </w:t>
      </w:r>
      <w:r w:rsidR="002E5996" w:rsidRPr="00CF0325">
        <w:rPr>
          <w:bCs/>
        </w:rPr>
        <w:t>рук</w:t>
      </w:r>
      <w:r w:rsidR="002653DF">
        <w:rPr>
          <w:bCs/>
        </w:rPr>
        <w:t>оводитель</w:t>
      </w:r>
      <w:r w:rsidR="002E5996" w:rsidRPr="00CF0325">
        <w:rPr>
          <w:bCs/>
        </w:rPr>
        <w:t xml:space="preserve"> </w:t>
      </w:r>
      <w:r w:rsidR="002F2AA7" w:rsidRPr="00CF0325">
        <w:rPr>
          <w:bCs/>
        </w:rPr>
        <w:t xml:space="preserve">А.И. </w:t>
      </w:r>
      <w:r w:rsidR="002E5996" w:rsidRPr="00CF0325">
        <w:rPr>
          <w:bCs/>
        </w:rPr>
        <w:t>Киселев</w:t>
      </w:r>
      <w:r w:rsidR="002F2AA7" w:rsidRPr="00CF0325">
        <w:rPr>
          <w:bCs/>
        </w:rPr>
        <w:t>).</w:t>
      </w:r>
      <w:r w:rsidR="002E5996" w:rsidRPr="00CF0325">
        <w:rPr>
          <w:bCs/>
        </w:rPr>
        <w:t xml:space="preserve"> </w:t>
      </w:r>
    </w:p>
    <w:p w:rsidR="00CF0325" w:rsidRPr="00CF0325" w:rsidRDefault="00CF0325" w:rsidP="00CF0325">
      <w:pPr>
        <w:ind w:firstLine="709"/>
        <w:jc w:val="both"/>
      </w:pPr>
      <w:r>
        <w:t>7. </w:t>
      </w:r>
      <w:r w:rsidR="002F2AA7" w:rsidRPr="00CF0325">
        <w:t xml:space="preserve">Чернов С. </w:t>
      </w:r>
      <w:r w:rsidR="002E5996" w:rsidRPr="00CF0325">
        <w:t>К вопросу о легальном определении понятия «таможенный режим»</w:t>
      </w:r>
      <w:r w:rsidRPr="00CF0325">
        <w:t xml:space="preserve"> (гр.</w:t>
      </w:r>
      <w:r w:rsidR="002653DF">
        <w:t xml:space="preserve"> </w:t>
      </w:r>
      <w:r w:rsidRPr="00CF0325">
        <w:t>ЮФ-42</w:t>
      </w:r>
      <w:r w:rsidR="002653DF">
        <w:t>, научный руководитель О.Н. Шерстобоев)</w:t>
      </w:r>
      <w:r w:rsidRPr="00CF0325">
        <w:t>.</w:t>
      </w:r>
    </w:p>
    <w:p w:rsidR="002F2AA7" w:rsidRPr="00CF0325" w:rsidRDefault="00CF0325" w:rsidP="00CF0325">
      <w:pPr>
        <w:tabs>
          <w:tab w:val="left" w:pos="6540"/>
        </w:tabs>
        <w:ind w:firstLine="709"/>
      </w:pPr>
      <w:r>
        <w:t>8. </w:t>
      </w:r>
      <w:r w:rsidR="002F2AA7" w:rsidRPr="00CF0325">
        <w:t xml:space="preserve">Лебедева Е.В. </w:t>
      </w:r>
      <w:r w:rsidR="002E5996" w:rsidRPr="00CF0325">
        <w:t>Физическое лицо как субъект правоотношений»</w:t>
      </w:r>
      <w:r w:rsidRPr="00CF0325">
        <w:t xml:space="preserve"> (гр. Юф-44).</w:t>
      </w:r>
    </w:p>
    <w:p w:rsidR="00CF0325" w:rsidRPr="00CF0325" w:rsidRDefault="00CF0325" w:rsidP="00CF0325">
      <w:pPr>
        <w:ind w:firstLine="709"/>
        <w:jc w:val="both"/>
      </w:pPr>
      <w:r>
        <w:t>9. </w:t>
      </w:r>
      <w:r w:rsidRPr="00CF0325">
        <w:t xml:space="preserve">Сухарев Е.В. </w:t>
      </w:r>
      <w:r w:rsidR="002E5996" w:rsidRPr="00CF0325">
        <w:t>К вопросу о понятии государства как механизма принуждения</w:t>
      </w:r>
      <w:r w:rsidRPr="00CF0325">
        <w:t xml:space="preserve"> (н</w:t>
      </w:r>
      <w:r w:rsidR="002E5996" w:rsidRPr="00CF0325">
        <w:t>ауч</w:t>
      </w:r>
      <w:r w:rsidR="002653DF">
        <w:t>ный</w:t>
      </w:r>
      <w:r w:rsidR="002E5996" w:rsidRPr="00CF0325">
        <w:t xml:space="preserve"> рук</w:t>
      </w:r>
      <w:r w:rsidR="002653DF">
        <w:t>оводитель</w:t>
      </w:r>
      <w:r w:rsidR="002E5996" w:rsidRPr="00CF0325">
        <w:t xml:space="preserve"> </w:t>
      </w:r>
      <w:r w:rsidRPr="00CF0325">
        <w:t>А.А.Сапунов).</w:t>
      </w:r>
    </w:p>
    <w:p w:rsidR="002E5996" w:rsidRDefault="00CF0325" w:rsidP="00CF0325">
      <w:pPr>
        <w:ind w:firstLine="709"/>
        <w:jc w:val="both"/>
      </w:pPr>
      <w:r>
        <w:t>10. </w:t>
      </w:r>
      <w:r w:rsidR="002F2AA7" w:rsidRPr="00CF0325">
        <w:t xml:space="preserve">Силко П.Ю. </w:t>
      </w:r>
      <w:r w:rsidR="002E5996" w:rsidRPr="00CF0325">
        <w:t>Судебный прецедент как источник</w:t>
      </w:r>
      <w:r w:rsidR="002F2AA7" w:rsidRPr="00CF0325">
        <w:t xml:space="preserve"> </w:t>
      </w:r>
      <w:r w:rsidR="002E5996" w:rsidRPr="00CF0325">
        <w:t>Конституционного права</w:t>
      </w:r>
      <w:r w:rsidR="002F2AA7" w:rsidRPr="00CF0325">
        <w:t xml:space="preserve"> (н</w:t>
      </w:r>
      <w:r w:rsidR="002E5996" w:rsidRPr="00CF0325">
        <w:t>ауч</w:t>
      </w:r>
      <w:r w:rsidR="002653DF">
        <w:t xml:space="preserve">ный </w:t>
      </w:r>
      <w:r w:rsidR="002E5996" w:rsidRPr="00CF0325">
        <w:t>рук</w:t>
      </w:r>
      <w:r w:rsidR="002653DF">
        <w:t>оводитель</w:t>
      </w:r>
      <w:r w:rsidR="002E5996" w:rsidRPr="00CF0325">
        <w:t xml:space="preserve"> </w:t>
      </w:r>
      <w:r w:rsidR="002F2AA7" w:rsidRPr="00CF0325">
        <w:t xml:space="preserve">И.В. </w:t>
      </w:r>
      <w:r w:rsidR="002E5996" w:rsidRPr="00CF0325">
        <w:t>Балакина</w:t>
      </w:r>
      <w:r w:rsidR="002F2AA7" w:rsidRPr="00CF0325">
        <w:t>)</w:t>
      </w:r>
      <w:r>
        <w:t>.</w:t>
      </w:r>
    </w:p>
    <w:p w:rsidR="00A2567A" w:rsidRPr="003E0AB8" w:rsidRDefault="00A2567A" w:rsidP="00CF0325">
      <w:pPr>
        <w:ind w:firstLine="709"/>
        <w:jc w:val="both"/>
        <w:rPr>
          <w:color w:val="000000"/>
        </w:rPr>
      </w:pPr>
    </w:p>
    <w:p w:rsidR="004E1304" w:rsidRPr="002705AD" w:rsidRDefault="004E1304" w:rsidP="004E1304">
      <w:pPr>
        <w:jc w:val="right"/>
        <w:rPr>
          <w:b/>
        </w:rPr>
      </w:pPr>
      <w:r w:rsidRPr="002705AD">
        <w:rPr>
          <w:b/>
        </w:rPr>
        <w:t xml:space="preserve">Приложение </w:t>
      </w:r>
      <w:r>
        <w:rPr>
          <w:b/>
        </w:rPr>
        <w:t>1</w:t>
      </w:r>
      <w:r w:rsidR="004F2283">
        <w:rPr>
          <w:b/>
        </w:rPr>
        <w:t>3</w:t>
      </w:r>
    </w:p>
    <w:p w:rsidR="00D459BF" w:rsidRDefault="00D459BF" w:rsidP="004E1304">
      <w:pPr>
        <w:jc w:val="center"/>
        <w:rPr>
          <w:b/>
          <w:color w:val="000000"/>
        </w:rPr>
      </w:pPr>
    </w:p>
    <w:p w:rsidR="00A364C7" w:rsidRDefault="004E1304" w:rsidP="004E1304">
      <w:pPr>
        <w:jc w:val="center"/>
        <w:rPr>
          <w:b/>
          <w:color w:val="000000"/>
        </w:rPr>
      </w:pPr>
      <w:r w:rsidRPr="004E1304">
        <w:rPr>
          <w:b/>
          <w:color w:val="000000"/>
        </w:rPr>
        <w:t xml:space="preserve">Перечень </w:t>
      </w:r>
    </w:p>
    <w:p w:rsidR="004E1304" w:rsidRPr="004E1304" w:rsidRDefault="004E1304" w:rsidP="004E1304">
      <w:pPr>
        <w:jc w:val="center"/>
        <w:rPr>
          <w:b/>
          <w:color w:val="000000"/>
        </w:rPr>
      </w:pPr>
      <w:r w:rsidRPr="004E1304">
        <w:rPr>
          <w:b/>
          <w:color w:val="000000"/>
        </w:rPr>
        <w:t>подготавливаемых к изданию (публикации) научных работ</w:t>
      </w:r>
    </w:p>
    <w:p w:rsidR="00EB4CDF" w:rsidRDefault="00EB4CDF" w:rsidP="00DC0647">
      <w:pPr>
        <w:jc w:val="both"/>
        <w:rPr>
          <w:b/>
        </w:rPr>
      </w:pPr>
    </w:p>
    <w:p w:rsidR="00EB4CDF" w:rsidRDefault="00EB4CDF" w:rsidP="00EB4CDF">
      <w:pPr>
        <w:ind w:firstLine="709"/>
        <w:jc w:val="both"/>
        <w:rPr>
          <w:rFonts w:eastAsia="Times New Roman"/>
          <w:bCs/>
          <w:lang w:eastAsia="ru-RU"/>
        </w:rPr>
      </w:pPr>
      <w:r>
        <w:rPr>
          <w:rFonts w:eastAsia="Times New Roman"/>
          <w:lang w:eastAsia="ru-RU"/>
        </w:rPr>
        <w:t>1</w:t>
      </w:r>
      <w:r w:rsidRPr="00320DDB">
        <w:rPr>
          <w:rFonts w:eastAsia="Times New Roman"/>
          <w:lang w:eastAsia="ru-RU"/>
        </w:rPr>
        <w:t>.</w:t>
      </w:r>
      <w:r>
        <w:rPr>
          <w:rFonts w:eastAsia="Times New Roman"/>
          <w:lang w:eastAsia="ru-RU"/>
        </w:rPr>
        <w:t> </w:t>
      </w:r>
      <w:r w:rsidRPr="00320DDB">
        <w:rPr>
          <w:rFonts w:eastAsia="Times New Roman"/>
          <w:lang w:eastAsia="ru-RU"/>
        </w:rPr>
        <w:t>Балакина</w:t>
      </w:r>
      <w:r>
        <w:rPr>
          <w:rFonts w:eastAsia="Times New Roman"/>
          <w:lang w:eastAsia="ru-RU"/>
        </w:rPr>
        <w:t xml:space="preserve"> </w:t>
      </w:r>
      <w:r w:rsidRPr="00320DDB">
        <w:rPr>
          <w:rFonts w:eastAsia="Times New Roman"/>
          <w:lang w:eastAsia="ru-RU"/>
        </w:rPr>
        <w:t xml:space="preserve">И.В. </w:t>
      </w:r>
      <w:r>
        <w:rPr>
          <w:rFonts w:eastAsia="Times New Roman"/>
          <w:lang w:eastAsia="ru-RU"/>
        </w:rPr>
        <w:t>Проблемы к</w:t>
      </w:r>
      <w:r w:rsidRPr="00320DDB">
        <w:rPr>
          <w:rFonts w:eastAsia="Times New Roman"/>
          <w:bCs/>
          <w:lang w:eastAsia="ru-RU"/>
        </w:rPr>
        <w:t>онституционно-правов</w:t>
      </w:r>
      <w:r>
        <w:rPr>
          <w:rFonts w:eastAsia="Times New Roman"/>
          <w:bCs/>
          <w:lang w:eastAsia="ru-RU"/>
        </w:rPr>
        <w:t xml:space="preserve">ой </w:t>
      </w:r>
      <w:r w:rsidRPr="00320DDB">
        <w:rPr>
          <w:rFonts w:eastAsia="Times New Roman"/>
          <w:bCs/>
          <w:lang w:eastAsia="ru-RU"/>
        </w:rPr>
        <w:t>ответственност</w:t>
      </w:r>
      <w:r>
        <w:rPr>
          <w:rFonts w:eastAsia="Times New Roman"/>
          <w:bCs/>
          <w:lang w:eastAsia="ru-RU"/>
        </w:rPr>
        <w:t>и.</w:t>
      </w:r>
    </w:p>
    <w:p w:rsidR="00EB4CDF" w:rsidRPr="00CF0325" w:rsidRDefault="00EB4CDF" w:rsidP="00EB4CDF">
      <w:pPr>
        <w:ind w:firstLine="709"/>
        <w:jc w:val="both"/>
      </w:pPr>
      <w:r>
        <w:rPr>
          <w:rFonts w:eastAsia="Times New Roman"/>
          <w:lang w:eastAsia="ru-RU"/>
        </w:rPr>
        <w:t>2</w:t>
      </w:r>
      <w:r w:rsidRPr="00320DDB">
        <w:rPr>
          <w:rFonts w:eastAsia="Times New Roman"/>
          <w:lang w:eastAsia="ru-RU"/>
        </w:rPr>
        <w:t>. Матиящук</w:t>
      </w:r>
      <w:r>
        <w:rPr>
          <w:rFonts w:eastAsia="Times New Roman"/>
          <w:lang w:eastAsia="ru-RU"/>
        </w:rPr>
        <w:t xml:space="preserve"> </w:t>
      </w:r>
      <w:r w:rsidRPr="00320DDB">
        <w:rPr>
          <w:rFonts w:eastAsia="Times New Roman"/>
          <w:lang w:eastAsia="ru-RU"/>
        </w:rPr>
        <w:t xml:space="preserve">С.В. </w:t>
      </w:r>
      <w:r w:rsidRPr="00CF0325">
        <w:t>Имущественная ответственность за отпуск потребителям тепловой энергии ненадлежащего качества: проблемы и возможные пути их решения</w:t>
      </w:r>
      <w:r>
        <w:t>.</w:t>
      </w:r>
    </w:p>
    <w:p w:rsidR="00EB4CDF" w:rsidRDefault="00EB4CDF" w:rsidP="00EB4CDF">
      <w:pPr>
        <w:ind w:firstLine="709"/>
        <w:jc w:val="both"/>
        <w:rPr>
          <w:rFonts w:eastAsia="Times New Roman"/>
          <w:lang w:eastAsia="ru-RU"/>
        </w:rPr>
      </w:pPr>
      <w:r>
        <w:rPr>
          <w:rFonts w:eastAsia="Times New Roman"/>
          <w:lang w:eastAsia="ru-RU"/>
        </w:rPr>
        <w:t>3</w:t>
      </w:r>
      <w:r w:rsidRPr="00320DDB">
        <w:rPr>
          <w:rFonts w:eastAsia="Times New Roman"/>
          <w:lang w:eastAsia="ru-RU"/>
        </w:rPr>
        <w:t>.</w:t>
      </w:r>
      <w:r>
        <w:rPr>
          <w:rFonts w:eastAsia="Times New Roman"/>
          <w:lang w:eastAsia="ru-RU"/>
        </w:rPr>
        <w:t> </w:t>
      </w:r>
      <w:r w:rsidRPr="00320DDB">
        <w:rPr>
          <w:rFonts w:eastAsia="Times New Roman"/>
          <w:lang w:eastAsia="ru-RU"/>
        </w:rPr>
        <w:t>Макарцев</w:t>
      </w:r>
      <w:r>
        <w:rPr>
          <w:rFonts w:eastAsia="Times New Roman"/>
          <w:lang w:eastAsia="ru-RU"/>
        </w:rPr>
        <w:t xml:space="preserve"> </w:t>
      </w:r>
      <w:r w:rsidRPr="00320DDB">
        <w:rPr>
          <w:rFonts w:eastAsia="Times New Roman"/>
          <w:lang w:eastAsia="ru-RU"/>
        </w:rPr>
        <w:t xml:space="preserve">А.А. </w:t>
      </w:r>
      <w:r>
        <w:rPr>
          <w:rFonts w:eastAsia="Times New Roman"/>
          <w:lang w:eastAsia="ru-RU"/>
        </w:rPr>
        <w:t>Проблемы избирательного права.</w:t>
      </w:r>
    </w:p>
    <w:p w:rsidR="00EB4CDF" w:rsidRDefault="00EB4CDF" w:rsidP="00EB4CDF">
      <w:pPr>
        <w:ind w:firstLine="709"/>
        <w:jc w:val="both"/>
        <w:rPr>
          <w:rFonts w:eastAsia="Times New Roman"/>
          <w:lang w:eastAsia="ru-RU"/>
        </w:rPr>
      </w:pPr>
      <w:r>
        <w:rPr>
          <w:rFonts w:eastAsia="Times New Roman"/>
          <w:lang w:eastAsia="ru-RU"/>
        </w:rPr>
        <w:t>4</w:t>
      </w:r>
      <w:r w:rsidRPr="00320DDB">
        <w:rPr>
          <w:rFonts w:eastAsia="Times New Roman"/>
          <w:lang w:eastAsia="ru-RU"/>
        </w:rPr>
        <w:t>. Шерстобоев</w:t>
      </w:r>
      <w:r>
        <w:rPr>
          <w:rFonts w:eastAsia="Times New Roman"/>
          <w:lang w:eastAsia="ru-RU"/>
        </w:rPr>
        <w:t xml:space="preserve"> </w:t>
      </w:r>
      <w:r w:rsidRPr="00320DDB">
        <w:rPr>
          <w:rFonts w:eastAsia="Times New Roman"/>
          <w:lang w:eastAsia="ru-RU"/>
        </w:rPr>
        <w:t xml:space="preserve">О.Н. </w:t>
      </w:r>
      <w:r>
        <w:rPr>
          <w:rFonts w:eastAsia="Times New Roman"/>
          <w:lang w:eastAsia="ru-RU"/>
        </w:rPr>
        <w:t>Проблемы административного права.</w:t>
      </w:r>
    </w:p>
    <w:p w:rsidR="00EB4CDF" w:rsidRDefault="00EB4CDF" w:rsidP="00EB4CDF">
      <w:pPr>
        <w:ind w:firstLine="709"/>
        <w:jc w:val="both"/>
        <w:rPr>
          <w:rFonts w:eastAsia="Times New Roman"/>
          <w:lang w:eastAsia="ru-RU"/>
        </w:rPr>
      </w:pPr>
      <w:r>
        <w:rPr>
          <w:rFonts w:eastAsia="Times New Roman"/>
          <w:lang w:eastAsia="ru-RU"/>
        </w:rPr>
        <w:t>5</w:t>
      </w:r>
      <w:r w:rsidRPr="00320DDB">
        <w:rPr>
          <w:rFonts w:eastAsia="Times New Roman"/>
          <w:lang w:eastAsia="ru-RU"/>
        </w:rPr>
        <w:t>. Киселев</w:t>
      </w:r>
      <w:r>
        <w:rPr>
          <w:rFonts w:eastAsia="Times New Roman"/>
          <w:lang w:eastAsia="ru-RU"/>
        </w:rPr>
        <w:t xml:space="preserve"> </w:t>
      </w:r>
      <w:r w:rsidRPr="00320DDB">
        <w:rPr>
          <w:rFonts w:eastAsia="Times New Roman"/>
          <w:lang w:eastAsia="ru-RU"/>
        </w:rPr>
        <w:t xml:space="preserve">А.И. </w:t>
      </w:r>
      <w:r>
        <w:rPr>
          <w:rFonts w:eastAsia="Times New Roman"/>
          <w:lang w:eastAsia="ru-RU"/>
        </w:rPr>
        <w:t>Конституционно-правовые проблемы.</w:t>
      </w:r>
    </w:p>
    <w:p w:rsidR="00EB4CDF" w:rsidRDefault="00EB4CDF" w:rsidP="00EB4CDF">
      <w:pPr>
        <w:ind w:firstLine="709"/>
        <w:jc w:val="both"/>
        <w:rPr>
          <w:rFonts w:eastAsia="Times New Roman"/>
          <w:lang w:eastAsia="ru-RU"/>
        </w:rPr>
      </w:pPr>
      <w:r>
        <w:rPr>
          <w:rFonts w:eastAsia="Times New Roman"/>
          <w:lang w:eastAsia="ru-RU"/>
        </w:rPr>
        <w:t>6. </w:t>
      </w:r>
      <w:r w:rsidRPr="00320DDB">
        <w:rPr>
          <w:rFonts w:eastAsia="Times New Roman"/>
          <w:lang w:eastAsia="ru-RU"/>
        </w:rPr>
        <w:t>Глазунов</w:t>
      </w:r>
      <w:r>
        <w:rPr>
          <w:rFonts w:eastAsia="Times New Roman"/>
          <w:lang w:eastAsia="ru-RU"/>
        </w:rPr>
        <w:t xml:space="preserve"> </w:t>
      </w:r>
      <w:r w:rsidRPr="00320DDB">
        <w:rPr>
          <w:rFonts w:eastAsia="Times New Roman"/>
          <w:lang w:eastAsia="ru-RU"/>
        </w:rPr>
        <w:t xml:space="preserve">Б.Б. </w:t>
      </w:r>
      <w:r>
        <w:rPr>
          <w:rFonts w:eastAsia="Times New Roman"/>
          <w:lang w:eastAsia="ru-RU"/>
        </w:rPr>
        <w:t>Проблемы международного права.</w:t>
      </w:r>
    </w:p>
    <w:p w:rsidR="00EB4CDF" w:rsidRDefault="00EB4CDF" w:rsidP="00EB4CDF">
      <w:pPr>
        <w:ind w:firstLine="709"/>
        <w:jc w:val="both"/>
        <w:rPr>
          <w:rFonts w:eastAsia="Times New Roman"/>
          <w:bCs/>
          <w:lang w:eastAsia="ru-RU"/>
        </w:rPr>
      </w:pPr>
      <w:r>
        <w:rPr>
          <w:rFonts w:eastAsia="Times New Roman"/>
          <w:lang w:eastAsia="ru-RU"/>
        </w:rPr>
        <w:t>7</w:t>
      </w:r>
      <w:r w:rsidRPr="00320DDB">
        <w:rPr>
          <w:rFonts w:eastAsia="Times New Roman"/>
          <w:lang w:eastAsia="ru-RU"/>
        </w:rPr>
        <w:t>. Сидорова</w:t>
      </w:r>
      <w:r>
        <w:rPr>
          <w:rFonts w:eastAsia="Times New Roman"/>
          <w:lang w:eastAsia="ru-RU"/>
        </w:rPr>
        <w:t xml:space="preserve"> </w:t>
      </w:r>
      <w:r w:rsidRPr="00320DDB">
        <w:rPr>
          <w:rFonts w:eastAsia="Times New Roman"/>
          <w:lang w:eastAsia="ru-RU"/>
        </w:rPr>
        <w:t>Е.А.  </w:t>
      </w:r>
      <w:r w:rsidRPr="00320DDB">
        <w:rPr>
          <w:rFonts w:eastAsia="Times New Roman"/>
          <w:bCs/>
          <w:lang w:eastAsia="ru-RU"/>
        </w:rPr>
        <w:t>Правовая ответственность в международном праве</w:t>
      </w:r>
      <w:r>
        <w:rPr>
          <w:rFonts w:eastAsia="Times New Roman"/>
          <w:bCs/>
          <w:lang w:eastAsia="ru-RU"/>
        </w:rPr>
        <w:t>.</w:t>
      </w:r>
    </w:p>
    <w:p w:rsidR="00EB4CDF" w:rsidRDefault="00EB4CDF" w:rsidP="00EB4CDF">
      <w:pPr>
        <w:ind w:firstLine="709"/>
        <w:jc w:val="both"/>
        <w:rPr>
          <w:rFonts w:eastAsia="Times New Roman"/>
          <w:lang w:eastAsia="ru-RU"/>
        </w:rPr>
      </w:pPr>
      <w:r>
        <w:rPr>
          <w:rFonts w:eastAsia="Times New Roman"/>
          <w:lang w:eastAsia="ru-RU"/>
        </w:rPr>
        <w:lastRenderedPageBreak/>
        <w:t>8</w:t>
      </w:r>
      <w:r w:rsidRPr="00320DDB">
        <w:rPr>
          <w:rFonts w:eastAsia="Times New Roman"/>
          <w:lang w:eastAsia="ru-RU"/>
        </w:rPr>
        <w:t>. Грухин</w:t>
      </w:r>
      <w:r>
        <w:rPr>
          <w:rFonts w:eastAsia="Times New Roman"/>
          <w:lang w:eastAsia="ru-RU"/>
        </w:rPr>
        <w:t xml:space="preserve"> </w:t>
      </w:r>
      <w:r w:rsidRPr="00320DDB">
        <w:rPr>
          <w:rFonts w:eastAsia="Times New Roman"/>
          <w:lang w:eastAsia="ru-RU"/>
        </w:rPr>
        <w:t xml:space="preserve">Ю.А. </w:t>
      </w:r>
      <w:r>
        <w:rPr>
          <w:rFonts w:eastAsia="Times New Roman"/>
          <w:lang w:eastAsia="ru-RU"/>
        </w:rPr>
        <w:t>Проблемы иерархичности нормативных правовых актов.</w:t>
      </w:r>
    </w:p>
    <w:p w:rsidR="00EB4CDF" w:rsidRDefault="00EB4CDF" w:rsidP="00EB4CDF">
      <w:pPr>
        <w:ind w:firstLine="709"/>
        <w:jc w:val="both"/>
        <w:rPr>
          <w:rFonts w:eastAsia="Times New Roman"/>
          <w:lang w:eastAsia="ru-RU"/>
        </w:rPr>
      </w:pPr>
      <w:r>
        <w:rPr>
          <w:rFonts w:eastAsia="Times New Roman"/>
          <w:lang w:eastAsia="ru-RU"/>
        </w:rPr>
        <w:t>9</w:t>
      </w:r>
      <w:r w:rsidRPr="00320DDB">
        <w:rPr>
          <w:rFonts w:eastAsia="Times New Roman"/>
          <w:lang w:eastAsia="ru-RU"/>
        </w:rPr>
        <w:t>. Давыдов</w:t>
      </w:r>
      <w:r>
        <w:rPr>
          <w:rFonts w:eastAsia="Times New Roman"/>
          <w:lang w:eastAsia="ru-RU"/>
        </w:rPr>
        <w:t xml:space="preserve"> </w:t>
      </w:r>
      <w:r w:rsidRPr="00320DDB">
        <w:rPr>
          <w:rFonts w:eastAsia="Times New Roman"/>
          <w:lang w:eastAsia="ru-RU"/>
        </w:rPr>
        <w:t>К.</w:t>
      </w:r>
      <w:r>
        <w:rPr>
          <w:rFonts w:eastAsia="Times New Roman"/>
          <w:lang w:eastAsia="ru-RU"/>
        </w:rPr>
        <w:t>В. Проблемы административных регламентов.</w:t>
      </w:r>
    </w:p>
    <w:p w:rsidR="00EB4CDF" w:rsidRDefault="00EB4CDF" w:rsidP="00EB4CDF">
      <w:pPr>
        <w:ind w:firstLine="709"/>
      </w:pPr>
      <w:r>
        <w:t>10. </w:t>
      </w:r>
      <w:r w:rsidRPr="002E5996">
        <w:t>Сапунов А.А. К вопросу о преподавании учебной дисциплины теория государства и права.</w:t>
      </w:r>
    </w:p>
    <w:p w:rsidR="004E1304" w:rsidRDefault="00EB4CDF" w:rsidP="00C26748">
      <w:pPr>
        <w:ind w:firstLine="709"/>
        <w:jc w:val="both"/>
      </w:pPr>
      <w:r>
        <w:t>1</w:t>
      </w:r>
      <w:r w:rsidR="00124524">
        <w:t>1</w:t>
      </w:r>
      <w:r w:rsidR="00124524" w:rsidRPr="00124524">
        <w:t>. </w:t>
      </w:r>
      <w:r w:rsidR="00124524">
        <w:t>Потапов М.Г. К вопросу о понятии субъекта федерации.</w:t>
      </w:r>
    </w:p>
    <w:p w:rsidR="00124524" w:rsidRDefault="00EB4CDF" w:rsidP="00C26748">
      <w:pPr>
        <w:ind w:firstLine="709"/>
        <w:jc w:val="both"/>
      </w:pPr>
      <w:r>
        <w:t>1</w:t>
      </w:r>
      <w:r w:rsidR="00124524" w:rsidRPr="00124524">
        <w:t>2</w:t>
      </w:r>
      <w:r w:rsidR="00124524">
        <w:t>. Потапов М.Г. О научных подходах к решению вопроса о правовой системе субъекта федерации</w:t>
      </w:r>
      <w:r>
        <w:t>.</w:t>
      </w:r>
    </w:p>
    <w:p w:rsidR="00EB4CDF" w:rsidRDefault="00EB4CDF" w:rsidP="00EB4CDF">
      <w:pPr>
        <w:ind w:firstLine="709"/>
        <w:jc w:val="both"/>
      </w:pPr>
      <w:r>
        <w:t>13. Потапов М.Г. К вопросу о федеративном устройстве древней Руси.</w:t>
      </w:r>
    </w:p>
    <w:p w:rsidR="00705CC4" w:rsidRDefault="00705CC4" w:rsidP="00DC0647">
      <w:pPr>
        <w:jc w:val="both"/>
      </w:pPr>
    </w:p>
    <w:p w:rsidR="00705CC4" w:rsidRPr="002705AD" w:rsidRDefault="00705CC4" w:rsidP="00705CC4">
      <w:pPr>
        <w:jc w:val="right"/>
        <w:rPr>
          <w:b/>
        </w:rPr>
      </w:pPr>
      <w:r w:rsidRPr="002705AD">
        <w:rPr>
          <w:b/>
        </w:rPr>
        <w:t xml:space="preserve">Приложение </w:t>
      </w:r>
      <w:r>
        <w:rPr>
          <w:b/>
        </w:rPr>
        <w:t>1</w:t>
      </w:r>
      <w:r w:rsidR="004F2283">
        <w:rPr>
          <w:b/>
        </w:rPr>
        <w:t>4</w:t>
      </w:r>
    </w:p>
    <w:p w:rsidR="00D459BF" w:rsidRDefault="00D459BF" w:rsidP="00705CC4">
      <w:pPr>
        <w:jc w:val="center"/>
        <w:rPr>
          <w:b/>
          <w:color w:val="000000"/>
        </w:rPr>
      </w:pPr>
    </w:p>
    <w:p w:rsidR="00A364C7" w:rsidRDefault="00EB4CDF" w:rsidP="00705CC4">
      <w:pPr>
        <w:jc w:val="center"/>
        <w:rPr>
          <w:b/>
          <w:color w:val="000000"/>
        </w:rPr>
      </w:pPr>
      <w:r>
        <w:rPr>
          <w:b/>
          <w:color w:val="000000"/>
        </w:rPr>
        <w:t xml:space="preserve">Сведения </w:t>
      </w:r>
    </w:p>
    <w:p w:rsidR="00705CC4" w:rsidRPr="00705CC4" w:rsidRDefault="00EB4CDF" w:rsidP="00705CC4">
      <w:pPr>
        <w:jc w:val="center"/>
        <w:rPr>
          <w:b/>
        </w:rPr>
      </w:pPr>
      <w:r>
        <w:rPr>
          <w:b/>
          <w:color w:val="000000"/>
        </w:rPr>
        <w:t>о подготавливаемых монографиях</w:t>
      </w:r>
    </w:p>
    <w:p w:rsidR="00C26748" w:rsidRDefault="00C26748" w:rsidP="00C26748">
      <w:pPr>
        <w:ind w:firstLine="709"/>
        <w:jc w:val="both"/>
      </w:pPr>
    </w:p>
    <w:p w:rsidR="0008518B" w:rsidRDefault="00FE6C04" w:rsidP="00C26748">
      <w:pPr>
        <w:ind w:firstLine="709"/>
        <w:jc w:val="both"/>
      </w:pPr>
      <w:r>
        <w:t>1</w:t>
      </w:r>
      <w:r w:rsidR="00C26748">
        <w:t>. К</w:t>
      </w:r>
      <w:r w:rsidR="00B15A79">
        <w:t xml:space="preserve">иселев А.И. </w:t>
      </w:r>
      <w:r w:rsidR="0008518B">
        <w:t>Теория доказательств в уголовном процессе. -400 с.</w:t>
      </w:r>
    </w:p>
    <w:p w:rsidR="0008518B" w:rsidRDefault="00FE6C04" w:rsidP="00FE6C04">
      <w:pPr>
        <w:ind w:firstLine="709"/>
        <w:jc w:val="both"/>
      </w:pPr>
      <w:r>
        <w:t>2. </w:t>
      </w:r>
      <w:r w:rsidR="0008518B">
        <w:t xml:space="preserve">Участие в подготовке, совместно с кафедрами экономической теории (Г.П. Литвинцева), истории и политологии (С.В. Кущенко), </w:t>
      </w:r>
      <w:r w:rsidR="009A07A4">
        <w:t xml:space="preserve">социальной работы (Л.А. Осьмук), </w:t>
      </w:r>
      <w:r w:rsidR="0008518B">
        <w:t>коллективной монографии: «Качество жизни населения в регионах России (исторические, экономические, социологические и правовые аспекты)». Давыдов К.В. Публичные услуги: теоретические проблемы правового оформления. Матиящук</w:t>
      </w:r>
      <w:r w:rsidR="009A07A4">
        <w:t> </w:t>
      </w:r>
      <w:r w:rsidR="0008518B">
        <w:t xml:space="preserve">С.В. </w:t>
      </w:r>
      <w:r w:rsidR="009A07A4">
        <w:t>Имущественная ответственность теплоснабжающих организаций за некачественно передаваемую тепловую энергию.</w:t>
      </w:r>
    </w:p>
    <w:p w:rsidR="00D459BF" w:rsidRDefault="00D459BF" w:rsidP="00DC0647">
      <w:pPr>
        <w:jc w:val="both"/>
      </w:pPr>
    </w:p>
    <w:p w:rsidR="00A2567A" w:rsidRPr="00BA07AC" w:rsidRDefault="00BA07AC" w:rsidP="00BA07AC">
      <w:pPr>
        <w:jc w:val="right"/>
        <w:rPr>
          <w:b/>
        </w:rPr>
      </w:pPr>
      <w:r w:rsidRPr="00BA07AC">
        <w:rPr>
          <w:b/>
          <w:color w:val="000000"/>
        </w:rPr>
        <w:t>Приложение 1</w:t>
      </w:r>
      <w:r w:rsidR="004F2283">
        <w:rPr>
          <w:b/>
          <w:color w:val="000000"/>
        </w:rPr>
        <w:t>5</w:t>
      </w:r>
    </w:p>
    <w:p w:rsidR="00D459BF" w:rsidRDefault="00D459BF" w:rsidP="00BA07AC">
      <w:pPr>
        <w:jc w:val="center"/>
        <w:rPr>
          <w:b/>
          <w:color w:val="000000"/>
        </w:rPr>
      </w:pPr>
    </w:p>
    <w:p w:rsidR="00A364C7" w:rsidRDefault="00BA07AC" w:rsidP="00BA07AC">
      <w:pPr>
        <w:jc w:val="center"/>
        <w:rPr>
          <w:b/>
          <w:color w:val="000000"/>
        </w:rPr>
      </w:pPr>
      <w:r>
        <w:rPr>
          <w:b/>
          <w:color w:val="000000"/>
        </w:rPr>
        <w:t xml:space="preserve">Сведения </w:t>
      </w:r>
    </w:p>
    <w:p w:rsidR="00A2567A" w:rsidRPr="00BA07AC" w:rsidRDefault="00BA07AC" w:rsidP="00BA07AC">
      <w:pPr>
        <w:jc w:val="center"/>
        <w:rPr>
          <w:b/>
          <w:color w:val="000000"/>
        </w:rPr>
      </w:pPr>
      <w:r>
        <w:rPr>
          <w:b/>
          <w:color w:val="000000"/>
        </w:rPr>
        <w:t>о н</w:t>
      </w:r>
      <w:r w:rsidRPr="00BA07AC">
        <w:rPr>
          <w:b/>
          <w:color w:val="000000"/>
        </w:rPr>
        <w:t>аписани</w:t>
      </w:r>
      <w:r>
        <w:rPr>
          <w:b/>
          <w:color w:val="000000"/>
        </w:rPr>
        <w:t>и</w:t>
      </w:r>
      <w:r w:rsidRPr="00BA07AC">
        <w:rPr>
          <w:b/>
          <w:color w:val="000000"/>
        </w:rPr>
        <w:t xml:space="preserve"> докторских диссертаций</w:t>
      </w:r>
    </w:p>
    <w:p w:rsidR="00BA07AC" w:rsidRDefault="00BA07AC" w:rsidP="00DC0647">
      <w:pPr>
        <w:jc w:val="both"/>
      </w:pPr>
    </w:p>
    <w:p w:rsidR="00BA07AC" w:rsidRDefault="00BA07AC" w:rsidP="00BA07AC">
      <w:pPr>
        <w:ind w:firstLine="709"/>
        <w:jc w:val="both"/>
      </w:pPr>
      <w:r>
        <w:t>1. Макарцев А.А. Избирательные режимы.</w:t>
      </w:r>
    </w:p>
    <w:p w:rsidR="00BA07AC" w:rsidRDefault="00BA07AC" w:rsidP="00BA07AC">
      <w:pPr>
        <w:ind w:firstLine="709"/>
        <w:jc w:val="both"/>
      </w:pPr>
      <w:r>
        <w:t>2. Потапов М.Г. Региональное право.</w:t>
      </w:r>
    </w:p>
    <w:p w:rsidR="00C53805" w:rsidRPr="002705AD" w:rsidRDefault="00C53805" w:rsidP="00C53805">
      <w:pPr>
        <w:jc w:val="right"/>
        <w:rPr>
          <w:b/>
        </w:rPr>
      </w:pPr>
      <w:r w:rsidRPr="002705AD">
        <w:rPr>
          <w:b/>
        </w:rPr>
        <w:t xml:space="preserve">Приложение </w:t>
      </w:r>
      <w:r>
        <w:rPr>
          <w:b/>
        </w:rPr>
        <w:t>1</w:t>
      </w:r>
      <w:r w:rsidR="004F2283">
        <w:rPr>
          <w:b/>
        </w:rPr>
        <w:t>6</w:t>
      </w:r>
    </w:p>
    <w:p w:rsidR="00D459BF" w:rsidRDefault="00D459BF" w:rsidP="00C53805">
      <w:pPr>
        <w:jc w:val="center"/>
        <w:rPr>
          <w:b/>
          <w:color w:val="000000"/>
        </w:rPr>
      </w:pPr>
    </w:p>
    <w:p w:rsidR="00A364C7" w:rsidRDefault="00C53805" w:rsidP="00C53805">
      <w:pPr>
        <w:jc w:val="center"/>
        <w:rPr>
          <w:b/>
          <w:color w:val="000000"/>
        </w:rPr>
      </w:pPr>
      <w:r w:rsidRPr="00C53805">
        <w:rPr>
          <w:b/>
          <w:color w:val="000000"/>
        </w:rPr>
        <w:t xml:space="preserve">Сведения </w:t>
      </w:r>
    </w:p>
    <w:p w:rsidR="00C53805" w:rsidRPr="00C53805" w:rsidRDefault="00C53805" w:rsidP="00C53805">
      <w:pPr>
        <w:jc w:val="center"/>
        <w:rPr>
          <w:b/>
        </w:rPr>
      </w:pPr>
      <w:r w:rsidRPr="00C53805">
        <w:rPr>
          <w:b/>
          <w:color w:val="000000"/>
        </w:rPr>
        <w:t>о подготовленных и проведенных конференциях, а также участия ППС в работе научных конференций</w:t>
      </w:r>
    </w:p>
    <w:p w:rsidR="00C53805" w:rsidRDefault="00C53805" w:rsidP="00DC0647">
      <w:pPr>
        <w:jc w:val="both"/>
        <w:rPr>
          <w:b/>
        </w:rPr>
      </w:pPr>
    </w:p>
    <w:p w:rsidR="00CA4B6B" w:rsidRPr="00DD001C" w:rsidRDefault="00CA4B6B" w:rsidP="00CA4B6B">
      <w:pPr>
        <w:ind w:firstLine="709"/>
        <w:jc w:val="center"/>
        <w:rPr>
          <w:i/>
        </w:rPr>
      </w:pPr>
      <w:r w:rsidRPr="00DD001C">
        <w:rPr>
          <w:i/>
        </w:rPr>
        <w:t>Участие ППС в международных научно-практических конференциях</w:t>
      </w:r>
      <w:r>
        <w:rPr>
          <w:i/>
        </w:rPr>
        <w:t>.</w:t>
      </w:r>
    </w:p>
    <w:p w:rsidR="009A07A4" w:rsidRDefault="00CA4B6B" w:rsidP="00CA4B6B">
      <w:pPr>
        <w:ind w:firstLine="709"/>
        <w:jc w:val="both"/>
      </w:pPr>
      <w:r>
        <w:t xml:space="preserve">1. В </w:t>
      </w:r>
      <w:r w:rsidR="009A07A4">
        <w:t xml:space="preserve">марте - </w:t>
      </w:r>
      <w:r>
        <w:t>апрел</w:t>
      </w:r>
      <w:r w:rsidR="009A07A4">
        <w:t>е</w:t>
      </w:r>
      <w:r>
        <w:t xml:space="preserve"> 200</w:t>
      </w:r>
      <w:r w:rsidR="009A07A4">
        <w:t>9</w:t>
      </w:r>
      <w:r>
        <w:t xml:space="preserve"> г. приня</w:t>
      </w:r>
      <w:r w:rsidR="009A07A4">
        <w:t xml:space="preserve">ть </w:t>
      </w:r>
      <w:r>
        <w:t xml:space="preserve">участие в работе Международной научно-практической конференции «Актуальные проблемы современной правовой науки», </w:t>
      </w:r>
      <w:r w:rsidR="009A07A4">
        <w:t xml:space="preserve">планируемой в </w:t>
      </w:r>
      <w:r>
        <w:t xml:space="preserve">СибУПК. </w:t>
      </w:r>
    </w:p>
    <w:p w:rsidR="009A07A4" w:rsidRDefault="002653DF" w:rsidP="00FF7161">
      <w:pPr>
        <w:ind w:firstLine="709"/>
        <w:jc w:val="both"/>
        <w:rPr>
          <w:color w:val="000000"/>
        </w:rPr>
      </w:pPr>
      <w:r>
        <w:t>3</w:t>
      </w:r>
      <w:r w:rsidR="00FF7161">
        <w:t>. </w:t>
      </w:r>
      <w:r w:rsidR="009A07A4">
        <w:t xml:space="preserve">В сентябре - </w:t>
      </w:r>
      <w:r w:rsidR="00FF7161">
        <w:t>октябр</w:t>
      </w:r>
      <w:r w:rsidR="009A07A4">
        <w:t>е</w:t>
      </w:r>
      <w:r w:rsidR="00FF7161">
        <w:t xml:space="preserve"> 200</w:t>
      </w:r>
      <w:r w:rsidR="009A07A4">
        <w:t>9</w:t>
      </w:r>
      <w:r w:rsidR="00FF7161">
        <w:t xml:space="preserve"> года приня</w:t>
      </w:r>
      <w:r w:rsidR="009A07A4">
        <w:t xml:space="preserve">ть </w:t>
      </w:r>
      <w:r w:rsidR="00FF7161">
        <w:t xml:space="preserve">участие в работе </w:t>
      </w:r>
      <w:r w:rsidR="00FF7161" w:rsidRPr="00301B77">
        <w:rPr>
          <w:color w:val="000000"/>
        </w:rPr>
        <w:t>Международной научно-практической конференции «Актуальные проблемы юридической науки и правоприменительной практики»</w:t>
      </w:r>
      <w:r w:rsidR="00FF7161">
        <w:rPr>
          <w:color w:val="000000"/>
        </w:rPr>
        <w:t xml:space="preserve">, </w:t>
      </w:r>
      <w:r w:rsidR="00A20543">
        <w:rPr>
          <w:color w:val="000000"/>
        </w:rPr>
        <w:t>планируемой Российской академией юридических наук</w:t>
      </w:r>
      <w:r>
        <w:rPr>
          <w:color w:val="000000"/>
        </w:rPr>
        <w:t xml:space="preserve">, Евразийской </w:t>
      </w:r>
      <w:r>
        <w:rPr>
          <w:color w:val="000000"/>
        </w:rPr>
        <w:lastRenderedPageBreak/>
        <w:t>академией административных наук, Кировским филиалом НОУ ВПО «Санкт-Петербургского института внешнеэкономических связей, экономики и права»</w:t>
      </w:r>
    </w:p>
    <w:p w:rsidR="008746EE" w:rsidRDefault="008746EE" w:rsidP="00CA4B6B">
      <w:pPr>
        <w:ind w:firstLine="709"/>
        <w:jc w:val="center"/>
        <w:rPr>
          <w:i/>
        </w:rPr>
      </w:pPr>
    </w:p>
    <w:p w:rsidR="00CA4B6B" w:rsidRPr="00DD001C" w:rsidRDefault="00CA4B6B" w:rsidP="00CA4B6B">
      <w:pPr>
        <w:ind w:firstLine="709"/>
        <w:jc w:val="center"/>
        <w:rPr>
          <w:i/>
        </w:rPr>
      </w:pPr>
      <w:r w:rsidRPr="00DD001C">
        <w:rPr>
          <w:i/>
        </w:rPr>
        <w:t>Участие ППС во всероссийских научно-практических конференциях</w:t>
      </w:r>
      <w:r>
        <w:rPr>
          <w:i/>
        </w:rPr>
        <w:t>.</w:t>
      </w:r>
    </w:p>
    <w:p w:rsidR="002653DF" w:rsidRDefault="00EE1591" w:rsidP="00CA4B6B">
      <w:pPr>
        <w:ind w:firstLine="709"/>
        <w:jc w:val="both"/>
        <w:rPr>
          <w:bCs/>
        </w:rPr>
      </w:pPr>
      <w:r>
        <w:t>4. </w:t>
      </w:r>
      <w:r w:rsidR="00DC6E5B">
        <w:t>В январ</w:t>
      </w:r>
      <w:r w:rsidR="002653DF">
        <w:t>е -</w:t>
      </w:r>
      <w:r w:rsidR="00DC6E5B">
        <w:t xml:space="preserve"> феврал</w:t>
      </w:r>
      <w:r w:rsidR="002653DF">
        <w:t>е</w:t>
      </w:r>
      <w:r w:rsidR="00DC6E5B">
        <w:t xml:space="preserve"> 200</w:t>
      </w:r>
      <w:r w:rsidR="002653DF">
        <w:t>9</w:t>
      </w:r>
      <w:r w:rsidR="00DC6E5B">
        <w:t xml:space="preserve"> г. приня</w:t>
      </w:r>
      <w:r w:rsidR="002653DF">
        <w:t xml:space="preserve">ть </w:t>
      </w:r>
      <w:r w:rsidR="00DC6E5B">
        <w:t xml:space="preserve">участие в работе </w:t>
      </w:r>
      <w:r w:rsidR="00DC6E5B" w:rsidRPr="00E17599">
        <w:rPr>
          <w:bCs/>
        </w:rPr>
        <w:t>Всероссийской научно-практической конференции</w:t>
      </w:r>
      <w:r w:rsidR="00DC6E5B">
        <w:rPr>
          <w:bCs/>
        </w:rPr>
        <w:t xml:space="preserve"> «Правовые проблемы укрепления российской государственности», </w:t>
      </w:r>
      <w:r w:rsidR="002653DF">
        <w:rPr>
          <w:bCs/>
        </w:rPr>
        <w:t xml:space="preserve">планируемой </w:t>
      </w:r>
      <w:r w:rsidR="00DC6E5B">
        <w:rPr>
          <w:bCs/>
        </w:rPr>
        <w:t xml:space="preserve">в Юридическом институте ТГУ. </w:t>
      </w:r>
    </w:p>
    <w:p w:rsidR="008746EE" w:rsidRDefault="008746EE" w:rsidP="00CA4B6B">
      <w:pPr>
        <w:ind w:firstLine="709"/>
        <w:jc w:val="center"/>
        <w:rPr>
          <w:i/>
        </w:rPr>
      </w:pPr>
    </w:p>
    <w:p w:rsidR="00CA4B6B" w:rsidRPr="00DD001C" w:rsidRDefault="00CA4B6B" w:rsidP="00CA4B6B">
      <w:pPr>
        <w:ind w:firstLine="709"/>
        <w:jc w:val="center"/>
        <w:rPr>
          <w:i/>
        </w:rPr>
      </w:pPr>
      <w:r w:rsidRPr="00DD001C">
        <w:rPr>
          <w:i/>
        </w:rPr>
        <w:t>Участие ППС в межрегиональных научно-практических конференциях</w:t>
      </w:r>
      <w:r>
        <w:rPr>
          <w:i/>
        </w:rPr>
        <w:t>.</w:t>
      </w:r>
    </w:p>
    <w:p w:rsidR="002653DF" w:rsidRDefault="00EE1591" w:rsidP="00CA4B6B">
      <w:pPr>
        <w:ind w:firstLine="709"/>
        <w:jc w:val="both"/>
      </w:pPr>
      <w:r>
        <w:t>5. </w:t>
      </w:r>
      <w:r w:rsidR="00CA4B6B">
        <w:t xml:space="preserve">В </w:t>
      </w:r>
      <w:r w:rsidR="002653DF">
        <w:t xml:space="preserve">марте - </w:t>
      </w:r>
      <w:r w:rsidR="00CA4B6B">
        <w:t>апрел</w:t>
      </w:r>
      <w:r w:rsidR="002653DF">
        <w:t>е</w:t>
      </w:r>
      <w:r w:rsidR="00CA4B6B">
        <w:t xml:space="preserve"> 200</w:t>
      </w:r>
      <w:r w:rsidR="002653DF">
        <w:t>9</w:t>
      </w:r>
      <w:r w:rsidR="00CA4B6B">
        <w:t xml:space="preserve"> года приня</w:t>
      </w:r>
      <w:r w:rsidR="002653DF">
        <w:t xml:space="preserve">ть </w:t>
      </w:r>
      <w:r w:rsidR="00CA4B6B">
        <w:t xml:space="preserve">участие в работе Межрегиональной научно-практической конференции «Современные проблемы юридической науки», </w:t>
      </w:r>
      <w:r w:rsidR="002653DF">
        <w:t>планируемой Н</w:t>
      </w:r>
      <w:r w:rsidR="00CA4B6B">
        <w:t>овосибирск</w:t>
      </w:r>
      <w:r w:rsidR="002653DF">
        <w:t>и</w:t>
      </w:r>
      <w:r w:rsidR="00CA4B6B">
        <w:t>м юридическ</w:t>
      </w:r>
      <w:r w:rsidR="002653DF">
        <w:t>и</w:t>
      </w:r>
      <w:r w:rsidR="00CA4B6B">
        <w:t>м институт</w:t>
      </w:r>
      <w:r w:rsidR="002653DF">
        <w:t>ом</w:t>
      </w:r>
      <w:r w:rsidR="00CA4B6B">
        <w:t xml:space="preserve"> (филиал) ТГУ (ул.</w:t>
      </w:r>
      <w:r w:rsidR="00DC6E5B">
        <w:t> </w:t>
      </w:r>
      <w:r w:rsidR="00CA4B6B">
        <w:t xml:space="preserve">Советская, 7). </w:t>
      </w:r>
    </w:p>
    <w:p w:rsidR="005C1590" w:rsidRDefault="005C1590" w:rsidP="00DC0647">
      <w:pPr>
        <w:jc w:val="both"/>
        <w:rPr>
          <w:b/>
        </w:rPr>
      </w:pPr>
    </w:p>
    <w:p w:rsidR="004D7441" w:rsidRDefault="00CA1F66" w:rsidP="00CA1F66">
      <w:pPr>
        <w:ind w:firstLine="709"/>
        <w:jc w:val="right"/>
        <w:rPr>
          <w:b/>
          <w:color w:val="000000"/>
          <w:sz w:val="22"/>
          <w:szCs w:val="22"/>
        </w:rPr>
      </w:pPr>
      <w:r w:rsidRPr="00CA1F66">
        <w:rPr>
          <w:b/>
          <w:color w:val="000000"/>
          <w:sz w:val="22"/>
          <w:szCs w:val="22"/>
        </w:rPr>
        <w:t>Приложение 1</w:t>
      </w:r>
      <w:r w:rsidR="004F2283">
        <w:rPr>
          <w:b/>
          <w:color w:val="000000"/>
          <w:sz w:val="22"/>
          <w:szCs w:val="22"/>
        </w:rPr>
        <w:t>7</w:t>
      </w:r>
    </w:p>
    <w:p w:rsidR="00D459BF" w:rsidRDefault="00D459BF" w:rsidP="00CA1F66">
      <w:pPr>
        <w:ind w:firstLine="709"/>
        <w:jc w:val="center"/>
        <w:rPr>
          <w:b/>
          <w:color w:val="000000"/>
          <w:sz w:val="22"/>
          <w:szCs w:val="22"/>
        </w:rPr>
      </w:pPr>
    </w:p>
    <w:p w:rsidR="00A364C7" w:rsidRDefault="00CA1F66" w:rsidP="00CA1F66">
      <w:pPr>
        <w:ind w:firstLine="709"/>
        <w:jc w:val="center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 xml:space="preserve">Сведения </w:t>
      </w:r>
    </w:p>
    <w:p w:rsidR="00CA1F66" w:rsidRPr="00CA1F66" w:rsidRDefault="00CA1F66" w:rsidP="00CA1F66">
      <w:pPr>
        <w:ind w:firstLine="709"/>
        <w:jc w:val="center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о п</w:t>
      </w:r>
      <w:r w:rsidRPr="00CA1F66">
        <w:rPr>
          <w:b/>
          <w:color w:val="000000"/>
          <w:sz w:val="22"/>
          <w:szCs w:val="22"/>
        </w:rPr>
        <w:t>одгот</w:t>
      </w:r>
      <w:r>
        <w:rPr>
          <w:b/>
          <w:color w:val="000000"/>
          <w:sz w:val="22"/>
          <w:szCs w:val="22"/>
        </w:rPr>
        <w:t>а</w:t>
      </w:r>
      <w:r w:rsidRPr="00CA1F66">
        <w:rPr>
          <w:b/>
          <w:color w:val="000000"/>
          <w:sz w:val="22"/>
          <w:szCs w:val="22"/>
        </w:rPr>
        <w:t>в</w:t>
      </w:r>
      <w:r>
        <w:rPr>
          <w:b/>
          <w:color w:val="000000"/>
          <w:sz w:val="22"/>
          <w:szCs w:val="22"/>
        </w:rPr>
        <w:t xml:space="preserve">ливаемых </w:t>
      </w:r>
      <w:r w:rsidRPr="00CA1F66">
        <w:rPr>
          <w:b/>
          <w:color w:val="000000"/>
          <w:sz w:val="22"/>
          <w:szCs w:val="22"/>
        </w:rPr>
        <w:t>договор</w:t>
      </w:r>
      <w:r>
        <w:rPr>
          <w:b/>
          <w:color w:val="000000"/>
          <w:sz w:val="22"/>
          <w:szCs w:val="22"/>
        </w:rPr>
        <w:t>ах</w:t>
      </w:r>
      <w:r w:rsidRPr="00CA1F66">
        <w:rPr>
          <w:b/>
          <w:color w:val="000000"/>
          <w:sz w:val="22"/>
          <w:szCs w:val="22"/>
        </w:rPr>
        <w:t xml:space="preserve"> </w:t>
      </w:r>
      <w:r w:rsidR="00ED3321">
        <w:rPr>
          <w:b/>
          <w:color w:val="000000"/>
          <w:sz w:val="22"/>
          <w:szCs w:val="22"/>
        </w:rPr>
        <w:t>п</w:t>
      </w:r>
      <w:r w:rsidRPr="00CA1F66">
        <w:rPr>
          <w:b/>
          <w:color w:val="000000"/>
          <w:sz w:val="22"/>
          <w:szCs w:val="22"/>
        </w:rPr>
        <w:t>о сотрудничеств</w:t>
      </w:r>
      <w:r w:rsidR="00ED3321">
        <w:rPr>
          <w:b/>
          <w:color w:val="000000"/>
          <w:sz w:val="22"/>
          <w:szCs w:val="22"/>
        </w:rPr>
        <w:t>у</w:t>
      </w:r>
      <w:r w:rsidRPr="00CA1F66">
        <w:rPr>
          <w:b/>
          <w:color w:val="000000"/>
          <w:sz w:val="22"/>
          <w:szCs w:val="22"/>
        </w:rPr>
        <w:t xml:space="preserve"> с зарубежными партнерами</w:t>
      </w:r>
    </w:p>
    <w:p w:rsidR="00CA1F66" w:rsidRDefault="00CA1F66" w:rsidP="00CA1F66">
      <w:pPr>
        <w:ind w:firstLine="709"/>
        <w:jc w:val="both"/>
        <w:rPr>
          <w:color w:val="000000"/>
          <w:sz w:val="22"/>
          <w:szCs w:val="22"/>
        </w:rPr>
      </w:pPr>
    </w:p>
    <w:p w:rsidR="00B15A79" w:rsidRPr="00B15A79" w:rsidRDefault="00B15A79" w:rsidP="00B15A79">
      <w:pPr>
        <w:ind w:firstLine="709"/>
        <w:jc w:val="both"/>
        <w:rPr>
          <w:rFonts w:eastAsia="Times New Roman"/>
          <w:lang w:eastAsia="ru-RU"/>
        </w:rPr>
      </w:pPr>
      <w:r>
        <w:rPr>
          <w:color w:val="000000"/>
        </w:rPr>
        <w:t>1</w:t>
      </w:r>
      <w:r w:rsidRPr="00B15A79">
        <w:rPr>
          <w:color w:val="000000"/>
        </w:rPr>
        <w:t>. Решить вопрос о составлении, оформлении и заключении договора о сотрудничестве с</w:t>
      </w:r>
      <w:r w:rsidRPr="00B15A79">
        <w:rPr>
          <w:rFonts w:eastAsia="Times New Roman"/>
          <w:lang w:eastAsia="ru-RU"/>
        </w:rPr>
        <w:t xml:space="preserve"> Семипалатинским юридическим институтом Казахского гуманитарно-юридического института (КазГЮУ, 071400, г. Семипалатинск, ул. Абая, 94, 8 (3222) 565999, 525226, </w:t>
      </w:r>
      <w:r w:rsidRPr="00B15A79">
        <w:rPr>
          <w:rFonts w:eastAsia="Times New Roman"/>
          <w:lang w:val="en-US" w:eastAsia="ru-RU"/>
        </w:rPr>
        <w:t>e</w:t>
      </w:r>
      <w:r w:rsidRPr="00B15A79">
        <w:rPr>
          <w:rFonts w:eastAsia="Times New Roman"/>
          <w:lang w:eastAsia="ru-RU"/>
        </w:rPr>
        <w:t>-</w:t>
      </w:r>
      <w:r w:rsidRPr="00B15A79">
        <w:rPr>
          <w:rFonts w:eastAsia="Times New Roman"/>
          <w:lang w:val="en-US" w:eastAsia="ru-RU"/>
        </w:rPr>
        <w:t>mail</w:t>
      </w:r>
      <w:r w:rsidRPr="00B15A79">
        <w:rPr>
          <w:rFonts w:eastAsia="Times New Roman"/>
          <w:lang w:eastAsia="ru-RU"/>
        </w:rPr>
        <w:t xml:space="preserve">: </w:t>
      </w:r>
      <w:r w:rsidRPr="00B15A79">
        <w:rPr>
          <w:rFonts w:eastAsia="Times New Roman"/>
          <w:lang w:val="en-US" w:eastAsia="ru-RU"/>
        </w:rPr>
        <w:t>razieva</w:t>
      </w:r>
      <w:r w:rsidRPr="00B15A79">
        <w:rPr>
          <w:rFonts w:eastAsia="Times New Roman"/>
          <w:lang w:eastAsia="ru-RU"/>
        </w:rPr>
        <w:t xml:space="preserve">@ </w:t>
      </w:r>
      <w:r w:rsidRPr="00B15A79">
        <w:rPr>
          <w:rFonts w:eastAsia="Times New Roman"/>
          <w:lang w:val="en-US" w:eastAsia="ru-RU"/>
        </w:rPr>
        <w:t>mail</w:t>
      </w:r>
      <w:r w:rsidRPr="00B15A79">
        <w:rPr>
          <w:rFonts w:eastAsia="Times New Roman"/>
          <w:lang w:eastAsia="ru-RU"/>
        </w:rPr>
        <w:t>.</w:t>
      </w:r>
      <w:r w:rsidRPr="00B15A79">
        <w:rPr>
          <w:rFonts w:eastAsia="Times New Roman"/>
          <w:lang w:val="en-US" w:eastAsia="ru-RU"/>
        </w:rPr>
        <w:t>ru</w:t>
      </w:r>
      <w:r>
        <w:rPr>
          <w:rFonts w:eastAsia="Times New Roman"/>
          <w:lang w:eastAsia="ru-RU"/>
        </w:rPr>
        <w:t>).</w:t>
      </w:r>
    </w:p>
    <w:p w:rsidR="00CA1F66" w:rsidRDefault="00B15A79" w:rsidP="00CA1F66">
      <w:pPr>
        <w:ind w:firstLine="709"/>
        <w:jc w:val="both"/>
        <w:rPr>
          <w:color w:val="000000"/>
        </w:rPr>
      </w:pPr>
      <w:r>
        <w:rPr>
          <w:color w:val="000000"/>
        </w:rPr>
        <w:t>2</w:t>
      </w:r>
      <w:r w:rsidR="00E45E3F">
        <w:rPr>
          <w:color w:val="000000"/>
        </w:rPr>
        <w:t>. </w:t>
      </w:r>
      <w:r w:rsidR="0045536C">
        <w:rPr>
          <w:color w:val="000000"/>
        </w:rPr>
        <w:t xml:space="preserve">Решить вопрос о составлении, оформлении и заключении договора о сотрудничестве с </w:t>
      </w:r>
      <w:r w:rsidR="00E45E3F">
        <w:rPr>
          <w:color w:val="000000"/>
        </w:rPr>
        <w:t>Казахской финансово-экономической академии (Республика Казахстан, г. Семей, ул. Басейновая. 5</w:t>
      </w:r>
      <w:r>
        <w:rPr>
          <w:color w:val="000000"/>
        </w:rPr>
        <w:t xml:space="preserve">, </w:t>
      </w:r>
      <w:r w:rsidRPr="00B15A79">
        <w:rPr>
          <w:rFonts w:eastAsia="Times New Roman"/>
          <w:lang w:val="en-US" w:eastAsia="ru-RU"/>
        </w:rPr>
        <w:t>e</w:t>
      </w:r>
      <w:r w:rsidRPr="00B15A79">
        <w:rPr>
          <w:rFonts w:eastAsia="Times New Roman"/>
          <w:lang w:eastAsia="ru-RU"/>
        </w:rPr>
        <w:t>-</w:t>
      </w:r>
      <w:r w:rsidRPr="00B15A79">
        <w:rPr>
          <w:rFonts w:eastAsia="Times New Roman"/>
          <w:lang w:val="en-US" w:eastAsia="ru-RU"/>
        </w:rPr>
        <w:t>mail</w:t>
      </w:r>
      <w:r w:rsidRPr="00B15A79">
        <w:rPr>
          <w:rFonts w:eastAsia="Times New Roman"/>
          <w:lang w:eastAsia="ru-RU"/>
        </w:rPr>
        <w:t>:</w:t>
      </w:r>
      <w:r>
        <w:rPr>
          <w:rFonts w:eastAsia="Times New Roman"/>
          <w:lang w:eastAsia="ru-RU"/>
        </w:rPr>
        <w:t xml:space="preserve"> </w:t>
      </w:r>
      <w:hyperlink r:id="rId12" w:history="1">
        <w:r w:rsidR="00432AF6" w:rsidRPr="00A40B59">
          <w:rPr>
            <w:rStyle w:val="ab"/>
          </w:rPr>
          <w:t>kazfei@semsk.kz</w:t>
        </w:r>
      </w:hyperlink>
      <w:r>
        <w:rPr>
          <w:color w:val="000000"/>
        </w:rPr>
        <w:t>).</w:t>
      </w:r>
    </w:p>
    <w:p w:rsidR="00D459BF" w:rsidRPr="00CA1F66" w:rsidRDefault="00D459BF" w:rsidP="00CA1F66">
      <w:pPr>
        <w:ind w:firstLine="709"/>
        <w:jc w:val="both"/>
        <w:rPr>
          <w:color w:val="000000"/>
        </w:rPr>
      </w:pPr>
    </w:p>
    <w:p w:rsidR="00D971FE" w:rsidRPr="00D971FE" w:rsidRDefault="00D971FE" w:rsidP="00D971FE">
      <w:pPr>
        <w:ind w:firstLine="709"/>
        <w:jc w:val="right"/>
        <w:rPr>
          <w:b/>
          <w:color w:val="000000"/>
        </w:rPr>
      </w:pPr>
      <w:r w:rsidRPr="00D971FE">
        <w:rPr>
          <w:b/>
          <w:color w:val="000000"/>
          <w:sz w:val="22"/>
          <w:szCs w:val="22"/>
        </w:rPr>
        <w:t>Приложение 1</w:t>
      </w:r>
      <w:r w:rsidR="004F2283">
        <w:rPr>
          <w:b/>
          <w:color w:val="000000"/>
          <w:sz w:val="22"/>
          <w:szCs w:val="22"/>
        </w:rPr>
        <w:t>8</w:t>
      </w:r>
    </w:p>
    <w:p w:rsidR="00D459BF" w:rsidRDefault="00D459BF" w:rsidP="00D971FE">
      <w:pPr>
        <w:ind w:firstLine="709"/>
        <w:jc w:val="center"/>
        <w:rPr>
          <w:b/>
          <w:color w:val="000000"/>
          <w:sz w:val="22"/>
          <w:szCs w:val="22"/>
        </w:rPr>
      </w:pPr>
    </w:p>
    <w:p w:rsidR="00A364C7" w:rsidRDefault="00D971FE" w:rsidP="00D971FE">
      <w:pPr>
        <w:ind w:firstLine="709"/>
        <w:jc w:val="center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 xml:space="preserve">Сведения </w:t>
      </w:r>
    </w:p>
    <w:p w:rsidR="00D971FE" w:rsidRPr="00D971FE" w:rsidRDefault="00D971FE" w:rsidP="00D971FE">
      <w:pPr>
        <w:ind w:firstLine="709"/>
        <w:jc w:val="center"/>
        <w:rPr>
          <w:b/>
          <w:color w:val="000000"/>
        </w:rPr>
      </w:pPr>
      <w:r>
        <w:rPr>
          <w:b/>
          <w:color w:val="000000"/>
          <w:sz w:val="22"/>
          <w:szCs w:val="22"/>
        </w:rPr>
        <w:t>о з</w:t>
      </w:r>
      <w:r w:rsidRPr="00D971FE">
        <w:rPr>
          <w:b/>
          <w:color w:val="000000"/>
          <w:sz w:val="22"/>
          <w:szCs w:val="22"/>
        </w:rPr>
        <w:t>аключе</w:t>
      </w:r>
      <w:r>
        <w:rPr>
          <w:b/>
          <w:color w:val="000000"/>
          <w:sz w:val="22"/>
          <w:szCs w:val="22"/>
        </w:rPr>
        <w:t>н</w:t>
      </w:r>
      <w:r w:rsidRPr="00D971FE">
        <w:rPr>
          <w:b/>
          <w:color w:val="000000"/>
          <w:sz w:val="22"/>
          <w:szCs w:val="22"/>
        </w:rPr>
        <w:t>н</w:t>
      </w:r>
      <w:r>
        <w:rPr>
          <w:b/>
          <w:color w:val="000000"/>
          <w:sz w:val="22"/>
          <w:szCs w:val="22"/>
        </w:rPr>
        <w:t>ых</w:t>
      </w:r>
      <w:r w:rsidRPr="00D971FE">
        <w:rPr>
          <w:b/>
          <w:color w:val="000000"/>
          <w:sz w:val="22"/>
          <w:szCs w:val="22"/>
        </w:rPr>
        <w:t xml:space="preserve"> договор</w:t>
      </w:r>
      <w:r>
        <w:rPr>
          <w:b/>
          <w:color w:val="000000"/>
          <w:sz w:val="22"/>
          <w:szCs w:val="22"/>
        </w:rPr>
        <w:t>ах</w:t>
      </w:r>
      <w:r w:rsidRPr="00D971FE">
        <w:rPr>
          <w:b/>
          <w:color w:val="000000"/>
          <w:sz w:val="22"/>
          <w:szCs w:val="22"/>
        </w:rPr>
        <w:t xml:space="preserve"> на обслуживание СПС</w:t>
      </w:r>
    </w:p>
    <w:p w:rsidR="00D971FE" w:rsidRDefault="00D971FE" w:rsidP="00A251E9">
      <w:pPr>
        <w:ind w:firstLine="709"/>
        <w:jc w:val="both"/>
        <w:rPr>
          <w:color w:val="000000"/>
        </w:rPr>
      </w:pPr>
    </w:p>
    <w:p w:rsidR="00604FA2" w:rsidRDefault="00D971FE" w:rsidP="00A251E9">
      <w:pPr>
        <w:ind w:firstLine="709"/>
        <w:jc w:val="both"/>
      </w:pPr>
      <w:r>
        <w:t>В августе – сентябре 200</w:t>
      </w:r>
      <w:r w:rsidR="002D78C6">
        <w:t>9</w:t>
      </w:r>
      <w:r>
        <w:t xml:space="preserve"> года п</w:t>
      </w:r>
      <w:r w:rsidRPr="00301B77">
        <w:t>одготов</w:t>
      </w:r>
      <w:r w:rsidR="002D78C6">
        <w:t xml:space="preserve">ить </w:t>
      </w:r>
      <w:r w:rsidRPr="00301B77">
        <w:t>и заключ</w:t>
      </w:r>
      <w:r w:rsidR="002D78C6">
        <w:t xml:space="preserve">ить </w:t>
      </w:r>
      <w:r w:rsidRPr="00301B77">
        <w:t>(пролонгиров</w:t>
      </w:r>
      <w:r w:rsidR="002D78C6">
        <w:t>ать</w:t>
      </w:r>
      <w:r w:rsidRPr="00301B77">
        <w:t>) договор</w:t>
      </w:r>
      <w:r>
        <w:t>ы</w:t>
      </w:r>
      <w:r w:rsidRPr="00301B77">
        <w:t xml:space="preserve"> с ООО «Альвента», региональным информационным центром сети «Консультант Плюс» </w:t>
      </w:r>
      <w:r>
        <w:t xml:space="preserve">и </w:t>
      </w:r>
      <w:r w:rsidRPr="00301B77">
        <w:t>ООО «Гарант-Сибирь-Право»</w:t>
      </w:r>
      <w:r>
        <w:t xml:space="preserve"> </w:t>
      </w:r>
      <w:r w:rsidRPr="00301B77">
        <w:t>для обеспечения студентов и преподавателей кафедры электронной научной, справочной и нормативной информацией</w:t>
      </w:r>
      <w:r w:rsidR="00104F3A">
        <w:t xml:space="preserve">. </w:t>
      </w:r>
    </w:p>
    <w:p w:rsidR="00D971FE" w:rsidRDefault="002D78C6" w:rsidP="00A251E9">
      <w:pPr>
        <w:ind w:firstLine="709"/>
        <w:jc w:val="both"/>
      </w:pPr>
      <w:r>
        <w:t xml:space="preserve">Предусмотреть в </w:t>
      </w:r>
      <w:r w:rsidR="009A65AD">
        <w:t>Д</w:t>
      </w:r>
      <w:r w:rsidR="00604FA2">
        <w:t>оговор</w:t>
      </w:r>
      <w:r>
        <w:t>е</w:t>
      </w:r>
      <w:r w:rsidR="00604FA2">
        <w:t xml:space="preserve"> </w:t>
      </w:r>
      <w:r>
        <w:t xml:space="preserve">с </w:t>
      </w:r>
      <w:r w:rsidR="00604FA2" w:rsidRPr="00301B77">
        <w:t>ООО «Гарант-Сибирь-Право»</w:t>
      </w:r>
      <w:r w:rsidR="00604FA2">
        <w:t xml:space="preserve"> </w:t>
      </w:r>
      <w:r>
        <w:t xml:space="preserve">право </w:t>
      </w:r>
      <w:r w:rsidR="00604FA2">
        <w:t>доступ</w:t>
      </w:r>
      <w:r>
        <w:t>а</w:t>
      </w:r>
      <w:r w:rsidR="00604FA2">
        <w:t xml:space="preserve"> студентов и сотрудников к информационным правовым ресурсам по федеральному и законодательству</w:t>
      </w:r>
      <w:r w:rsidR="00736607">
        <w:t xml:space="preserve"> и законодательству Новосибирской области</w:t>
      </w:r>
      <w:r w:rsidR="00604FA2">
        <w:t>.</w:t>
      </w:r>
      <w:r w:rsidR="00736607">
        <w:t xml:space="preserve"> </w:t>
      </w:r>
      <w:r>
        <w:t xml:space="preserve">Решить вопрос по </w:t>
      </w:r>
      <w:r w:rsidR="009A65AD">
        <w:t xml:space="preserve">ежемесячному </w:t>
      </w:r>
      <w:r>
        <w:t>о</w:t>
      </w:r>
      <w:r w:rsidR="00736607">
        <w:t>бновлени</w:t>
      </w:r>
      <w:r>
        <w:t>ю</w:t>
      </w:r>
      <w:r w:rsidR="00736607">
        <w:t xml:space="preserve"> баз данных СПС </w:t>
      </w:r>
      <w:r w:rsidR="009A65AD">
        <w:t>«</w:t>
      </w:r>
      <w:r w:rsidR="009A65AD" w:rsidRPr="00301B77">
        <w:t>Гарант</w:t>
      </w:r>
      <w:r w:rsidR="009A65AD">
        <w:t>»</w:t>
      </w:r>
      <w:r w:rsidR="00736607">
        <w:t>.</w:t>
      </w:r>
    </w:p>
    <w:p w:rsidR="00604FA2" w:rsidRDefault="009A65AD" w:rsidP="00A251E9">
      <w:pPr>
        <w:ind w:firstLine="709"/>
        <w:jc w:val="both"/>
      </w:pPr>
      <w:r>
        <w:t xml:space="preserve">Предусмотреть в </w:t>
      </w:r>
      <w:r w:rsidR="00604FA2">
        <w:t>Договор</w:t>
      </w:r>
      <w:r>
        <w:t>е</w:t>
      </w:r>
      <w:r w:rsidR="00604FA2">
        <w:t xml:space="preserve"> </w:t>
      </w:r>
      <w:r w:rsidR="00604FA2" w:rsidRPr="00301B77">
        <w:t>с ООО «Альвента»</w:t>
      </w:r>
      <w:r w:rsidR="00604FA2">
        <w:t xml:space="preserve"> </w:t>
      </w:r>
      <w:r>
        <w:t xml:space="preserve">право </w:t>
      </w:r>
      <w:r w:rsidR="00604FA2">
        <w:t>доступ</w:t>
      </w:r>
      <w:r>
        <w:t>а</w:t>
      </w:r>
      <w:r w:rsidR="00604FA2">
        <w:t xml:space="preserve"> студенто</w:t>
      </w:r>
      <w:r>
        <w:t>в</w:t>
      </w:r>
      <w:r w:rsidR="00604FA2">
        <w:t xml:space="preserve"> и сотрудников к </w:t>
      </w:r>
      <w:r w:rsidR="00736607">
        <w:t xml:space="preserve">сетевым </w:t>
      </w:r>
      <w:r w:rsidR="00604FA2">
        <w:t xml:space="preserve">информационным ресурсам </w:t>
      </w:r>
      <w:r w:rsidR="00736607">
        <w:t xml:space="preserve">по федеральному и региональному законодательству, а также по судебной практики. </w:t>
      </w:r>
    </w:p>
    <w:p w:rsidR="00A364C7" w:rsidRDefault="00A364C7" w:rsidP="00A251E9">
      <w:pPr>
        <w:ind w:firstLine="709"/>
        <w:jc w:val="both"/>
      </w:pPr>
    </w:p>
    <w:p w:rsidR="00A364C7" w:rsidRDefault="00A364C7" w:rsidP="00D971FE">
      <w:pPr>
        <w:ind w:firstLine="709"/>
        <w:jc w:val="right"/>
        <w:rPr>
          <w:b/>
          <w:color w:val="000000"/>
          <w:sz w:val="22"/>
          <w:szCs w:val="22"/>
        </w:rPr>
      </w:pPr>
    </w:p>
    <w:p w:rsidR="00D971FE" w:rsidRPr="00D971FE" w:rsidRDefault="00855E1C" w:rsidP="00D971FE">
      <w:pPr>
        <w:ind w:firstLine="709"/>
        <w:jc w:val="right"/>
        <w:rPr>
          <w:b/>
          <w:color w:val="000000"/>
        </w:rPr>
      </w:pPr>
      <w:r>
        <w:rPr>
          <w:b/>
          <w:color w:val="000000"/>
          <w:sz w:val="22"/>
          <w:szCs w:val="22"/>
        </w:rPr>
        <w:lastRenderedPageBreak/>
        <w:t>Приложение 1</w:t>
      </w:r>
      <w:r w:rsidR="004F2283">
        <w:rPr>
          <w:b/>
          <w:color w:val="000000"/>
          <w:sz w:val="22"/>
          <w:szCs w:val="22"/>
        </w:rPr>
        <w:t>9</w:t>
      </w:r>
    </w:p>
    <w:p w:rsidR="00A364C7" w:rsidRDefault="00D971FE" w:rsidP="00D971FE">
      <w:pPr>
        <w:ind w:firstLine="709"/>
        <w:jc w:val="center"/>
        <w:rPr>
          <w:b/>
        </w:rPr>
      </w:pPr>
      <w:r>
        <w:rPr>
          <w:b/>
        </w:rPr>
        <w:t xml:space="preserve">Сведения </w:t>
      </w:r>
    </w:p>
    <w:p w:rsidR="00D971FE" w:rsidRPr="00D971FE" w:rsidRDefault="00D971FE" w:rsidP="00D971FE">
      <w:pPr>
        <w:ind w:firstLine="709"/>
        <w:jc w:val="center"/>
        <w:rPr>
          <w:b/>
          <w:color w:val="000000"/>
        </w:rPr>
      </w:pPr>
      <w:r>
        <w:rPr>
          <w:b/>
        </w:rPr>
        <w:t>об о</w:t>
      </w:r>
      <w:r w:rsidRPr="00D971FE">
        <w:rPr>
          <w:b/>
        </w:rPr>
        <w:t>беспечени</w:t>
      </w:r>
      <w:r>
        <w:rPr>
          <w:b/>
        </w:rPr>
        <w:t>и</w:t>
      </w:r>
      <w:r w:rsidRPr="00D971FE">
        <w:rPr>
          <w:b/>
        </w:rPr>
        <w:t xml:space="preserve"> студентов </w:t>
      </w:r>
      <w:r w:rsidRPr="00D971FE">
        <w:rPr>
          <w:b/>
          <w:lang w:val="en-US"/>
        </w:rPr>
        <w:t>CD</w:t>
      </w:r>
      <w:r w:rsidRPr="00D971FE">
        <w:rPr>
          <w:b/>
        </w:rPr>
        <w:t xml:space="preserve"> и </w:t>
      </w:r>
      <w:r w:rsidRPr="00D971FE">
        <w:rPr>
          <w:b/>
          <w:lang w:val="en-US"/>
        </w:rPr>
        <w:t>DVD</w:t>
      </w:r>
      <w:r w:rsidRPr="00D971FE">
        <w:rPr>
          <w:b/>
        </w:rPr>
        <w:t xml:space="preserve"> дисками «Консультант Плюс» и «Гарант» для ПК</w:t>
      </w:r>
    </w:p>
    <w:p w:rsidR="00D459BF" w:rsidRDefault="00D459BF" w:rsidP="00A251E9">
      <w:pPr>
        <w:ind w:firstLine="709"/>
        <w:jc w:val="both"/>
      </w:pPr>
    </w:p>
    <w:p w:rsidR="009A65AD" w:rsidRDefault="00D971FE" w:rsidP="00A251E9">
      <w:pPr>
        <w:ind w:firstLine="709"/>
        <w:jc w:val="both"/>
      </w:pPr>
      <w:r>
        <w:t>В марте и октябре 200</w:t>
      </w:r>
      <w:r w:rsidR="009A65AD">
        <w:t>9</w:t>
      </w:r>
      <w:r>
        <w:t xml:space="preserve"> года </w:t>
      </w:r>
      <w:r w:rsidR="009A65AD">
        <w:t xml:space="preserve">решить вопросы </w:t>
      </w:r>
      <w:r w:rsidRPr="00301B77">
        <w:t>обеспеч</w:t>
      </w:r>
      <w:r w:rsidR="009A65AD">
        <w:t>ения с</w:t>
      </w:r>
      <w:r w:rsidR="009A65AD" w:rsidRPr="00301B77">
        <w:t>тудент</w:t>
      </w:r>
      <w:r w:rsidR="009A65AD">
        <w:t>ов</w:t>
      </w:r>
      <w:r w:rsidR="009A65AD" w:rsidRPr="009A65AD">
        <w:t xml:space="preserve"> </w:t>
      </w:r>
      <w:r w:rsidRPr="00301B77">
        <w:rPr>
          <w:lang w:val="en-US"/>
        </w:rPr>
        <w:t>CD</w:t>
      </w:r>
      <w:r w:rsidRPr="00301B77">
        <w:t xml:space="preserve"> и </w:t>
      </w:r>
      <w:r w:rsidRPr="00301B77">
        <w:rPr>
          <w:lang w:val="en-US"/>
        </w:rPr>
        <w:t>DVD</w:t>
      </w:r>
      <w:r w:rsidRPr="00301B77">
        <w:t xml:space="preserve"> дисками «Консультант Плюс» </w:t>
      </w:r>
      <w:r>
        <w:t xml:space="preserve">(100 экз.) </w:t>
      </w:r>
      <w:r w:rsidRPr="00301B77">
        <w:t xml:space="preserve">и «Гарант» </w:t>
      </w:r>
      <w:r>
        <w:t xml:space="preserve">(100 экз.) </w:t>
      </w:r>
      <w:r w:rsidRPr="00301B77">
        <w:t>для ПК</w:t>
      </w:r>
      <w:r w:rsidR="00E07D91">
        <w:t xml:space="preserve">. </w:t>
      </w:r>
      <w:r w:rsidR="009A65AD">
        <w:t xml:space="preserve">С этой целью оформить соответствующие заявки в </w:t>
      </w:r>
      <w:r w:rsidR="009A65AD" w:rsidRPr="00301B77">
        <w:t xml:space="preserve">ООО «Альвента», региональным информационным центром сети «Консультант Плюс» </w:t>
      </w:r>
      <w:r w:rsidR="009A65AD">
        <w:t xml:space="preserve">и </w:t>
      </w:r>
      <w:r w:rsidR="009A65AD" w:rsidRPr="00301B77">
        <w:t>ООО «Гарант-Сибирь-Право»</w:t>
      </w:r>
      <w:r w:rsidR="009A65AD">
        <w:t>.</w:t>
      </w:r>
    </w:p>
    <w:p w:rsidR="00C5540D" w:rsidRDefault="00C5540D" w:rsidP="00A251E9">
      <w:pPr>
        <w:ind w:firstLine="709"/>
        <w:jc w:val="both"/>
        <w:rPr>
          <w:color w:val="000000"/>
        </w:rPr>
      </w:pPr>
    </w:p>
    <w:p w:rsidR="00D971FE" w:rsidRPr="00D971FE" w:rsidRDefault="00855E1C" w:rsidP="00D971FE">
      <w:pPr>
        <w:ind w:firstLine="709"/>
        <w:jc w:val="right"/>
        <w:rPr>
          <w:b/>
          <w:color w:val="000000"/>
        </w:rPr>
      </w:pPr>
      <w:r>
        <w:rPr>
          <w:b/>
          <w:color w:val="000000"/>
          <w:sz w:val="22"/>
          <w:szCs w:val="22"/>
        </w:rPr>
        <w:t xml:space="preserve">Приложение </w:t>
      </w:r>
      <w:r w:rsidR="004F2283">
        <w:rPr>
          <w:b/>
          <w:color w:val="000000"/>
          <w:sz w:val="22"/>
          <w:szCs w:val="22"/>
        </w:rPr>
        <w:t>20</w:t>
      </w:r>
    </w:p>
    <w:p w:rsidR="00A364C7" w:rsidRDefault="00D971FE" w:rsidP="00D971FE">
      <w:pPr>
        <w:ind w:firstLine="709"/>
        <w:jc w:val="center"/>
        <w:rPr>
          <w:b/>
        </w:rPr>
      </w:pPr>
      <w:r>
        <w:rPr>
          <w:b/>
        </w:rPr>
        <w:t xml:space="preserve">Сведения </w:t>
      </w:r>
    </w:p>
    <w:p w:rsidR="00D971FE" w:rsidRPr="00D971FE" w:rsidRDefault="00D971FE" w:rsidP="00D971FE">
      <w:pPr>
        <w:ind w:firstLine="709"/>
        <w:jc w:val="center"/>
        <w:rPr>
          <w:b/>
          <w:color w:val="000000"/>
        </w:rPr>
      </w:pPr>
      <w:r>
        <w:rPr>
          <w:b/>
        </w:rPr>
        <w:t>об у</w:t>
      </w:r>
      <w:r w:rsidRPr="00D971FE">
        <w:rPr>
          <w:b/>
        </w:rPr>
        <w:t>становк</w:t>
      </w:r>
      <w:r>
        <w:rPr>
          <w:b/>
        </w:rPr>
        <w:t>е</w:t>
      </w:r>
      <w:r w:rsidRPr="00D971FE">
        <w:rPr>
          <w:b/>
        </w:rPr>
        <w:t xml:space="preserve"> и обновлени</w:t>
      </w:r>
      <w:r>
        <w:rPr>
          <w:b/>
        </w:rPr>
        <w:t>и</w:t>
      </w:r>
      <w:r w:rsidRPr="00D971FE">
        <w:rPr>
          <w:b/>
        </w:rPr>
        <w:t xml:space="preserve"> СПС в компьютерном классе и в помещениях кафедры</w:t>
      </w:r>
    </w:p>
    <w:p w:rsidR="00D459BF" w:rsidRDefault="00D459BF" w:rsidP="00A251E9">
      <w:pPr>
        <w:ind w:firstLine="709"/>
        <w:jc w:val="both"/>
      </w:pPr>
    </w:p>
    <w:p w:rsidR="00D971FE" w:rsidRDefault="00D971FE" w:rsidP="00A251E9">
      <w:pPr>
        <w:ind w:firstLine="709"/>
        <w:jc w:val="both"/>
      </w:pPr>
      <w:r>
        <w:t>В течение 200</w:t>
      </w:r>
      <w:r w:rsidR="009A65AD">
        <w:t>9</w:t>
      </w:r>
      <w:r>
        <w:t xml:space="preserve"> года </w:t>
      </w:r>
      <w:r w:rsidR="009A65AD">
        <w:t>производить организацию работы по у</w:t>
      </w:r>
      <w:r w:rsidRPr="00301B77">
        <w:t>станов</w:t>
      </w:r>
      <w:r w:rsidR="009A65AD">
        <w:t>к</w:t>
      </w:r>
      <w:r w:rsidR="00042A9E">
        <w:t>е</w:t>
      </w:r>
      <w:r w:rsidR="009A65AD">
        <w:t xml:space="preserve"> </w:t>
      </w:r>
      <w:r w:rsidR="000C2FDF">
        <w:t>(переустановк</w:t>
      </w:r>
      <w:r w:rsidR="00042A9E">
        <w:t>е</w:t>
      </w:r>
      <w:r w:rsidR="000C2FDF">
        <w:t xml:space="preserve">) </w:t>
      </w:r>
      <w:r w:rsidRPr="00301B77">
        <w:t>и обновлени</w:t>
      </w:r>
      <w:r w:rsidR="009A65AD">
        <w:t>ю</w:t>
      </w:r>
      <w:r w:rsidRPr="00301B77">
        <w:t xml:space="preserve"> справочных правовых систем «Консультант Плюс»</w:t>
      </w:r>
      <w:r>
        <w:t xml:space="preserve"> - еженедельно,</w:t>
      </w:r>
      <w:r w:rsidRPr="00301B77">
        <w:t xml:space="preserve"> </w:t>
      </w:r>
      <w:r>
        <w:t xml:space="preserve">и </w:t>
      </w:r>
      <w:r w:rsidRPr="00301B77">
        <w:t>«Гарант»</w:t>
      </w:r>
      <w:r>
        <w:t xml:space="preserve"> ежемесячно </w:t>
      </w:r>
      <w:r w:rsidRPr="00301B77">
        <w:t xml:space="preserve">в компьютерном классе </w:t>
      </w:r>
      <w:r w:rsidR="00855E1C">
        <w:t xml:space="preserve">(14) </w:t>
      </w:r>
      <w:r w:rsidRPr="00301B77">
        <w:t>и в помещениях кафедры</w:t>
      </w:r>
      <w:r w:rsidR="00855E1C">
        <w:t xml:space="preserve"> (5)</w:t>
      </w:r>
      <w:r w:rsidR="00F67828">
        <w:t>.</w:t>
      </w:r>
    </w:p>
    <w:p w:rsidR="00D459BF" w:rsidRDefault="00D459BF" w:rsidP="00A251E9">
      <w:pPr>
        <w:ind w:firstLine="709"/>
        <w:jc w:val="both"/>
        <w:rPr>
          <w:color w:val="000000"/>
        </w:rPr>
      </w:pPr>
    </w:p>
    <w:p w:rsidR="00D971FE" w:rsidRPr="00F67828" w:rsidRDefault="00F67828" w:rsidP="00F67828">
      <w:pPr>
        <w:ind w:firstLine="709"/>
        <w:jc w:val="right"/>
        <w:rPr>
          <w:b/>
          <w:color w:val="000000"/>
        </w:rPr>
      </w:pPr>
      <w:r w:rsidRPr="00F67828">
        <w:rPr>
          <w:b/>
          <w:color w:val="000000"/>
          <w:sz w:val="22"/>
          <w:szCs w:val="22"/>
        </w:rPr>
        <w:t>Приложение 2</w:t>
      </w:r>
      <w:r w:rsidR="004F2283">
        <w:rPr>
          <w:b/>
          <w:color w:val="000000"/>
          <w:sz w:val="22"/>
          <w:szCs w:val="22"/>
        </w:rPr>
        <w:t>1</w:t>
      </w:r>
    </w:p>
    <w:p w:rsidR="00A364C7" w:rsidRDefault="00F67828" w:rsidP="00F67828">
      <w:pPr>
        <w:ind w:firstLine="709"/>
        <w:jc w:val="center"/>
        <w:rPr>
          <w:b/>
        </w:rPr>
      </w:pPr>
      <w:r>
        <w:rPr>
          <w:b/>
        </w:rPr>
        <w:t xml:space="preserve">Сведения </w:t>
      </w:r>
    </w:p>
    <w:p w:rsidR="00F67828" w:rsidRDefault="00F67828" w:rsidP="00F67828">
      <w:pPr>
        <w:ind w:firstLine="709"/>
        <w:jc w:val="center"/>
        <w:rPr>
          <w:b/>
        </w:rPr>
      </w:pPr>
      <w:r>
        <w:rPr>
          <w:b/>
        </w:rPr>
        <w:t xml:space="preserve">о </w:t>
      </w:r>
      <w:r w:rsidR="005A11F1">
        <w:rPr>
          <w:b/>
        </w:rPr>
        <w:t xml:space="preserve">планируемом </w:t>
      </w:r>
      <w:r>
        <w:rPr>
          <w:b/>
        </w:rPr>
        <w:t>приобретен</w:t>
      </w:r>
      <w:r w:rsidR="005A11F1">
        <w:rPr>
          <w:b/>
        </w:rPr>
        <w:t>ии</w:t>
      </w:r>
      <w:r>
        <w:rPr>
          <w:b/>
        </w:rPr>
        <w:t xml:space="preserve"> </w:t>
      </w:r>
      <w:r w:rsidRPr="00F67828">
        <w:rPr>
          <w:b/>
        </w:rPr>
        <w:t>оборудовани</w:t>
      </w:r>
      <w:r w:rsidR="005A11F1">
        <w:rPr>
          <w:b/>
        </w:rPr>
        <w:t>я</w:t>
      </w:r>
      <w:r w:rsidRPr="00F67828">
        <w:rPr>
          <w:b/>
        </w:rPr>
        <w:t xml:space="preserve"> </w:t>
      </w:r>
      <w:r>
        <w:rPr>
          <w:b/>
        </w:rPr>
        <w:t>(</w:t>
      </w:r>
      <w:r w:rsidRPr="00F67828">
        <w:rPr>
          <w:b/>
        </w:rPr>
        <w:t>компьютер</w:t>
      </w:r>
      <w:r w:rsidR="005A11F1">
        <w:rPr>
          <w:b/>
        </w:rPr>
        <w:t>ов</w:t>
      </w:r>
      <w:r w:rsidRPr="00F67828">
        <w:rPr>
          <w:b/>
        </w:rPr>
        <w:t>, мебел</w:t>
      </w:r>
      <w:r w:rsidR="005A11F1">
        <w:rPr>
          <w:b/>
        </w:rPr>
        <w:t>и</w:t>
      </w:r>
      <w:r w:rsidRPr="00F67828">
        <w:rPr>
          <w:b/>
        </w:rPr>
        <w:t xml:space="preserve"> и други</w:t>
      </w:r>
      <w:r w:rsidR="005A11F1">
        <w:rPr>
          <w:b/>
        </w:rPr>
        <w:t>х</w:t>
      </w:r>
      <w:r w:rsidRPr="00F67828">
        <w:rPr>
          <w:b/>
        </w:rPr>
        <w:t xml:space="preserve"> средств</w:t>
      </w:r>
      <w:r>
        <w:rPr>
          <w:b/>
        </w:rPr>
        <w:t xml:space="preserve">) для учебных </w:t>
      </w:r>
      <w:r w:rsidRPr="00F67828">
        <w:rPr>
          <w:b/>
        </w:rPr>
        <w:t xml:space="preserve">аудиторий </w:t>
      </w:r>
      <w:r>
        <w:rPr>
          <w:b/>
        </w:rPr>
        <w:t>и кафедры</w:t>
      </w:r>
    </w:p>
    <w:p w:rsidR="00D459BF" w:rsidRDefault="00D459BF" w:rsidP="009619D6">
      <w:pPr>
        <w:ind w:firstLine="709"/>
        <w:jc w:val="both"/>
      </w:pPr>
    </w:p>
    <w:p w:rsidR="009A65AD" w:rsidRDefault="00190C77" w:rsidP="009619D6">
      <w:pPr>
        <w:ind w:firstLine="709"/>
        <w:jc w:val="both"/>
      </w:pPr>
      <w:r>
        <w:t>1. В</w:t>
      </w:r>
      <w:r w:rsidR="009619D6">
        <w:t xml:space="preserve"> 200</w:t>
      </w:r>
      <w:r w:rsidR="009A65AD">
        <w:t>9</w:t>
      </w:r>
      <w:r w:rsidR="009619D6">
        <w:t xml:space="preserve"> году </w:t>
      </w:r>
      <w:r w:rsidR="009A65AD">
        <w:t xml:space="preserve">оформить заявки и </w:t>
      </w:r>
      <w:r w:rsidR="009619D6">
        <w:t>п</w:t>
      </w:r>
      <w:r w:rsidR="00104F3A" w:rsidRPr="00301B77">
        <w:t>риобре</w:t>
      </w:r>
      <w:r w:rsidR="009A65AD">
        <w:t xml:space="preserve">сти для кафедры 2 </w:t>
      </w:r>
      <w:r w:rsidR="00104F3A" w:rsidRPr="00301B77">
        <w:t>компьютер</w:t>
      </w:r>
      <w:r w:rsidR="009A65AD">
        <w:t xml:space="preserve">а – </w:t>
      </w:r>
      <w:r w:rsidR="009619D6" w:rsidRPr="005A0892">
        <w:t>ASUSTeK</w:t>
      </w:r>
      <w:r w:rsidR="009619D6">
        <w:t xml:space="preserve"> </w:t>
      </w:r>
      <w:r w:rsidR="009619D6" w:rsidRPr="005A0892">
        <w:t>P5GC-VM</w:t>
      </w:r>
      <w:r w:rsidR="009A65AD">
        <w:t>.</w:t>
      </w:r>
    </w:p>
    <w:p w:rsidR="00FE17BF" w:rsidRDefault="00FE17BF" w:rsidP="009619D6">
      <w:pPr>
        <w:ind w:firstLine="709"/>
        <w:jc w:val="both"/>
      </w:pPr>
    </w:p>
    <w:p w:rsidR="009619D6" w:rsidRDefault="009619D6" w:rsidP="009619D6">
      <w:pPr>
        <w:jc w:val="center"/>
      </w:pPr>
      <w:r w:rsidRPr="005A0892">
        <w:t>Технические характеристики</w:t>
      </w:r>
      <w:r>
        <w:t xml:space="preserve"> компьютеров</w:t>
      </w:r>
      <w:r w:rsidRPr="005A0892">
        <w:t>:</w:t>
      </w:r>
    </w:p>
    <w:tbl>
      <w:tblPr>
        <w:tblW w:w="0" w:type="auto"/>
        <w:jc w:val="center"/>
        <w:tblInd w:w="-358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87"/>
        <w:gridCol w:w="6263"/>
        <w:gridCol w:w="5921"/>
      </w:tblGrid>
      <w:tr w:rsidR="009A65AD" w:rsidRPr="005A0892" w:rsidTr="00104BAE">
        <w:trPr>
          <w:jc w:val="center"/>
        </w:trPr>
        <w:tc>
          <w:tcPr>
            <w:tcW w:w="2987" w:type="dxa"/>
          </w:tcPr>
          <w:p w:rsidR="009A65AD" w:rsidRPr="005A0892" w:rsidRDefault="009A65AD" w:rsidP="009619D6">
            <w:pPr>
              <w:jc w:val="center"/>
            </w:pPr>
          </w:p>
        </w:tc>
        <w:tc>
          <w:tcPr>
            <w:tcW w:w="6263" w:type="dxa"/>
          </w:tcPr>
          <w:p w:rsidR="009A65AD" w:rsidRPr="005A0892" w:rsidRDefault="009A65AD" w:rsidP="006C5D9C">
            <w:pPr>
              <w:jc w:val="center"/>
            </w:pPr>
            <w:r w:rsidRPr="005A0892">
              <w:t>Персональный компьютер</w:t>
            </w:r>
          </w:p>
        </w:tc>
        <w:tc>
          <w:tcPr>
            <w:tcW w:w="5921" w:type="dxa"/>
          </w:tcPr>
          <w:p w:rsidR="009A65AD" w:rsidRPr="005A0892" w:rsidRDefault="009A65AD" w:rsidP="009619D6">
            <w:pPr>
              <w:jc w:val="center"/>
            </w:pPr>
            <w:r w:rsidRPr="005A0892">
              <w:t>Персональный компьютер</w:t>
            </w:r>
          </w:p>
        </w:tc>
      </w:tr>
      <w:tr w:rsidR="009A65AD" w:rsidRPr="00644819" w:rsidTr="00104BAE">
        <w:trPr>
          <w:jc w:val="center"/>
        </w:trPr>
        <w:tc>
          <w:tcPr>
            <w:tcW w:w="2987" w:type="dxa"/>
          </w:tcPr>
          <w:p w:rsidR="009A65AD" w:rsidRPr="005A0892" w:rsidRDefault="009A65AD" w:rsidP="009619D6">
            <w:pPr>
              <w:jc w:val="both"/>
            </w:pPr>
            <w:r w:rsidRPr="005A0892">
              <w:t>Процессор</w:t>
            </w:r>
          </w:p>
        </w:tc>
        <w:tc>
          <w:tcPr>
            <w:tcW w:w="6263" w:type="dxa"/>
          </w:tcPr>
          <w:p w:rsidR="009A65AD" w:rsidRPr="005A0892" w:rsidRDefault="009A65AD" w:rsidP="006C5D9C">
            <w:pPr>
              <w:jc w:val="both"/>
              <w:rPr>
                <w:lang w:val="en-US"/>
              </w:rPr>
            </w:pPr>
            <w:r w:rsidRPr="005A0892">
              <w:rPr>
                <w:lang w:val="en-US"/>
              </w:rPr>
              <w:t>Intel(R) Pentium(R) Dual CPU E2160 @ 1.80GHz</w:t>
            </w:r>
          </w:p>
        </w:tc>
        <w:tc>
          <w:tcPr>
            <w:tcW w:w="5921" w:type="dxa"/>
          </w:tcPr>
          <w:p w:rsidR="009A65AD" w:rsidRPr="005A0892" w:rsidRDefault="009A65AD" w:rsidP="009619D6">
            <w:pPr>
              <w:jc w:val="both"/>
              <w:rPr>
                <w:lang w:val="en-US"/>
              </w:rPr>
            </w:pPr>
            <w:r w:rsidRPr="005A0892">
              <w:rPr>
                <w:lang w:val="en-US"/>
              </w:rPr>
              <w:t>Intel(R) Pentium(R) Dual CPU E2160 @ 1.80GHz</w:t>
            </w:r>
          </w:p>
        </w:tc>
      </w:tr>
      <w:tr w:rsidR="009A65AD" w:rsidRPr="005A0892" w:rsidTr="00104BAE">
        <w:trPr>
          <w:jc w:val="center"/>
        </w:trPr>
        <w:tc>
          <w:tcPr>
            <w:tcW w:w="2987" w:type="dxa"/>
          </w:tcPr>
          <w:p w:rsidR="009A65AD" w:rsidRPr="005A0892" w:rsidRDefault="009A65AD" w:rsidP="009619D6">
            <w:pPr>
              <w:jc w:val="both"/>
            </w:pPr>
            <w:r w:rsidRPr="005A0892">
              <w:t>Оперативная память</w:t>
            </w:r>
          </w:p>
        </w:tc>
        <w:tc>
          <w:tcPr>
            <w:tcW w:w="6263" w:type="dxa"/>
          </w:tcPr>
          <w:p w:rsidR="009A65AD" w:rsidRPr="005A0892" w:rsidRDefault="009A65AD" w:rsidP="006C5D9C">
            <w:pPr>
              <w:jc w:val="both"/>
            </w:pPr>
            <w:r w:rsidRPr="005A0892">
              <w:t>1024 (2x512) Мб DDR II</w:t>
            </w:r>
          </w:p>
        </w:tc>
        <w:tc>
          <w:tcPr>
            <w:tcW w:w="5921" w:type="dxa"/>
          </w:tcPr>
          <w:p w:rsidR="009A65AD" w:rsidRPr="005A0892" w:rsidRDefault="009A65AD" w:rsidP="009619D6">
            <w:pPr>
              <w:jc w:val="both"/>
            </w:pPr>
            <w:r w:rsidRPr="005A0892">
              <w:t>1024 (2x512) Мб DDR II</w:t>
            </w:r>
          </w:p>
        </w:tc>
      </w:tr>
      <w:tr w:rsidR="009A65AD" w:rsidRPr="005A0892" w:rsidTr="00104BAE">
        <w:trPr>
          <w:jc w:val="center"/>
        </w:trPr>
        <w:tc>
          <w:tcPr>
            <w:tcW w:w="2987" w:type="dxa"/>
          </w:tcPr>
          <w:p w:rsidR="009A65AD" w:rsidRPr="005A0892" w:rsidRDefault="009A65AD" w:rsidP="009619D6">
            <w:pPr>
              <w:jc w:val="both"/>
              <w:rPr>
                <w:lang w:val="en-US"/>
              </w:rPr>
            </w:pPr>
            <w:r w:rsidRPr="005A0892">
              <w:rPr>
                <w:lang w:val="en-US"/>
              </w:rPr>
              <w:t>HDD</w:t>
            </w:r>
          </w:p>
        </w:tc>
        <w:tc>
          <w:tcPr>
            <w:tcW w:w="6263" w:type="dxa"/>
          </w:tcPr>
          <w:p w:rsidR="009A65AD" w:rsidRPr="005A0892" w:rsidRDefault="009A65AD" w:rsidP="006C5D9C">
            <w:pPr>
              <w:jc w:val="both"/>
            </w:pPr>
            <w:r w:rsidRPr="005A0892">
              <w:t>MAXTOR STM3160815AS</w:t>
            </w:r>
          </w:p>
        </w:tc>
        <w:tc>
          <w:tcPr>
            <w:tcW w:w="5921" w:type="dxa"/>
          </w:tcPr>
          <w:p w:rsidR="009A65AD" w:rsidRPr="005A0892" w:rsidRDefault="009A65AD" w:rsidP="009619D6">
            <w:pPr>
              <w:jc w:val="both"/>
            </w:pPr>
            <w:r w:rsidRPr="005A0892">
              <w:t>MAXTOR STM3160815AS</w:t>
            </w:r>
          </w:p>
        </w:tc>
      </w:tr>
      <w:tr w:rsidR="009A65AD" w:rsidRPr="005A0892" w:rsidTr="00104BAE">
        <w:trPr>
          <w:jc w:val="center"/>
        </w:trPr>
        <w:tc>
          <w:tcPr>
            <w:tcW w:w="2987" w:type="dxa"/>
          </w:tcPr>
          <w:p w:rsidR="009A65AD" w:rsidRPr="005A0892" w:rsidRDefault="009A65AD" w:rsidP="009619D6">
            <w:pPr>
              <w:jc w:val="both"/>
            </w:pPr>
            <w:r w:rsidRPr="005A0892">
              <w:t>Монитор</w:t>
            </w:r>
          </w:p>
        </w:tc>
        <w:tc>
          <w:tcPr>
            <w:tcW w:w="6263" w:type="dxa"/>
          </w:tcPr>
          <w:p w:rsidR="009A65AD" w:rsidRPr="005A0892" w:rsidRDefault="009A65AD" w:rsidP="006C5D9C">
            <w:pPr>
              <w:jc w:val="both"/>
              <w:rPr>
                <w:lang w:val="en-US"/>
              </w:rPr>
            </w:pPr>
            <w:r w:rsidRPr="005A0892">
              <w:rPr>
                <w:lang w:val="en-US"/>
              </w:rPr>
              <w:t>Samsung SyncMaster 732N</w:t>
            </w:r>
          </w:p>
        </w:tc>
        <w:tc>
          <w:tcPr>
            <w:tcW w:w="5921" w:type="dxa"/>
          </w:tcPr>
          <w:p w:rsidR="009A65AD" w:rsidRPr="005A0892" w:rsidRDefault="009A65AD" w:rsidP="009619D6">
            <w:pPr>
              <w:jc w:val="both"/>
              <w:rPr>
                <w:lang w:val="en-US"/>
              </w:rPr>
            </w:pPr>
            <w:r w:rsidRPr="005A0892">
              <w:rPr>
                <w:lang w:val="en-US"/>
              </w:rPr>
              <w:t>Samsung SyncMaster 732N</w:t>
            </w:r>
          </w:p>
        </w:tc>
      </w:tr>
      <w:tr w:rsidR="009A65AD" w:rsidRPr="00644819" w:rsidTr="00104BAE">
        <w:trPr>
          <w:jc w:val="center"/>
        </w:trPr>
        <w:tc>
          <w:tcPr>
            <w:tcW w:w="2987" w:type="dxa"/>
          </w:tcPr>
          <w:p w:rsidR="009A65AD" w:rsidRPr="005A0892" w:rsidRDefault="009A65AD" w:rsidP="009619D6">
            <w:pPr>
              <w:jc w:val="both"/>
            </w:pPr>
            <w:r w:rsidRPr="005A0892">
              <w:t>Оптический привод</w:t>
            </w:r>
          </w:p>
        </w:tc>
        <w:tc>
          <w:tcPr>
            <w:tcW w:w="6263" w:type="dxa"/>
          </w:tcPr>
          <w:p w:rsidR="009A65AD" w:rsidRPr="005A0892" w:rsidRDefault="009A65AD" w:rsidP="006C5D9C">
            <w:pPr>
              <w:jc w:val="both"/>
              <w:rPr>
                <w:lang w:val="en-US"/>
              </w:rPr>
            </w:pPr>
            <w:r w:rsidRPr="005A0892">
              <w:rPr>
                <w:lang w:val="en-US"/>
              </w:rPr>
              <w:t>Optiarc DVD RW AD-7173A</w:t>
            </w:r>
          </w:p>
        </w:tc>
        <w:tc>
          <w:tcPr>
            <w:tcW w:w="5921" w:type="dxa"/>
          </w:tcPr>
          <w:p w:rsidR="009A65AD" w:rsidRPr="005A0892" w:rsidRDefault="009A65AD" w:rsidP="009619D6">
            <w:pPr>
              <w:jc w:val="both"/>
              <w:rPr>
                <w:lang w:val="en-US"/>
              </w:rPr>
            </w:pPr>
            <w:r w:rsidRPr="005A0892">
              <w:rPr>
                <w:lang w:val="en-US"/>
              </w:rPr>
              <w:t>Optiarc DVD RW AD-7173A</w:t>
            </w:r>
          </w:p>
        </w:tc>
      </w:tr>
      <w:tr w:rsidR="009A65AD" w:rsidRPr="005A0892" w:rsidTr="00104BAE">
        <w:trPr>
          <w:jc w:val="center"/>
        </w:trPr>
        <w:tc>
          <w:tcPr>
            <w:tcW w:w="15171" w:type="dxa"/>
            <w:gridSpan w:val="3"/>
          </w:tcPr>
          <w:p w:rsidR="009A65AD" w:rsidRPr="005A0892" w:rsidRDefault="009A65AD" w:rsidP="009619D6">
            <w:pPr>
              <w:jc w:val="both"/>
            </w:pPr>
            <w:r w:rsidRPr="005A0892">
              <w:t>Установленное программное обеспечение (приобретенное в рамках ИОП)</w:t>
            </w:r>
          </w:p>
        </w:tc>
      </w:tr>
      <w:tr w:rsidR="009A65AD" w:rsidRPr="00644819" w:rsidTr="00104BAE">
        <w:trPr>
          <w:jc w:val="center"/>
        </w:trPr>
        <w:tc>
          <w:tcPr>
            <w:tcW w:w="2987" w:type="dxa"/>
          </w:tcPr>
          <w:p w:rsidR="009A65AD" w:rsidRPr="005A0892" w:rsidRDefault="009A65AD" w:rsidP="009619D6">
            <w:pPr>
              <w:jc w:val="both"/>
            </w:pPr>
            <w:r w:rsidRPr="005A0892">
              <w:t>Операционная система</w:t>
            </w:r>
          </w:p>
        </w:tc>
        <w:tc>
          <w:tcPr>
            <w:tcW w:w="6263" w:type="dxa"/>
          </w:tcPr>
          <w:p w:rsidR="009A65AD" w:rsidRPr="005A0892" w:rsidRDefault="009A65AD" w:rsidP="006C5D9C">
            <w:pPr>
              <w:jc w:val="both"/>
              <w:rPr>
                <w:lang w:val="en-US"/>
              </w:rPr>
            </w:pPr>
            <w:r w:rsidRPr="005A0892">
              <w:rPr>
                <w:lang w:val="en-US"/>
              </w:rPr>
              <w:t>Microsoft Windows XP PRO RUS</w:t>
            </w:r>
          </w:p>
        </w:tc>
        <w:tc>
          <w:tcPr>
            <w:tcW w:w="5921" w:type="dxa"/>
          </w:tcPr>
          <w:p w:rsidR="009A65AD" w:rsidRPr="005A0892" w:rsidRDefault="009A65AD" w:rsidP="009619D6">
            <w:pPr>
              <w:jc w:val="both"/>
              <w:rPr>
                <w:lang w:val="en-US"/>
              </w:rPr>
            </w:pPr>
            <w:r w:rsidRPr="005A0892">
              <w:rPr>
                <w:lang w:val="en-US"/>
              </w:rPr>
              <w:t>Microsoft Windows XP PRO RUS</w:t>
            </w:r>
          </w:p>
        </w:tc>
      </w:tr>
      <w:tr w:rsidR="009A65AD" w:rsidRPr="005A0892" w:rsidTr="00104BAE">
        <w:trPr>
          <w:jc w:val="center"/>
        </w:trPr>
        <w:tc>
          <w:tcPr>
            <w:tcW w:w="2987" w:type="dxa"/>
          </w:tcPr>
          <w:p w:rsidR="009A65AD" w:rsidRPr="005A0892" w:rsidRDefault="009A65AD" w:rsidP="009619D6">
            <w:pPr>
              <w:jc w:val="both"/>
            </w:pPr>
            <w:r w:rsidRPr="005A0892">
              <w:t>Работа с текстом</w:t>
            </w:r>
          </w:p>
        </w:tc>
        <w:tc>
          <w:tcPr>
            <w:tcW w:w="6263" w:type="dxa"/>
          </w:tcPr>
          <w:p w:rsidR="009A65AD" w:rsidRPr="005A0892" w:rsidRDefault="009A65AD" w:rsidP="006C5D9C">
            <w:pPr>
              <w:jc w:val="both"/>
              <w:rPr>
                <w:lang w:val="en-US"/>
              </w:rPr>
            </w:pPr>
            <w:r w:rsidRPr="005A0892">
              <w:rPr>
                <w:lang w:val="en-US"/>
              </w:rPr>
              <w:t>Microsoft Word 2007</w:t>
            </w:r>
          </w:p>
        </w:tc>
        <w:tc>
          <w:tcPr>
            <w:tcW w:w="5921" w:type="dxa"/>
          </w:tcPr>
          <w:p w:rsidR="009A65AD" w:rsidRPr="005A0892" w:rsidRDefault="009A65AD" w:rsidP="009619D6">
            <w:pPr>
              <w:jc w:val="both"/>
              <w:rPr>
                <w:lang w:val="en-US"/>
              </w:rPr>
            </w:pPr>
            <w:r w:rsidRPr="005A0892">
              <w:rPr>
                <w:lang w:val="en-US"/>
              </w:rPr>
              <w:t>Microsoft Word 2007</w:t>
            </w:r>
          </w:p>
        </w:tc>
      </w:tr>
      <w:tr w:rsidR="009A65AD" w:rsidRPr="005A0892" w:rsidTr="00104BAE">
        <w:trPr>
          <w:jc w:val="center"/>
        </w:trPr>
        <w:tc>
          <w:tcPr>
            <w:tcW w:w="2987" w:type="dxa"/>
          </w:tcPr>
          <w:p w:rsidR="009A65AD" w:rsidRPr="005A0892" w:rsidRDefault="009A65AD" w:rsidP="009619D6">
            <w:pPr>
              <w:jc w:val="both"/>
            </w:pPr>
            <w:r w:rsidRPr="005A0892">
              <w:t>Работа с архивами</w:t>
            </w:r>
          </w:p>
        </w:tc>
        <w:tc>
          <w:tcPr>
            <w:tcW w:w="6263" w:type="dxa"/>
          </w:tcPr>
          <w:p w:rsidR="009A65AD" w:rsidRPr="005A0892" w:rsidRDefault="009A65AD" w:rsidP="006C5D9C">
            <w:pPr>
              <w:jc w:val="both"/>
            </w:pPr>
            <w:r w:rsidRPr="005A0892">
              <w:rPr>
                <w:lang w:val="en-US"/>
              </w:rPr>
              <w:t>WinRAR</w:t>
            </w:r>
            <w:r w:rsidRPr="005A0892">
              <w:t xml:space="preserve"> 3,71</w:t>
            </w:r>
          </w:p>
        </w:tc>
        <w:tc>
          <w:tcPr>
            <w:tcW w:w="5921" w:type="dxa"/>
          </w:tcPr>
          <w:p w:rsidR="009A65AD" w:rsidRPr="005A0892" w:rsidRDefault="009A65AD" w:rsidP="009619D6">
            <w:pPr>
              <w:jc w:val="both"/>
            </w:pPr>
            <w:r w:rsidRPr="005A0892">
              <w:rPr>
                <w:lang w:val="en-US"/>
              </w:rPr>
              <w:t>WinRAR</w:t>
            </w:r>
            <w:r w:rsidRPr="005A0892">
              <w:t xml:space="preserve"> 3,71</w:t>
            </w:r>
          </w:p>
        </w:tc>
      </w:tr>
      <w:tr w:rsidR="009A65AD" w:rsidRPr="005A0892" w:rsidTr="00104BAE">
        <w:trPr>
          <w:jc w:val="center"/>
        </w:trPr>
        <w:tc>
          <w:tcPr>
            <w:tcW w:w="2987" w:type="dxa"/>
          </w:tcPr>
          <w:p w:rsidR="009A65AD" w:rsidRPr="005A0892" w:rsidRDefault="009A65AD" w:rsidP="009619D6">
            <w:pPr>
              <w:jc w:val="both"/>
            </w:pPr>
            <w:r w:rsidRPr="005A0892">
              <w:t>Антивирусные программы</w:t>
            </w:r>
          </w:p>
        </w:tc>
        <w:tc>
          <w:tcPr>
            <w:tcW w:w="6263" w:type="dxa"/>
          </w:tcPr>
          <w:p w:rsidR="009A65AD" w:rsidRPr="005A0892" w:rsidRDefault="009A65AD" w:rsidP="006C5D9C">
            <w:pPr>
              <w:jc w:val="both"/>
              <w:rPr>
                <w:lang w:val="en-US"/>
              </w:rPr>
            </w:pPr>
            <w:r w:rsidRPr="005A0892">
              <w:rPr>
                <w:lang w:val="en-US"/>
              </w:rPr>
              <w:t>Kaspersky BusinessSpace Security  (RUS)</w:t>
            </w:r>
          </w:p>
        </w:tc>
        <w:tc>
          <w:tcPr>
            <w:tcW w:w="5921" w:type="dxa"/>
          </w:tcPr>
          <w:p w:rsidR="009A65AD" w:rsidRPr="005A0892" w:rsidRDefault="009A65AD" w:rsidP="009619D6">
            <w:pPr>
              <w:jc w:val="both"/>
              <w:rPr>
                <w:lang w:val="en-US"/>
              </w:rPr>
            </w:pPr>
            <w:r w:rsidRPr="005A0892">
              <w:rPr>
                <w:lang w:val="en-US"/>
              </w:rPr>
              <w:t>Kaspersky BusinessSpace Security  (RUS)</w:t>
            </w:r>
          </w:p>
        </w:tc>
      </w:tr>
    </w:tbl>
    <w:p w:rsidR="009619D6" w:rsidRDefault="009619D6" w:rsidP="00A251E9">
      <w:pPr>
        <w:ind w:firstLine="709"/>
        <w:jc w:val="both"/>
        <w:rPr>
          <w:color w:val="000000"/>
        </w:rPr>
      </w:pPr>
    </w:p>
    <w:p w:rsidR="009619D6" w:rsidRPr="00DC0647" w:rsidRDefault="00190C77" w:rsidP="00A251E9">
      <w:pPr>
        <w:ind w:firstLine="709"/>
        <w:jc w:val="both"/>
        <w:rPr>
          <w:b/>
        </w:rPr>
      </w:pPr>
      <w:r>
        <w:rPr>
          <w:color w:val="000000"/>
        </w:rPr>
        <w:t>2. </w:t>
      </w:r>
      <w:r w:rsidR="00042A9E">
        <w:rPr>
          <w:color w:val="000000"/>
        </w:rPr>
        <w:t xml:space="preserve">В течение </w:t>
      </w:r>
      <w:r w:rsidR="00104F3A">
        <w:rPr>
          <w:color w:val="000000"/>
        </w:rPr>
        <w:t>200</w:t>
      </w:r>
      <w:r w:rsidR="00042A9E">
        <w:rPr>
          <w:color w:val="000000"/>
        </w:rPr>
        <w:t>9</w:t>
      </w:r>
      <w:r w:rsidR="00104F3A">
        <w:rPr>
          <w:color w:val="000000"/>
        </w:rPr>
        <w:t xml:space="preserve"> года </w:t>
      </w:r>
      <w:r w:rsidR="00042A9E">
        <w:rPr>
          <w:color w:val="000000"/>
        </w:rPr>
        <w:t>решить вопросы по оформлению заявок и приобретению необходимого количества мебели</w:t>
      </w:r>
      <w:r w:rsidR="006D6469">
        <w:rPr>
          <w:color w:val="000000"/>
        </w:rPr>
        <w:t xml:space="preserve">, оргтехники и другого оборудования </w:t>
      </w:r>
      <w:r w:rsidR="00042A9E">
        <w:rPr>
          <w:color w:val="000000"/>
        </w:rPr>
        <w:t xml:space="preserve"> для помещени</w:t>
      </w:r>
      <w:r w:rsidR="004F2283">
        <w:rPr>
          <w:color w:val="000000"/>
        </w:rPr>
        <w:t>й</w:t>
      </w:r>
      <w:r w:rsidR="00042A9E">
        <w:rPr>
          <w:color w:val="000000"/>
        </w:rPr>
        <w:t>, закрепленн</w:t>
      </w:r>
      <w:r w:rsidR="004F2283">
        <w:rPr>
          <w:color w:val="000000"/>
        </w:rPr>
        <w:t>ых</w:t>
      </w:r>
      <w:r w:rsidR="00042A9E">
        <w:rPr>
          <w:color w:val="000000"/>
        </w:rPr>
        <w:t xml:space="preserve"> за </w:t>
      </w:r>
      <w:r w:rsidR="00104F3A">
        <w:rPr>
          <w:color w:val="000000"/>
        </w:rPr>
        <w:t>кафедр</w:t>
      </w:r>
      <w:r w:rsidR="00042A9E">
        <w:rPr>
          <w:color w:val="000000"/>
        </w:rPr>
        <w:t>ой в 8</w:t>
      </w:r>
      <w:r w:rsidR="00104F3A">
        <w:rPr>
          <w:color w:val="000000"/>
        </w:rPr>
        <w:t xml:space="preserve"> корпус</w:t>
      </w:r>
      <w:r w:rsidR="00042A9E">
        <w:rPr>
          <w:color w:val="000000"/>
        </w:rPr>
        <w:t>е.</w:t>
      </w:r>
    </w:p>
    <w:sectPr w:rsidR="009619D6" w:rsidRPr="00DC0647" w:rsidSect="00C532AB">
      <w:pgSz w:w="16838" w:h="11906" w:orient="landscape"/>
      <w:pgMar w:top="1418" w:right="1134" w:bottom="28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A4095" w:rsidRDefault="008A4095">
      <w:r>
        <w:separator/>
      </w:r>
    </w:p>
  </w:endnote>
  <w:endnote w:type="continuationSeparator" w:id="0">
    <w:p w:rsidR="008A4095" w:rsidRDefault="008A409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E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E1002A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A4095" w:rsidRDefault="008A4095">
      <w:r>
        <w:separator/>
      </w:r>
    </w:p>
  </w:footnote>
  <w:footnote w:type="continuationSeparator" w:id="0">
    <w:p w:rsidR="008A4095" w:rsidRDefault="008A409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2A558D"/>
    <w:multiLevelType w:val="hybridMultilevel"/>
    <w:tmpl w:val="CF9C4F5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285879"/>
    <w:multiLevelType w:val="hybridMultilevel"/>
    <w:tmpl w:val="C626358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A5517"/>
    <w:multiLevelType w:val="hybridMultilevel"/>
    <w:tmpl w:val="A97A24B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CE824AF"/>
    <w:multiLevelType w:val="hybridMultilevel"/>
    <w:tmpl w:val="F1CA6ED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0B22B94"/>
    <w:multiLevelType w:val="hybridMultilevel"/>
    <w:tmpl w:val="1298B1E6"/>
    <w:lvl w:ilvl="0" w:tplc="CA56D79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8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799215CE"/>
    <w:multiLevelType w:val="multilevel"/>
    <w:tmpl w:val="7D00E2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4"/>
  </w:num>
  <w:num w:numId="5">
    <w:abstractNumId w:val="3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stylePaneFormatFilter w:val="3F01"/>
  <w:defaultTabStop w:val="708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6B10B6"/>
    <w:rsid w:val="00007B95"/>
    <w:rsid w:val="00025847"/>
    <w:rsid w:val="00025CBB"/>
    <w:rsid w:val="000327F0"/>
    <w:rsid w:val="00042A9E"/>
    <w:rsid w:val="00043C53"/>
    <w:rsid w:val="00054179"/>
    <w:rsid w:val="000702D4"/>
    <w:rsid w:val="0008518B"/>
    <w:rsid w:val="000902A6"/>
    <w:rsid w:val="000921C4"/>
    <w:rsid w:val="00097FB9"/>
    <w:rsid w:val="000B53D5"/>
    <w:rsid w:val="000B5E7E"/>
    <w:rsid w:val="000C2FDF"/>
    <w:rsid w:val="000C399A"/>
    <w:rsid w:val="0010137A"/>
    <w:rsid w:val="00101A7D"/>
    <w:rsid w:val="00104BAE"/>
    <w:rsid w:val="00104F3A"/>
    <w:rsid w:val="00110545"/>
    <w:rsid w:val="00124524"/>
    <w:rsid w:val="001653D3"/>
    <w:rsid w:val="00190259"/>
    <w:rsid w:val="00190C77"/>
    <w:rsid w:val="0019282E"/>
    <w:rsid w:val="001B369E"/>
    <w:rsid w:val="001C2448"/>
    <w:rsid w:val="001E0342"/>
    <w:rsid w:val="001E3E81"/>
    <w:rsid w:val="001E4E48"/>
    <w:rsid w:val="001F7913"/>
    <w:rsid w:val="00225AA1"/>
    <w:rsid w:val="00226A39"/>
    <w:rsid w:val="00227E36"/>
    <w:rsid w:val="002300D8"/>
    <w:rsid w:val="002319CC"/>
    <w:rsid w:val="00236088"/>
    <w:rsid w:val="00244B1F"/>
    <w:rsid w:val="0025179A"/>
    <w:rsid w:val="002653DF"/>
    <w:rsid w:val="00266909"/>
    <w:rsid w:val="002705AD"/>
    <w:rsid w:val="00271DCA"/>
    <w:rsid w:val="002A1A19"/>
    <w:rsid w:val="002B4918"/>
    <w:rsid w:val="002B534C"/>
    <w:rsid w:val="002C0022"/>
    <w:rsid w:val="002C1CF0"/>
    <w:rsid w:val="002C6D34"/>
    <w:rsid w:val="002D78C6"/>
    <w:rsid w:val="002E40E9"/>
    <w:rsid w:val="002E5996"/>
    <w:rsid w:val="002F2AA7"/>
    <w:rsid w:val="00303560"/>
    <w:rsid w:val="00303C63"/>
    <w:rsid w:val="00315EF5"/>
    <w:rsid w:val="00320DDB"/>
    <w:rsid w:val="00334AF9"/>
    <w:rsid w:val="00335926"/>
    <w:rsid w:val="0034113A"/>
    <w:rsid w:val="0034664E"/>
    <w:rsid w:val="003655B0"/>
    <w:rsid w:val="00372F7B"/>
    <w:rsid w:val="003931AA"/>
    <w:rsid w:val="003A4798"/>
    <w:rsid w:val="003B4817"/>
    <w:rsid w:val="003C0315"/>
    <w:rsid w:val="003D08F8"/>
    <w:rsid w:val="003E0AB8"/>
    <w:rsid w:val="003F38E5"/>
    <w:rsid w:val="004223A1"/>
    <w:rsid w:val="00426497"/>
    <w:rsid w:val="004329AD"/>
    <w:rsid w:val="00432AF6"/>
    <w:rsid w:val="00447522"/>
    <w:rsid w:val="0044783A"/>
    <w:rsid w:val="0045536C"/>
    <w:rsid w:val="00476C21"/>
    <w:rsid w:val="004809B7"/>
    <w:rsid w:val="00487F8D"/>
    <w:rsid w:val="0049471D"/>
    <w:rsid w:val="004A092B"/>
    <w:rsid w:val="004A2FEE"/>
    <w:rsid w:val="004D7441"/>
    <w:rsid w:val="004E1304"/>
    <w:rsid w:val="004F2096"/>
    <w:rsid w:val="004F2283"/>
    <w:rsid w:val="00510B66"/>
    <w:rsid w:val="0052263F"/>
    <w:rsid w:val="00531DBE"/>
    <w:rsid w:val="005671FE"/>
    <w:rsid w:val="00567C71"/>
    <w:rsid w:val="005814E1"/>
    <w:rsid w:val="005A11F1"/>
    <w:rsid w:val="005C1590"/>
    <w:rsid w:val="005C4D87"/>
    <w:rsid w:val="005D14DC"/>
    <w:rsid w:val="005D62B1"/>
    <w:rsid w:val="005D7693"/>
    <w:rsid w:val="00604FA2"/>
    <w:rsid w:val="00620D38"/>
    <w:rsid w:val="00635CFA"/>
    <w:rsid w:val="00642790"/>
    <w:rsid w:val="00644819"/>
    <w:rsid w:val="00651BD7"/>
    <w:rsid w:val="00691EE3"/>
    <w:rsid w:val="00694F70"/>
    <w:rsid w:val="006B10B6"/>
    <w:rsid w:val="006B6B87"/>
    <w:rsid w:val="006C5F57"/>
    <w:rsid w:val="006D2067"/>
    <w:rsid w:val="006D3469"/>
    <w:rsid w:val="006D6469"/>
    <w:rsid w:val="0070125A"/>
    <w:rsid w:val="007034DE"/>
    <w:rsid w:val="00705CC4"/>
    <w:rsid w:val="007112F9"/>
    <w:rsid w:val="00723545"/>
    <w:rsid w:val="00726461"/>
    <w:rsid w:val="00735F63"/>
    <w:rsid w:val="00736607"/>
    <w:rsid w:val="00791FAB"/>
    <w:rsid w:val="0079585F"/>
    <w:rsid w:val="007975C7"/>
    <w:rsid w:val="007A7BE6"/>
    <w:rsid w:val="007C6CFE"/>
    <w:rsid w:val="007D1609"/>
    <w:rsid w:val="007E04DE"/>
    <w:rsid w:val="007E4BFD"/>
    <w:rsid w:val="007E5122"/>
    <w:rsid w:val="007F3938"/>
    <w:rsid w:val="008075AE"/>
    <w:rsid w:val="00831932"/>
    <w:rsid w:val="008359F2"/>
    <w:rsid w:val="0084235C"/>
    <w:rsid w:val="008457B2"/>
    <w:rsid w:val="00852852"/>
    <w:rsid w:val="00855E1C"/>
    <w:rsid w:val="008746EE"/>
    <w:rsid w:val="008778A2"/>
    <w:rsid w:val="00884C2C"/>
    <w:rsid w:val="008A15E1"/>
    <w:rsid w:val="008A4095"/>
    <w:rsid w:val="008B0842"/>
    <w:rsid w:val="008B0FEA"/>
    <w:rsid w:val="008B5293"/>
    <w:rsid w:val="008B55E6"/>
    <w:rsid w:val="008D0C07"/>
    <w:rsid w:val="008D2796"/>
    <w:rsid w:val="008F01D1"/>
    <w:rsid w:val="008F0B3F"/>
    <w:rsid w:val="008F2A6F"/>
    <w:rsid w:val="00915189"/>
    <w:rsid w:val="00943366"/>
    <w:rsid w:val="0094582F"/>
    <w:rsid w:val="009619D6"/>
    <w:rsid w:val="0096261A"/>
    <w:rsid w:val="009978BC"/>
    <w:rsid w:val="009A07A4"/>
    <w:rsid w:val="009A45DD"/>
    <w:rsid w:val="009A65AD"/>
    <w:rsid w:val="009B19E8"/>
    <w:rsid w:val="009B5963"/>
    <w:rsid w:val="009D0AD0"/>
    <w:rsid w:val="009D21F5"/>
    <w:rsid w:val="009D6E13"/>
    <w:rsid w:val="009E3362"/>
    <w:rsid w:val="00A04C40"/>
    <w:rsid w:val="00A05F0B"/>
    <w:rsid w:val="00A06023"/>
    <w:rsid w:val="00A07E40"/>
    <w:rsid w:val="00A20543"/>
    <w:rsid w:val="00A23776"/>
    <w:rsid w:val="00A251E9"/>
    <w:rsid w:val="00A2567A"/>
    <w:rsid w:val="00A338D3"/>
    <w:rsid w:val="00A364C7"/>
    <w:rsid w:val="00A473B8"/>
    <w:rsid w:val="00A65517"/>
    <w:rsid w:val="00A840A7"/>
    <w:rsid w:val="00AA52F2"/>
    <w:rsid w:val="00AA57C8"/>
    <w:rsid w:val="00AB4083"/>
    <w:rsid w:val="00AD61E5"/>
    <w:rsid w:val="00B15A79"/>
    <w:rsid w:val="00B4313D"/>
    <w:rsid w:val="00B50886"/>
    <w:rsid w:val="00B55FA5"/>
    <w:rsid w:val="00B62EEB"/>
    <w:rsid w:val="00BA07AC"/>
    <w:rsid w:val="00BA48E4"/>
    <w:rsid w:val="00C045C8"/>
    <w:rsid w:val="00C04A9B"/>
    <w:rsid w:val="00C14E1C"/>
    <w:rsid w:val="00C252FA"/>
    <w:rsid w:val="00C26748"/>
    <w:rsid w:val="00C30B8B"/>
    <w:rsid w:val="00C411C7"/>
    <w:rsid w:val="00C532AB"/>
    <w:rsid w:val="00C53805"/>
    <w:rsid w:val="00C5540D"/>
    <w:rsid w:val="00C62517"/>
    <w:rsid w:val="00C702C7"/>
    <w:rsid w:val="00C80F22"/>
    <w:rsid w:val="00C86295"/>
    <w:rsid w:val="00C91807"/>
    <w:rsid w:val="00CA1F66"/>
    <w:rsid w:val="00CA4B6B"/>
    <w:rsid w:val="00CA6A51"/>
    <w:rsid w:val="00CA7026"/>
    <w:rsid w:val="00CC32AD"/>
    <w:rsid w:val="00CD1EB7"/>
    <w:rsid w:val="00CD621B"/>
    <w:rsid w:val="00CE7CBC"/>
    <w:rsid w:val="00CF0325"/>
    <w:rsid w:val="00CF2D46"/>
    <w:rsid w:val="00CF2EB8"/>
    <w:rsid w:val="00D07410"/>
    <w:rsid w:val="00D11D6D"/>
    <w:rsid w:val="00D31188"/>
    <w:rsid w:val="00D42C87"/>
    <w:rsid w:val="00D43625"/>
    <w:rsid w:val="00D459BF"/>
    <w:rsid w:val="00D709F9"/>
    <w:rsid w:val="00D767BA"/>
    <w:rsid w:val="00D83F04"/>
    <w:rsid w:val="00D84B61"/>
    <w:rsid w:val="00D877E6"/>
    <w:rsid w:val="00D90FAD"/>
    <w:rsid w:val="00D971FE"/>
    <w:rsid w:val="00DA097D"/>
    <w:rsid w:val="00DA4153"/>
    <w:rsid w:val="00DA4DAE"/>
    <w:rsid w:val="00DC0647"/>
    <w:rsid w:val="00DC13DF"/>
    <w:rsid w:val="00DC4D36"/>
    <w:rsid w:val="00DC6E5B"/>
    <w:rsid w:val="00DD2678"/>
    <w:rsid w:val="00DD30F9"/>
    <w:rsid w:val="00DD3116"/>
    <w:rsid w:val="00DD748D"/>
    <w:rsid w:val="00DF0F95"/>
    <w:rsid w:val="00DF49FA"/>
    <w:rsid w:val="00E07D91"/>
    <w:rsid w:val="00E20A9D"/>
    <w:rsid w:val="00E33F73"/>
    <w:rsid w:val="00E429D0"/>
    <w:rsid w:val="00E43739"/>
    <w:rsid w:val="00E45E3F"/>
    <w:rsid w:val="00E47833"/>
    <w:rsid w:val="00E52BFC"/>
    <w:rsid w:val="00E672F9"/>
    <w:rsid w:val="00E8674C"/>
    <w:rsid w:val="00EA0825"/>
    <w:rsid w:val="00EB0222"/>
    <w:rsid w:val="00EB4CDF"/>
    <w:rsid w:val="00ED3321"/>
    <w:rsid w:val="00EE1591"/>
    <w:rsid w:val="00EE25B9"/>
    <w:rsid w:val="00EE2FB3"/>
    <w:rsid w:val="00EF27C9"/>
    <w:rsid w:val="00EF6462"/>
    <w:rsid w:val="00EF67FC"/>
    <w:rsid w:val="00F136CF"/>
    <w:rsid w:val="00F226A2"/>
    <w:rsid w:val="00F25407"/>
    <w:rsid w:val="00F31F3D"/>
    <w:rsid w:val="00F35FDC"/>
    <w:rsid w:val="00F401A5"/>
    <w:rsid w:val="00F40DD9"/>
    <w:rsid w:val="00F41D4F"/>
    <w:rsid w:val="00F47C77"/>
    <w:rsid w:val="00F64DA2"/>
    <w:rsid w:val="00F67828"/>
    <w:rsid w:val="00F77496"/>
    <w:rsid w:val="00F81D7F"/>
    <w:rsid w:val="00F86A82"/>
    <w:rsid w:val="00F91797"/>
    <w:rsid w:val="00FA037F"/>
    <w:rsid w:val="00FB7566"/>
    <w:rsid w:val="00FE17BF"/>
    <w:rsid w:val="00FE6C04"/>
    <w:rsid w:val="00FF71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Batang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0" w:unhideWhenUsed="0" w:qFormat="1"/>
    <w:lsdException w:name="footnote reference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0B8B"/>
    <w:rPr>
      <w:sz w:val="24"/>
      <w:szCs w:val="24"/>
      <w:lang w:eastAsia="ko-KR"/>
    </w:rPr>
  </w:style>
  <w:style w:type="paragraph" w:styleId="1">
    <w:name w:val="heading 1"/>
    <w:basedOn w:val="a"/>
    <w:next w:val="a"/>
    <w:qFormat/>
    <w:rsid w:val="002C6D34"/>
    <w:pPr>
      <w:keepNext/>
      <w:outlineLvl w:val="0"/>
    </w:pPr>
    <w:rPr>
      <w:rFonts w:eastAsia="Times New Roman"/>
      <w:i/>
      <w:color w:val="000000"/>
      <w:lang w:eastAsia="ru-RU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A04C40"/>
    <w:pPr>
      <w:keepNext/>
      <w:spacing w:before="240" w:after="60"/>
      <w:outlineLvl w:val="3"/>
    </w:pPr>
    <w:rPr>
      <w:rFonts w:ascii="Calibri" w:eastAsia="Times New Roman" w:hAnsi="Calibri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F25407"/>
    <w:rPr>
      <w:rFonts w:eastAsia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rsid w:val="005C4D87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rsid w:val="005C4D87"/>
    <w:rPr>
      <w:rFonts w:ascii="Tahoma" w:hAnsi="Tahoma" w:cs="Tahoma"/>
      <w:sz w:val="16"/>
      <w:szCs w:val="16"/>
      <w:lang w:eastAsia="ko-KR"/>
    </w:rPr>
  </w:style>
  <w:style w:type="paragraph" w:styleId="a6">
    <w:name w:val="caption"/>
    <w:basedOn w:val="a"/>
    <w:next w:val="a"/>
    <w:qFormat/>
    <w:rsid w:val="002C6D34"/>
    <w:rPr>
      <w:rFonts w:eastAsia="Times New Roman"/>
      <w:b/>
      <w:color w:val="000000"/>
      <w:lang w:eastAsia="ru-RU"/>
    </w:rPr>
  </w:style>
  <w:style w:type="paragraph" w:styleId="a7">
    <w:name w:val="header"/>
    <w:basedOn w:val="a"/>
    <w:rsid w:val="002C6D34"/>
    <w:pPr>
      <w:tabs>
        <w:tab w:val="center" w:pos="4677"/>
        <w:tab w:val="right" w:pos="9355"/>
      </w:tabs>
    </w:pPr>
    <w:rPr>
      <w:rFonts w:eastAsia="Times New Roman"/>
      <w:lang w:eastAsia="ru-RU"/>
    </w:rPr>
  </w:style>
  <w:style w:type="paragraph" w:styleId="a8">
    <w:name w:val="footer"/>
    <w:basedOn w:val="a"/>
    <w:rsid w:val="00FA037F"/>
    <w:pPr>
      <w:tabs>
        <w:tab w:val="center" w:pos="4677"/>
        <w:tab w:val="right" w:pos="9355"/>
      </w:tabs>
    </w:pPr>
  </w:style>
  <w:style w:type="paragraph" w:styleId="a9">
    <w:name w:val="Document Map"/>
    <w:basedOn w:val="a"/>
    <w:link w:val="aa"/>
    <w:uiPriority w:val="99"/>
    <w:semiHidden/>
    <w:unhideWhenUsed/>
    <w:rsid w:val="008D2796"/>
    <w:rPr>
      <w:rFonts w:ascii="Tahoma" w:hAnsi="Tahoma" w:cs="Tahoma"/>
      <w:sz w:val="16"/>
      <w:szCs w:val="16"/>
    </w:rPr>
  </w:style>
  <w:style w:type="character" w:customStyle="1" w:styleId="aa">
    <w:name w:val="Схема документа Знак"/>
    <w:basedOn w:val="a0"/>
    <w:link w:val="a9"/>
    <w:uiPriority w:val="99"/>
    <w:semiHidden/>
    <w:rsid w:val="008D2796"/>
    <w:rPr>
      <w:rFonts w:ascii="Tahoma" w:hAnsi="Tahoma" w:cs="Tahoma"/>
      <w:sz w:val="16"/>
      <w:szCs w:val="16"/>
      <w:lang w:eastAsia="ko-KR"/>
    </w:rPr>
  </w:style>
  <w:style w:type="character" w:styleId="ab">
    <w:name w:val="Hyperlink"/>
    <w:basedOn w:val="a0"/>
    <w:uiPriority w:val="99"/>
    <w:unhideWhenUsed/>
    <w:rsid w:val="00C411C7"/>
    <w:rPr>
      <w:color w:val="08628C"/>
      <w:u w:val="single"/>
    </w:rPr>
  </w:style>
  <w:style w:type="paragraph" w:styleId="3">
    <w:name w:val="Body Text Indent 3"/>
    <w:basedOn w:val="a"/>
    <w:link w:val="30"/>
    <w:rsid w:val="007A7BE6"/>
    <w:pPr>
      <w:ind w:firstLine="540"/>
    </w:pPr>
    <w:rPr>
      <w:rFonts w:eastAsia="Times New Roman"/>
      <w:sz w:val="28"/>
      <w:szCs w:val="20"/>
      <w:lang w:eastAsia="ru-RU"/>
    </w:rPr>
  </w:style>
  <w:style w:type="character" w:customStyle="1" w:styleId="30">
    <w:name w:val="Основной текст с отступом 3 Знак"/>
    <w:basedOn w:val="a0"/>
    <w:link w:val="3"/>
    <w:rsid w:val="007A7BE6"/>
    <w:rPr>
      <w:rFonts w:eastAsia="Times New Roman"/>
      <w:sz w:val="28"/>
    </w:rPr>
  </w:style>
  <w:style w:type="paragraph" w:styleId="31">
    <w:name w:val="Body Text 3"/>
    <w:basedOn w:val="a"/>
    <w:link w:val="32"/>
    <w:uiPriority w:val="99"/>
    <w:semiHidden/>
    <w:unhideWhenUsed/>
    <w:rsid w:val="007975C7"/>
    <w:pPr>
      <w:spacing w:after="120"/>
    </w:pPr>
    <w:rPr>
      <w:sz w:val="16"/>
      <w:szCs w:val="16"/>
    </w:rPr>
  </w:style>
  <w:style w:type="character" w:customStyle="1" w:styleId="32">
    <w:name w:val="Основной текст 3 Знак"/>
    <w:basedOn w:val="a0"/>
    <w:link w:val="31"/>
    <w:uiPriority w:val="99"/>
    <w:semiHidden/>
    <w:rsid w:val="007975C7"/>
    <w:rPr>
      <w:sz w:val="16"/>
      <w:szCs w:val="16"/>
      <w:lang w:eastAsia="ko-KR"/>
    </w:rPr>
  </w:style>
  <w:style w:type="paragraph" w:styleId="ac">
    <w:name w:val="Body Text Indent"/>
    <w:basedOn w:val="a"/>
    <w:link w:val="ad"/>
    <w:uiPriority w:val="99"/>
    <w:unhideWhenUsed/>
    <w:rsid w:val="004809B7"/>
    <w:pPr>
      <w:spacing w:after="120"/>
      <w:ind w:left="283"/>
    </w:pPr>
  </w:style>
  <w:style w:type="character" w:customStyle="1" w:styleId="ad">
    <w:name w:val="Основной текст с отступом Знак"/>
    <w:basedOn w:val="a0"/>
    <w:link w:val="ac"/>
    <w:uiPriority w:val="99"/>
    <w:rsid w:val="004809B7"/>
    <w:rPr>
      <w:sz w:val="24"/>
      <w:szCs w:val="24"/>
      <w:lang w:eastAsia="ko-KR"/>
    </w:rPr>
  </w:style>
  <w:style w:type="character" w:styleId="ae">
    <w:name w:val="footnote reference"/>
    <w:basedOn w:val="a0"/>
    <w:semiHidden/>
    <w:rsid w:val="00CA4B6B"/>
    <w:rPr>
      <w:vertAlign w:val="superscript"/>
    </w:rPr>
  </w:style>
  <w:style w:type="character" w:styleId="af">
    <w:name w:val="Strong"/>
    <w:basedOn w:val="a0"/>
    <w:uiPriority w:val="22"/>
    <w:qFormat/>
    <w:rsid w:val="00F77496"/>
    <w:rPr>
      <w:b/>
      <w:bCs/>
    </w:rPr>
  </w:style>
  <w:style w:type="paragraph" w:styleId="af0">
    <w:name w:val="Block Text"/>
    <w:basedOn w:val="a"/>
    <w:uiPriority w:val="99"/>
    <w:unhideWhenUsed/>
    <w:rsid w:val="00F77496"/>
    <w:pPr>
      <w:spacing w:before="100" w:beforeAutospacing="1" w:after="100" w:afterAutospacing="1"/>
    </w:pPr>
    <w:rPr>
      <w:rFonts w:ascii="Verdana" w:eastAsia="Times New Roman" w:hAnsi="Verdana"/>
      <w:color w:val="4E5882"/>
      <w:sz w:val="16"/>
      <w:szCs w:val="16"/>
      <w:lang w:eastAsia="ru-RU"/>
    </w:rPr>
  </w:style>
  <w:style w:type="paragraph" w:styleId="af1">
    <w:name w:val="List Paragraph"/>
    <w:basedOn w:val="a"/>
    <w:uiPriority w:val="34"/>
    <w:qFormat/>
    <w:rsid w:val="009619D6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af2">
    <w:name w:val="Normal (Web)"/>
    <w:basedOn w:val="a"/>
    <w:unhideWhenUsed/>
    <w:rsid w:val="00C5540D"/>
    <w:pPr>
      <w:spacing w:before="100" w:beforeAutospacing="1" w:after="100" w:afterAutospacing="1"/>
    </w:pPr>
    <w:rPr>
      <w:rFonts w:eastAsia="Times New Roman"/>
      <w:lang w:eastAsia="ru-RU"/>
    </w:rPr>
  </w:style>
  <w:style w:type="character" w:customStyle="1" w:styleId="sel">
    <w:name w:val="sel"/>
    <w:basedOn w:val="a0"/>
    <w:rsid w:val="00C5540D"/>
  </w:style>
  <w:style w:type="character" w:customStyle="1" w:styleId="40">
    <w:name w:val="Заголовок 4 Знак"/>
    <w:basedOn w:val="a0"/>
    <w:link w:val="4"/>
    <w:uiPriority w:val="9"/>
    <w:semiHidden/>
    <w:rsid w:val="00A04C40"/>
    <w:rPr>
      <w:rFonts w:ascii="Calibri" w:eastAsia="Times New Roman" w:hAnsi="Calibri" w:cs="Times New Roman"/>
      <w:b/>
      <w:bCs/>
      <w:sz w:val="28"/>
      <w:szCs w:val="28"/>
      <w:lang w:eastAsia="ko-KR"/>
    </w:rPr>
  </w:style>
  <w:style w:type="paragraph" w:customStyle="1" w:styleId="ConsPlusTitle">
    <w:name w:val="ConsPlusTitle"/>
    <w:rsid w:val="002E5996"/>
    <w:pPr>
      <w:widowControl w:val="0"/>
      <w:autoSpaceDE w:val="0"/>
      <w:autoSpaceDN w:val="0"/>
      <w:adjustRightInd w:val="0"/>
    </w:pPr>
    <w:rPr>
      <w:rFonts w:ascii="Arial" w:eastAsia="Times New Roman" w:hAnsi="Arial" w:cs="Arial"/>
      <w:b/>
      <w:bCs/>
    </w:rPr>
  </w:style>
  <w:style w:type="paragraph" w:styleId="af3">
    <w:name w:val="Title"/>
    <w:basedOn w:val="a"/>
    <w:link w:val="af4"/>
    <w:qFormat/>
    <w:rsid w:val="002E5996"/>
    <w:pPr>
      <w:spacing w:line="360" w:lineRule="auto"/>
      <w:jc w:val="center"/>
    </w:pPr>
    <w:rPr>
      <w:rFonts w:eastAsia="Times New Roman"/>
      <w:b/>
      <w:bCs/>
      <w:sz w:val="28"/>
      <w:lang w:eastAsia="ru-RU"/>
    </w:rPr>
  </w:style>
  <w:style w:type="character" w:customStyle="1" w:styleId="af4">
    <w:name w:val="Название Знак"/>
    <w:basedOn w:val="a0"/>
    <w:link w:val="af3"/>
    <w:rsid w:val="002E5996"/>
    <w:rPr>
      <w:rFonts w:eastAsia="Times New Roman"/>
      <w:b/>
      <w:bCs/>
      <w:sz w:val="28"/>
      <w:szCs w:val="24"/>
    </w:rPr>
  </w:style>
  <w:style w:type="paragraph" w:styleId="HTML">
    <w:name w:val="HTML Preformatted"/>
    <w:basedOn w:val="a"/>
    <w:link w:val="HTML0"/>
    <w:uiPriority w:val="99"/>
    <w:semiHidden/>
    <w:unhideWhenUsed/>
    <w:rsid w:val="00B15A7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B15A79"/>
    <w:rPr>
      <w:rFonts w:ascii="Courier New" w:eastAsia="Times New Roman" w:hAnsi="Courier New" w:cs="Courier New"/>
    </w:rPr>
  </w:style>
  <w:style w:type="character" w:customStyle="1" w:styleId="moz-txt-citetags">
    <w:name w:val="moz-txt-citetags"/>
    <w:basedOn w:val="a0"/>
    <w:rsid w:val="00B15A7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1200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418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4882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1174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6433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4366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622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6543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0793738">
              <w:marLeft w:val="3440"/>
              <w:marRight w:val="240"/>
              <w:marTop w:val="0"/>
              <w:marBottom w:val="0"/>
              <w:divBdr>
                <w:top w:val="single" w:sz="6" w:space="0" w:color="DDDDDD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iu.nstu.ru/WebInput/gos.pd/about/common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kazfei@semsk.kz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fondro.ru/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fondro.sochi.ru/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fondro@inbox.ru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101A34B-9719-47EA-9319-2AF87073E3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3848</Words>
  <Characters>21936</Characters>
  <Application>Microsoft Office Word</Application>
  <DocSecurity>0</DocSecurity>
  <Lines>182</Lines>
  <Paragraphs>51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В соответствии с принятыми в 2005 году концепциями развития кафедр НГТУ</vt:lpstr>
    </vt:vector>
  </TitlesOfParts>
  <Company/>
  <LinksUpToDate>false</LinksUpToDate>
  <CharactersWithSpaces>25733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В соответствии с принятыми в 2005 году концепциями развития кафедр НГТУ</dc:title>
  <dc:creator>User</dc:creator>
  <cp:lastModifiedBy>Солнышко</cp:lastModifiedBy>
  <cp:revision>2</cp:revision>
  <cp:lastPrinted>2009-01-17T07:56:00Z</cp:lastPrinted>
  <dcterms:created xsi:type="dcterms:W3CDTF">2009-12-14T15:34:00Z</dcterms:created>
  <dcterms:modified xsi:type="dcterms:W3CDTF">2009-12-14T15:34:00Z</dcterms:modified>
</cp:coreProperties>
</file>