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72CC" w:rsidRDefault="00B05796" w:rsidP="00B05796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План работы кафедры иностранных языков </w:t>
      </w:r>
    </w:p>
    <w:p w:rsidR="00B05796" w:rsidRDefault="00B05796" w:rsidP="00B05796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Новосибирского государственного технического университета </w:t>
      </w:r>
    </w:p>
    <w:p w:rsidR="00B05796" w:rsidRDefault="00B05796" w:rsidP="00B05796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на 202</w:t>
      </w:r>
      <w:r w:rsidR="00D62D51">
        <w:rPr>
          <w:rFonts w:ascii="Times New Roman" w:hAnsi="Times New Roman" w:cs="Times New Roman"/>
          <w:sz w:val="32"/>
          <w:szCs w:val="32"/>
        </w:rPr>
        <w:t>1</w:t>
      </w:r>
      <w:r>
        <w:rPr>
          <w:rFonts w:ascii="Times New Roman" w:hAnsi="Times New Roman" w:cs="Times New Roman"/>
          <w:sz w:val="32"/>
          <w:szCs w:val="32"/>
        </w:rPr>
        <w:t xml:space="preserve"> год</w:t>
      </w:r>
    </w:p>
    <w:p w:rsidR="00B05796" w:rsidRDefault="00B05796" w:rsidP="00B05796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tbl>
      <w:tblPr>
        <w:tblStyle w:val="a3"/>
        <w:tblW w:w="14992" w:type="dxa"/>
        <w:tblLook w:val="04A0" w:firstRow="1" w:lastRow="0" w:firstColumn="1" w:lastColumn="0" w:noHBand="0" w:noVBand="1"/>
      </w:tblPr>
      <w:tblGrid>
        <w:gridCol w:w="817"/>
        <w:gridCol w:w="4111"/>
        <w:gridCol w:w="2410"/>
        <w:gridCol w:w="2976"/>
        <w:gridCol w:w="4678"/>
      </w:tblGrid>
      <w:tr w:rsidR="00382ED8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ED8" w:rsidRDefault="00382ED8">
            <w:pPr>
              <w:jc w:val="center"/>
              <w:rPr>
                <w:rFonts w:ascii="Times New Roman" w:hAnsi="Times New Roman" w:cs="Times New Roman"/>
                <w:i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i/>
                <w:sz w:val="32"/>
                <w:szCs w:val="32"/>
              </w:rPr>
              <w:t>№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ED8" w:rsidRDefault="00382ED8">
            <w:pPr>
              <w:jc w:val="center"/>
              <w:rPr>
                <w:rFonts w:ascii="Times New Roman" w:hAnsi="Times New Roman" w:cs="Times New Roman"/>
                <w:i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i/>
                <w:sz w:val="32"/>
                <w:szCs w:val="32"/>
              </w:rPr>
              <w:t>Наименование мероприятия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ED8" w:rsidRDefault="00382ED8">
            <w:pPr>
              <w:jc w:val="center"/>
              <w:rPr>
                <w:rFonts w:ascii="Times New Roman" w:hAnsi="Times New Roman" w:cs="Times New Roman"/>
                <w:i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i/>
                <w:sz w:val="32"/>
                <w:szCs w:val="32"/>
              </w:rPr>
              <w:t xml:space="preserve">Сроки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ED8" w:rsidRDefault="00382ED8">
            <w:pPr>
              <w:jc w:val="center"/>
              <w:rPr>
                <w:rFonts w:ascii="Times New Roman" w:hAnsi="Times New Roman" w:cs="Times New Roman"/>
                <w:i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i/>
                <w:sz w:val="32"/>
                <w:szCs w:val="32"/>
              </w:rPr>
              <w:t xml:space="preserve">Ответственный исполнитель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ED8" w:rsidRPr="00382ED8" w:rsidRDefault="001373C5">
            <w:pPr>
              <w:jc w:val="center"/>
              <w:rPr>
                <w:rFonts w:ascii="Times New Roman" w:hAnsi="Times New Roman" w:cs="Times New Roman"/>
                <w:i/>
                <w:sz w:val="32"/>
                <w:szCs w:val="32"/>
                <w:highlight w:val="green"/>
              </w:rPr>
            </w:pPr>
            <w:r w:rsidRPr="001373C5">
              <w:rPr>
                <w:rFonts w:ascii="Times New Roman" w:hAnsi="Times New Roman" w:cs="Times New Roman"/>
                <w:i/>
                <w:sz w:val="32"/>
                <w:szCs w:val="32"/>
              </w:rPr>
              <w:t xml:space="preserve">Результат </w:t>
            </w:r>
          </w:p>
        </w:tc>
      </w:tr>
      <w:tr w:rsidR="001373C5" w:rsidTr="00D15A47">
        <w:tc>
          <w:tcPr>
            <w:tcW w:w="14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7C72CC" w:rsidRDefault="001373C5">
            <w:pPr>
              <w:jc w:val="center"/>
              <w:rPr>
                <w:rFonts w:ascii="Times New Roman" w:hAnsi="Times New Roman" w:cs="Times New Roman"/>
                <w:sz w:val="32"/>
                <w:szCs w:val="32"/>
                <w:highlight w:val="green"/>
              </w:rPr>
            </w:pPr>
            <w:r w:rsidRPr="007C72CC">
              <w:rPr>
                <w:rFonts w:ascii="Times New Roman" w:hAnsi="Times New Roman" w:cs="Times New Roman"/>
                <w:sz w:val="32"/>
                <w:szCs w:val="32"/>
              </w:rPr>
              <w:t xml:space="preserve">НИР (х/д и </w:t>
            </w:r>
            <w:proofErr w:type="gramStart"/>
            <w:r w:rsidRPr="007C72CC">
              <w:rPr>
                <w:rFonts w:ascii="Times New Roman" w:hAnsi="Times New Roman" w:cs="Times New Roman"/>
                <w:sz w:val="32"/>
                <w:szCs w:val="32"/>
              </w:rPr>
              <w:t>г</w:t>
            </w:r>
            <w:proofErr w:type="gramEnd"/>
            <w:r w:rsidRPr="007C72CC">
              <w:rPr>
                <w:rFonts w:ascii="Times New Roman" w:hAnsi="Times New Roman" w:cs="Times New Roman"/>
                <w:sz w:val="32"/>
                <w:szCs w:val="32"/>
              </w:rPr>
              <w:t>/б)</w:t>
            </w:r>
          </w:p>
        </w:tc>
      </w:tr>
      <w:tr w:rsidR="001373C5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1373C5" w:rsidRDefault="001373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1373C5" w:rsidRDefault="001373C5" w:rsidP="00156E15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>Участие в конкурсах на гранты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1373C5" w:rsidRDefault="001373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>2020-2023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1373C5" w:rsidRDefault="001373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>Орлова О.Г.</w:t>
            </w:r>
          </w:p>
          <w:p w:rsidR="001373C5" w:rsidRDefault="001373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 xml:space="preserve">Рожкова М.В. </w:t>
            </w:r>
          </w:p>
          <w:p w:rsidR="004D3CBA" w:rsidRDefault="004D3C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Китова Е.Т.</w:t>
            </w:r>
          </w:p>
          <w:p w:rsidR="004D3CBA" w:rsidRDefault="004D3C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Телегуз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А.А.</w:t>
            </w:r>
          </w:p>
          <w:p w:rsidR="004D3CBA" w:rsidRPr="001373C5" w:rsidRDefault="004D3C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Смакотина Н.А.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1373C5" w:rsidRDefault="001373C5" w:rsidP="004D3C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4D3CBA">
              <w:rPr>
                <w:rFonts w:ascii="Times New Roman" w:hAnsi="Times New Roman" w:cs="Times New Roman"/>
                <w:sz w:val="32"/>
                <w:szCs w:val="32"/>
              </w:rPr>
              <w:t>3 600</w:t>
            </w: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 xml:space="preserve"> тыс. руб.</w:t>
            </w:r>
          </w:p>
        </w:tc>
      </w:tr>
      <w:tr w:rsidR="001373C5" w:rsidTr="00700919">
        <w:tc>
          <w:tcPr>
            <w:tcW w:w="14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1373C5" w:rsidRDefault="001373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>Хоздоговорная работа (языковой центр «</w:t>
            </w:r>
            <w:r w:rsidRPr="001373C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Language</w:t>
            </w: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Pr="001373C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Point</w:t>
            </w: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>»)</w:t>
            </w:r>
          </w:p>
        </w:tc>
      </w:tr>
      <w:tr w:rsidR="001373C5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5321EA" w:rsidRDefault="005321E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1373C5" w:rsidRDefault="001373C5" w:rsidP="00156E15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Работа на языковых курсах, в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т.ч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. в формате </w:t>
            </w:r>
            <w:r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on</w:t>
            </w: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>-</w:t>
            </w:r>
            <w:r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line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1373C5" w:rsidRDefault="001373C5">
            <w:pPr>
              <w:jc w:val="center"/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2020-2023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Default="001373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Преподаватели кафедры</w:t>
            </w:r>
            <w:r w:rsidR="004D3CBA">
              <w:rPr>
                <w:rFonts w:ascii="Times New Roman" w:hAnsi="Times New Roman" w:cs="Times New Roman"/>
                <w:sz w:val="32"/>
                <w:szCs w:val="32"/>
              </w:rPr>
              <w:t>:</w:t>
            </w:r>
          </w:p>
          <w:p w:rsidR="004D3CBA" w:rsidRDefault="004D3C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Атабаева Л.Ш.</w:t>
            </w:r>
          </w:p>
          <w:p w:rsidR="004D3CBA" w:rsidRDefault="004D3C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Коломейцева Е.В.</w:t>
            </w:r>
          </w:p>
          <w:p w:rsidR="004D3CBA" w:rsidRDefault="004D3C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Смакотина Н.А. </w:t>
            </w:r>
          </w:p>
          <w:p w:rsidR="004D3CBA" w:rsidRDefault="004D3C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Толстоброва Л.И.</w:t>
            </w:r>
          </w:p>
          <w:p w:rsidR="008016C1" w:rsidRPr="001373C5" w:rsidRDefault="008016C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Гордиенко М.В.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C5" w:rsidRPr="001373C5" w:rsidRDefault="004D3C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960 </w:t>
            </w:r>
            <w:r w:rsidR="001373C5">
              <w:rPr>
                <w:rFonts w:ascii="Times New Roman" w:hAnsi="Times New Roman" w:cs="Times New Roman"/>
                <w:sz w:val="32"/>
                <w:szCs w:val="32"/>
              </w:rPr>
              <w:t>тыс. руб.</w:t>
            </w:r>
          </w:p>
        </w:tc>
      </w:tr>
      <w:tr w:rsidR="001373C5" w:rsidTr="00165EE3">
        <w:tc>
          <w:tcPr>
            <w:tcW w:w="14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3C5" w:rsidRPr="001373C5" w:rsidRDefault="001373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>Учебная работа</w:t>
            </w:r>
          </w:p>
        </w:tc>
      </w:tr>
      <w:tr w:rsidR="00382ED8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ED8" w:rsidRPr="001373C5" w:rsidRDefault="005321E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ED8" w:rsidRPr="001373C5" w:rsidRDefault="00382ED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 xml:space="preserve">Разработка электронных ресурсов для дистанционного обучения </w:t>
            </w:r>
            <w:r w:rsidR="00D62D51">
              <w:rPr>
                <w:rFonts w:ascii="Times New Roman" w:hAnsi="Times New Roman" w:cs="Times New Roman"/>
                <w:sz w:val="32"/>
                <w:szCs w:val="32"/>
              </w:rPr>
              <w:t>(в том числе МООК)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ED8" w:rsidRPr="001373C5" w:rsidRDefault="00382ED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>202</w:t>
            </w:r>
            <w:r w:rsidR="00D62D51">
              <w:rPr>
                <w:rFonts w:ascii="Times New Roman" w:hAnsi="Times New Roman" w:cs="Times New Roman"/>
                <w:sz w:val="32"/>
                <w:szCs w:val="32"/>
              </w:rPr>
              <w:t>1</w:t>
            </w:r>
            <w:r w:rsidRPr="001373C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ED8" w:rsidRPr="001373C5" w:rsidRDefault="00382ED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ED8" w:rsidRPr="001373C5" w:rsidRDefault="00382ED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9D7954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1373C5" w:rsidRDefault="00EF7F90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lastRenderedPageBreak/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EF7F90" w:rsidRDefault="009D7954" w:rsidP="009D7954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EF7F90">
              <w:rPr>
                <w:rFonts w:ascii="Times New Roman" w:hAnsi="Times New Roman" w:cs="Times New Roman"/>
                <w:sz w:val="32"/>
                <w:szCs w:val="32"/>
              </w:rPr>
              <w:t xml:space="preserve">Разработка электронных ресурсов в </w:t>
            </w:r>
            <w:r w:rsidRPr="00EF7F90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DiSpace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D62D51" w:rsidRDefault="009D7954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EF7F90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202</w:t>
            </w:r>
            <w:r w:rsidR="00D62D51"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Default="00042EBB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Китова Е.Т.</w:t>
            </w:r>
          </w:p>
          <w:p w:rsidR="008016C1" w:rsidRPr="00042EBB" w:rsidRDefault="008016C1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ГордиенкоМ.В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EF7F90" w:rsidRDefault="009D7954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9D7954" w:rsidTr="00080036">
        <w:tc>
          <w:tcPr>
            <w:tcW w:w="14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Default="009D7954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Научная работа</w:t>
            </w:r>
          </w:p>
        </w:tc>
      </w:tr>
      <w:tr w:rsidR="009D7954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Default="00EF7F90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Pr="00D62D51" w:rsidRDefault="009D7954" w:rsidP="009D7954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D62D51">
              <w:rPr>
                <w:rFonts w:ascii="Times New Roman" w:hAnsi="Times New Roman" w:cs="Times New Roman"/>
                <w:sz w:val="32"/>
                <w:szCs w:val="32"/>
              </w:rPr>
              <w:t xml:space="preserve">Издание коллективной монографии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Default="00D62D51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2021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Телегуз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А.А.</w:t>
            </w:r>
          </w:p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Рожкова М.В. </w:t>
            </w:r>
          </w:p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Китова Е.Т.</w:t>
            </w:r>
          </w:p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Грибкова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А.Е.</w:t>
            </w:r>
          </w:p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Атабаева Л.Ш.</w:t>
            </w:r>
          </w:p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Смакотина Н.А. </w:t>
            </w:r>
          </w:p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Юнусова И.М. </w:t>
            </w:r>
          </w:p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Орлова О.Г. </w:t>
            </w:r>
          </w:p>
          <w:p w:rsidR="008016C1" w:rsidRDefault="008016C1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Гордиенко М.В.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CC7170" w:rsidRDefault="00156E15" w:rsidP="00156E15">
            <w:pPr>
              <w:rPr>
                <w:rFonts w:ascii="Times New Roman" w:hAnsi="Times New Roman" w:cs="Times New Roman"/>
                <w:color w:val="0070C0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70C0"/>
                <w:sz w:val="32"/>
                <w:szCs w:val="32"/>
              </w:rPr>
              <w:t>1</w:t>
            </w:r>
          </w:p>
        </w:tc>
      </w:tr>
      <w:tr w:rsidR="009D7954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Default="00EF7F90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Default="009D7954" w:rsidP="009D7954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Перевод и опубликование </w:t>
            </w:r>
            <w:r w:rsidR="004D3CBA">
              <w:rPr>
                <w:rFonts w:ascii="Times New Roman" w:hAnsi="Times New Roman" w:cs="Times New Roman"/>
                <w:sz w:val="32"/>
                <w:szCs w:val="32"/>
              </w:rPr>
              <w:t xml:space="preserve">/ публикация 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научных статей, индексируемых в </w:t>
            </w:r>
            <w:r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Scopus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/ </w:t>
            </w:r>
            <w:r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Web</w:t>
            </w:r>
            <w:r w:rsidRPr="00B05796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of</w:t>
            </w:r>
            <w:r w:rsidRPr="00B05796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Science</w:t>
            </w:r>
            <w:r w:rsidR="00AA580B">
              <w:rPr>
                <w:rFonts w:ascii="Times New Roman" w:hAnsi="Times New Roman" w:cs="Times New Roman"/>
                <w:sz w:val="32"/>
                <w:szCs w:val="32"/>
              </w:rPr>
              <w:t xml:space="preserve"> 1</w:t>
            </w:r>
            <w:r w:rsidR="00D62D51">
              <w:rPr>
                <w:rFonts w:ascii="Times New Roman" w:hAnsi="Times New Roman" w:cs="Times New Roman"/>
                <w:sz w:val="32"/>
                <w:szCs w:val="32"/>
              </w:rPr>
              <w:t xml:space="preserve"> и</w:t>
            </w:r>
            <w:r w:rsidR="00AA580B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2 квартилей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Default="00D62D51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2021</w:t>
            </w:r>
            <w:r w:rsidR="009D7954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CBA" w:rsidRDefault="00F92394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Рожкова М.В. </w:t>
            </w:r>
          </w:p>
          <w:p w:rsidR="009D7954" w:rsidRDefault="004D3CBA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Атабаева Л.Ш.</w:t>
            </w:r>
            <w:r w:rsidR="009D7954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4D3CBA" w:rsidRDefault="004D3CBA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Китова Е.Т.</w:t>
            </w:r>
          </w:p>
          <w:p w:rsidR="004D3CBA" w:rsidRDefault="004D3CBA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Журавлева И.Н.</w:t>
            </w:r>
          </w:p>
          <w:p w:rsidR="004D3CBA" w:rsidRPr="007C72CC" w:rsidRDefault="004D3CBA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Телегуз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А.А.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Default="00F92394" w:rsidP="00F92394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</w:tr>
      <w:tr w:rsidR="009D7954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A8208A" w:rsidRDefault="00EF7F90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A8208A" w:rsidRDefault="009D7954" w:rsidP="009D7954">
            <w:pPr>
              <w:spacing w:before="100" w:beforeAutospacing="1"/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>Публикаци</w:t>
            </w:r>
            <w:r w:rsidR="00D62D51"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>я</w:t>
            </w: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 xml:space="preserve"> статей, индексируемых в </w:t>
            </w: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  <w:lang w:val="en-US"/>
              </w:rPr>
              <w:t>Scopus</w:t>
            </w:r>
            <w:r w:rsidR="00D62D51"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 xml:space="preserve"> / </w:t>
            </w:r>
            <w:proofErr w:type="spellStart"/>
            <w:r w:rsidR="00D62D51"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>Web</w:t>
            </w:r>
            <w:proofErr w:type="spellEnd"/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 xml:space="preserve"> </w:t>
            </w: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  <w:lang w:val="en-US"/>
              </w:rPr>
              <w:t>of</w:t>
            </w: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 xml:space="preserve"> </w:t>
            </w: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  <w:lang w:val="en-US"/>
              </w:rPr>
              <w:t>Science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A8208A" w:rsidRDefault="00D62D51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2021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Default="0077048B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Журавлева И.Н.</w:t>
            </w:r>
          </w:p>
          <w:p w:rsidR="00F92394" w:rsidRDefault="00F92394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Рожкова М.В.</w:t>
            </w:r>
          </w:p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Телегуз</w:t>
            </w:r>
            <w:proofErr w:type="spellEnd"/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 xml:space="preserve"> А.А.</w:t>
            </w:r>
          </w:p>
          <w:p w:rsidR="00042EBB" w:rsidRDefault="00042EBB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Китова Е.Т.</w:t>
            </w:r>
          </w:p>
          <w:p w:rsidR="004D3CBA" w:rsidRDefault="004D3CBA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Орлова О.Г.</w:t>
            </w:r>
          </w:p>
          <w:p w:rsidR="0077048B" w:rsidRDefault="004D3CBA" w:rsidP="004D3CBA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Смакотина Н.А.</w:t>
            </w:r>
          </w:p>
          <w:p w:rsidR="004D3CBA" w:rsidRDefault="004D3CBA" w:rsidP="004D3CBA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Каракчиева В.Л.</w:t>
            </w:r>
          </w:p>
          <w:p w:rsidR="004D3CBA" w:rsidRPr="00A8208A" w:rsidRDefault="004D3CBA" w:rsidP="004D3CBA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Рахметова Е.С.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D62D51" w:rsidRDefault="004D3CBA" w:rsidP="00CC717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8</w:t>
            </w:r>
          </w:p>
        </w:tc>
      </w:tr>
      <w:tr w:rsidR="0077048B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Pr="0077048B" w:rsidRDefault="00D32B70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lastRenderedPageBreak/>
              <w:t>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Pr="0077048B" w:rsidRDefault="0077048B" w:rsidP="009D7954">
            <w:pPr>
              <w:spacing w:before="100" w:beforeAutospacing="1"/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</w:pPr>
            <w:r w:rsidRPr="0077048B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>Публикация статей ВАК</w:t>
            </w:r>
            <w:r w:rsidR="008016C1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 xml:space="preserve"> и РИНЦ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Pr="0077048B" w:rsidRDefault="0077048B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77048B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2021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Pr="0077048B" w:rsidRDefault="0077048B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77048B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Журавлева И.Н.</w:t>
            </w:r>
          </w:p>
          <w:p w:rsidR="0077048B" w:rsidRPr="0077048B" w:rsidRDefault="008016C1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ГодиенкоМ.В</w:t>
            </w:r>
            <w:proofErr w:type="spellEnd"/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Pr="00D62D51" w:rsidRDefault="00D43443" w:rsidP="00CC717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77048B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1-2 статьи</w:t>
            </w:r>
          </w:p>
        </w:tc>
      </w:tr>
      <w:tr w:rsidR="009D7954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A8208A" w:rsidRDefault="00D32B70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A8208A" w:rsidRDefault="009D7954" w:rsidP="009D7954">
            <w:pP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>Продолжение работы по теме диссертационного исследования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A8208A" w:rsidRDefault="009D7954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202</w:t>
            </w:r>
            <w:r w:rsidR="00D62D51"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1</w:t>
            </w: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Default="0077048B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Журавлева И.Н.</w:t>
            </w:r>
          </w:p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Рахметова Е.С.</w:t>
            </w:r>
          </w:p>
          <w:p w:rsidR="0077048B" w:rsidRPr="00A8208A" w:rsidRDefault="00156E15" w:rsidP="007257F3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Телегуз</w:t>
            </w:r>
            <w:proofErr w:type="spellEnd"/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 xml:space="preserve"> А.А. </w:t>
            </w:r>
            <w:bookmarkStart w:id="0" w:name="_GoBack"/>
            <w:bookmarkEnd w:id="0"/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A8208A" w:rsidRDefault="009D7954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</w:p>
        </w:tc>
      </w:tr>
      <w:tr w:rsidR="0077048B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Pr="00A8208A" w:rsidRDefault="00D32B70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10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Pr="00A8208A" w:rsidRDefault="0077048B" w:rsidP="009D7954">
            <w:pPr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 xml:space="preserve">Участие в </w:t>
            </w:r>
            <w:r w:rsidR="00156E15"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  <w:t>международных конференциях, школах</w:t>
            </w:r>
          </w:p>
          <w:p w:rsidR="0077048B" w:rsidRPr="00A8208A" w:rsidRDefault="0077048B" w:rsidP="00D43443">
            <w:pPr>
              <w:rPr>
                <w:rFonts w:ascii="Times New Roman" w:hAnsi="Times New Roman" w:cs="Times New Roman"/>
                <w:color w:val="1F497D" w:themeColor="text2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Pr="00A8208A" w:rsidRDefault="0077048B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25-26.01.2021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Default="0077048B" w:rsidP="0077048B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Журавлева И.Н.</w:t>
            </w:r>
          </w:p>
          <w:p w:rsidR="00156E15" w:rsidRPr="00A8208A" w:rsidRDefault="00156E15" w:rsidP="0077048B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Орлова О.Г.</w:t>
            </w:r>
          </w:p>
          <w:p w:rsidR="0077048B" w:rsidRPr="00A8208A" w:rsidRDefault="0077048B" w:rsidP="009D7954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48B" w:rsidRDefault="00A8208A" w:rsidP="00D43443">
            <w:pP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 xml:space="preserve">Сертификат участника </w:t>
            </w:r>
          </w:p>
          <w:p w:rsidR="00156E15" w:rsidRPr="00A8208A" w:rsidRDefault="00156E15" w:rsidP="00D43443">
            <w:pP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Благодарственное письмо</w:t>
            </w:r>
          </w:p>
        </w:tc>
      </w:tr>
      <w:tr w:rsidR="005E5188" w:rsidRPr="005E5188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Pr="00D62D51" w:rsidRDefault="00D32B70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Pr="00D62D51" w:rsidRDefault="009D7954" w:rsidP="009D7954">
            <w:pPr>
              <w:spacing w:before="100" w:beforeAutospacing="1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>Научно-методический семинар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Pr="00D62D51" w:rsidRDefault="00D62D51" w:rsidP="008C7044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>Март 2021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Pr="00D62D51" w:rsidRDefault="009D7954" w:rsidP="009D7954">
            <w:pPr>
              <w:spacing w:before="100" w:beforeAutospacing="1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proofErr w:type="gramStart"/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>Ответственный</w:t>
            </w:r>
            <w:proofErr w:type="gramEnd"/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 xml:space="preserve"> – Орлова О.Г., участие – все преподаватели кафедры, все желающие преподаватели ФГО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D62D51" w:rsidRDefault="009D7954" w:rsidP="009D7954">
            <w:pPr>
              <w:spacing w:before="100" w:beforeAutospacing="1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</w:p>
        </w:tc>
      </w:tr>
      <w:tr w:rsidR="009D7954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D62D51" w:rsidRDefault="009D7954" w:rsidP="00D32B7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D62D51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1</w:t>
            </w:r>
            <w:r w:rsidR="00D32B70"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D62D51" w:rsidRDefault="009D7954" w:rsidP="009D7954">
            <w:pPr>
              <w:spacing w:before="100" w:beforeAutospacing="1"/>
              <w:rPr>
                <w:rFonts w:ascii="Times New Roman" w:eastAsia="Times New Roman" w:hAnsi="Times New Roman" w:cs="Times New Roman"/>
                <w:sz w:val="32"/>
                <w:szCs w:val="32"/>
                <w:lang w:val="en-US"/>
              </w:rPr>
            </w:pPr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  <w:lang w:val="en-US"/>
              </w:rPr>
              <w:t>Aspire to Science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D62D51" w:rsidRDefault="00156E15" w:rsidP="009D7954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sz w:val="32"/>
                <w:szCs w:val="32"/>
              </w:rPr>
              <w:t>Апрель</w:t>
            </w:r>
            <w:r w:rsidR="00F21B77"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 xml:space="preserve"> </w:t>
            </w:r>
            <w:r w:rsidR="009D7954"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>2020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D62D51" w:rsidRDefault="009D7954" w:rsidP="009D7954">
            <w:pPr>
              <w:spacing w:before="100" w:beforeAutospacing="1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>Орлова О.Г.; организационный комитет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954" w:rsidRPr="00D62D51" w:rsidRDefault="009D7954" w:rsidP="009D7954">
            <w:pPr>
              <w:spacing w:before="100" w:beforeAutospacing="1"/>
              <w:rPr>
                <w:rFonts w:ascii="Times New Roman" w:eastAsia="Times New Roman" w:hAnsi="Times New Roman" w:cs="Times New Roman"/>
                <w:sz w:val="32"/>
                <w:szCs w:val="32"/>
                <w:highlight w:val="green"/>
              </w:rPr>
            </w:pPr>
          </w:p>
        </w:tc>
      </w:tr>
      <w:tr w:rsidR="00204820" w:rsidTr="007C7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820" w:rsidRPr="00A8208A" w:rsidRDefault="00204820" w:rsidP="00D32B70">
            <w:pPr>
              <w:jc w:val="center"/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1</w:t>
            </w:r>
            <w:r w:rsidR="00D32B70">
              <w:rPr>
                <w:rFonts w:ascii="Times New Roman" w:hAnsi="Times New Roman" w:cs="Times New Roman"/>
                <w:color w:val="1F497D" w:themeColor="text2"/>
                <w:sz w:val="32"/>
                <w:szCs w:val="32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04820" w:rsidRPr="00A8208A" w:rsidRDefault="006C2A85" w:rsidP="009D7954">
            <w:pPr>
              <w:spacing w:before="100" w:beforeAutospacing="1"/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  <w:t>Научная сессия ФГО НГТУ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04820" w:rsidRPr="00A8208A" w:rsidRDefault="00D62D51" w:rsidP="009D7954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  <w:t>Март 2021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208A" w:rsidRDefault="00A8208A" w:rsidP="00156E15">
            <w:pPr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</w:pPr>
            <w:r w:rsidRPr="00A8208A"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  <w:t xml:space="preserve">Журавлева И.Н. </w:t>
            </w:r>
          </w:p>
          <w:p w:rsidR="00156E15" w:rsidRDefault="00156E15" w:rsidP="00156E15">
            <w:pPr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  <w:t>Грибкова</w:t>
            </w:r>
            <w:proofErr w:type="spellEnd"/>
            <w:r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  <w:t xml:space="preserve"> А.Е.</w:t>
            </w:r>
          </w:p>
          <w:p w:rsidR="00156E15" w:rsidRDefault="00156E15" w:rsidP="00156E15">
            <w:pPr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  <w:t>Рахметова Е.С.</w:t>
            </w:r>
          </w:p>
          <w:p w:rsidR="00156E15" w:rsidRPr="00A8208A" w:rsidRDefault="00156E15" w:rsidP="00156E15">
            <w:pPr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  <w:t>Телегуз</w:t>
            </w:r>
            <w:proofErr w:type="spellEnd"/>
            <w:r>
              <w:rPr>
                <w:rFonts w:ascii="Times New Roman" w:eastAsia="Times New Roman" w:hAnsi="Times New Roman" w:cs="Times New Roman"/>
                <w:color w:val="1F497D" w:themeColor="text2"/>
                <w:sz w:val="32"/>
                <w:szCs w:val="32"/>
              </w:rPr>
              <w:t xml:space="preserve"> А.А.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04820" w:rsidRPr="00D62D51" w:rsidRDefault="00204820" w:rsidP="009D7954">
            <w:pPr>
              <w:spacing w:before="100" w:beforeAutospacing="1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</w:p>
        </w:tc>
      </w:tr>
      <w:tr w:rsidR="009D7954" w:rsidTr="00B27EB5">
        <w:tc>
          <w:tcPr>
            <w:tcW w:w="14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7954" w:rsidRPr="00D62D51" w:rsidRDefault="009D7954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D62D51">
              <w:rPr>
                <w:rFonts w:ascii="Times New Roman" w:hAnsi="Times New Roman" w:cs="Times New Roman"/>
                <w:sz w:val="32"/>
                <w:szCs w:val="32"/>
              </w:rPr>
              <w:t>Учебно-методическая работа</w:t>
            </w:r>
          </w:p>
        </w:tc>
      </w:tr>
      <w:tr w:rsidR="00156E15" w:rsidTr="00D62D51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15" w:rsidRPr="00EF7F90" w:rsidRDefault="00156E15" w:rsidP="00D32B7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  <w:r w:rsidR="00D32B70">
              <w:rPr>
                <w:rFonts w:ascii="Times New Roman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156E15" w:rsidRDefault="00156E15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56E15">
              <w:rPr>
                <w:rFonts w:ascii="Times New Roman" w:hAnsi="Times New Roman" w:cs="Times New Roman"/>
                <w:sz w:val="32"/>
                <w:szCs w:val="32"/>
              </w:rPr>
              <w:t>Пособие для энергетиков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156E15" w:rsidRDefault="00156E1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156E15" w:rsidRDefault="00156E15" w:rsidP="00156E15">
            <w:pPr>
              <w:rPr>
                <w:rFonts w:ascii="Times New Roman" w:hAnsi="Times New Roman" w:cs="Times New Roman"/>
                <w:sz w:val="32"/>
                <w:szCs w:val="32"/>
              </w:rPr>
            </w:pPr>
            <w:proofErr w:type="spellStart"/>
            <w:r w:rsidRPr="00156E15">
              <w:rPr>
                <w:rFonts w:ascii="Times New Roman" w:hAnsi="Times New Roman" w:cs="Times New Roman"/>
                <w:sz w:val="32"/>
                <w:szCs w:val="32"/>
              </w:rPr>
              <w:t>Телегуз</w:t>
            </w:r>
            <w:proofErr w:type="spellEnd"/>
            <w:r w:rsidRPr="00156E15">
              <w:rPr>
                <w:rFonts w:ascii="Times New Roman" w:hAnsi="Times New Roman" w:cs="Times New Roman"/>
                <w:sz w:val="32"/>
                <w:szCs w:val="32"/>
              </w:rPr>
              <w:t xml:space="preserve"> А.А., </w:t>
            </w:r>
            <w:r w:rsidRPr="00156E15">
              <w:rPr>
                <w:rFonts w:ascii="Times New Roman" w:hAnsi="Times New Roman" w:cs="Times New Roman"/>
                <w:sz w:val="32"/>
                <w:szCs w:val="32"/>
              </w:rPr>
              <w:lastRenderedPageBreak/>
              <w:t>Толстоброва Л.И.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156E15" w:rsidRDefault="00D32B70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lastRenderedPageBreak/>
              <w:t>1</w:t>
            </w:r>
          </w:p>
        </w:tc>
      </w:tr>
      <w:tr w:rsidR="00156E15" w:rsidTr="00D62D51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15" w:rsidRPr="00EF7F90" w:rsidRDefault="00156E15" w:rsidP="00D32B7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lastRenderedPageBreak/>
              <w:t>1</w:t>
            </w:r>
            <w:r w:rsidR="00D32B70">
              <w:rPr>
                <w:rFonts w:ascii="Times New Roman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156E15" w:rsidRDefault="00156E15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56E15">
              <w:rPr>
                <w:rFonts w:ascii="Times New Roman" w:hAnsi="Times New Roman" w:cs="Times New Roman"/>
                <w:sz w:val="32"/>
                <w:szCs w:val="32"/>
              </w:rPr>
              <w:t>Пособие «Цифровые технологии в энергетике»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156E15" w:rsidRDefault="00156E1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156E15" w:rsidRDefault="00156E15" w:rsidP="00156E15">
            <w:pPr>
              <w:rPr>
                <w:rFonts w:ascii="Times New Roman" w:hAnsi="Times New Roman" w:cs="Times New Roman"/>
                <w:sz w:val="32"/>
                <w:szCs w:val="32"/>
              </w:rPr>
            </w:pPr>
            <w:proofErr w:type="spellStart"/>
            <w:r w:rsidRPr="00156E15">
              <w:rPr>
                <w:rFonts w:ascii="Times New Roman" w:hAnsi="Times New Roman" w:cs="Times New Roman"/>
                <w:sz w:val="32"/>
                <w:szCs w:val="32"/>
              </w:rPr>
              <w:t>Телегуз</w:t>
            </w:r>
            <w:proofErr w:type="spellEnd"/>
            <w:r w:rsidRPr="00156E15">
              <w:rPr>
                <w:rFonts w:ascii="Times New Roman" w:hAnsi="Times New Roman" w:cs="Times New Roman"/>
                <w:sz w:val="32"/>
                <w:szCs w:val="32"/>
              </w:rPr>
              <w:t xml:space="preserve"> А.А.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156E15" w:rsidRDefault="00D32B70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</w:tr>
      <w:tr w:rsidR="00156E15" w:rsidTr="00D62D51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15" w:rsidRPr="00EF7F90" w:rsidRDefault="00156E15" w:rsidP="00D32B7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  <w:r w:rsidR="00D32B70">
              <w:rPr>
                <w:rFonts w:ascii="Times New Roman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Default="00156E15" w:rsidP="009D7954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Default="004D3CBA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Грибкова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А.Е.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156E15" w:rsidRDefault="00D32B70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</w:tr>
      <w:tr w:rsidR="00156E15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EF7F90" w:rsidRDefault="00156E15" w:rsidP="00D32B7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  <w:r w:rsidR="00D32B70">
              <w:rPr>
                <w:rFonts w:ascii="Times New Roman" w:hAnsi="Times New Roman" w:cs="Times New Roman"/>
                <w:sz w:val="32"/>
                <w:szCs w:val="32"/>
              </w:rPr>
              <w:t>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D31950" w:rsidRDefault="00156E15" w:rsidP="009D7954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D31950" w:rsidRDefault="00156E15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D31950" w:rsidRDefault="004D3CBA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Каракчиева В.Л.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8C7044" w:rsidRDefault="00D32B70" w:rsidP="009D795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</w:tr>
      <w:tr w:rsidR="00156E15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Default="00156E15" w:rsidP="00D32B7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  <w:r w:rsidR="00D32B70">
              <w:rPr>
                <w:rFonts w:ascii="Times New Roman" w:hAnsi="Times New Roman" w:cs="Times New Roman"/>
                <w:sz w:val="32"/>
                <w:szCs w:val="32"/>
              </w:rPr>
              <w:t>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D31950" w:rsidRDefault="00156E15" w:rsidP="001513C4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D31950" w:rsidRDefault="00156E15" w:rsidP="008C704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Default="004D3CBA" w:rsidP="001513C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Смакотина Н.А.</w:t>
            </w:r>
          </w:p>
          <w:p w:rsidR="008016C1" w:rsidRPr="00E61CF9" w:rsidRDefault="008016C1" w:rsidP="001513C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Гордиенко М.В.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E61CF9" w:rsidRDefault="00D32B70" w:rsidP="001513C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</w:tr>
      <w:tr w:rsidR="004D3CBA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CBA" w:rsidRDefault="004D3CBA" w:rsidP="008C704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CBA" w:rsidRPr="00D31950" w:rsidRDefault="004D3CBA" w:rsidP="001513C4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CBA" w:rsidRPr="00D31950" w:rsidRDefault="004D3CBA" w:rsidP="008C704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CBA" w:rsidRDefault="004D3CBA" w:rsidP="001513C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Рожкова М.В.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CBA" w:rsidRPr="00E61CF9" w:rsidRDefault="00D32B70" w:rsidP="001513C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</w:tr>
      <w:tr w:rsidR="00156E15" w:rsidTr="00F017BE">
        <w:tc>
          <w:tcPr>
            <w:tcW w:w="14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15" w:rsidRDefault="00156E15" w:rsidP="001513C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Организационная работа</w:t>
            </w:r>
          </w:p>
        </w:tc>
      </w:tr>
      <w:tr w:rsidR="00156E15" w:rsidTr="00382ED8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15" w:rsidRPr="00D62D51" w:rsidRDefault="00156E15" w:rsidP="00D32B7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D62D51">
              <w:rPr>
                <w:rFonts w:ascii="Times New Roman" w:hAnsi="Times New Roman" w:cs="Times New Roman"/>
                <w:sz w:val="32"/>
                <w:szCs w:val="32"/>
              </w:rPr>
              <w:t>1</w:t>
            </w:r>
            <w:r w:rsidR="00D32B70">
              <w:rPr>
                <w:rFonts w:ascii="Times New Roman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15" w:rsidRPr="00D62D51" w:rsidRDefault="00156E15" w:rsidP="001513C4">
            <w:pPr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proofErr w:type="spellStart"/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>Профориентационные</w:t>
            </w:r>
            <w:proofErr w:type="spellEnd"/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 xml:space="preserve"> мероприятия (г. Новосибирск, Новосибирская область и другие регионы)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15" w:rsidRPr="00D62D51" w:rsidRDefault="00156E15" w:rsidP="001513C4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>2021 год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D62D51" w:rsidRDefault="00156E15" w:rsidP="001513C4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r w:rsidRPr="00D62D51">
              <w:rPr>
                <w:rFonts w:ascii="Times New Roman" w:eastAsia="Times New Roman" w:hAnsi="Times New Roman" w:cs="Times New Roman"/>
                <w:sz w:val="32"/>
                <w:szCs w:val="32"/>
              </w:rPr>
              <w:t>Все преподаватели кафедры</w:t>
            </w:r>
          </w:p>
          <w:p w:rsidR="00156E15" w:rsidRDefault="00156E15" w:rsidP="001513C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156E15" w:rsidRPr="00D62D51" w:rsidRDefault="00156E15" w:rsidP="001513C4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15" w:rsidRPr="00D62D51" w:rsidRDefault="00156E15" w:rsidP="00D43443">
            <w:pPr>
              <w:jc w:val="center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</w:p>
        </w:tc>
      </w:tr>
    </w:tbl>
    <w:p w:rsidR="00B05796" w:rsidRDefault="00B05796" w:rsidP="00B0579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05796" w:rsidRDefault="00B05796" w:rsidP="00B05796"/>
    <w:p w:rsidR="00821F99" w:rsidRDefault="00821F99"/>
    <w:sectPr w:rsidR="00821F99" w:rsidSect="00382ED8">
      <w:pgSz w:w="16838" w:h="11906" w:orient="landscape" w:code="9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79D"/>
    <w:rsid w:val="00002080"/>
    <w:rsid w:val="0000493B"/>
    <w:rsid w:val="00042EBB"/>
    <w:rsid w:val="000D4075"/>
    <w:rsid w:val="001373C5"/>
    <w:rsid w:val="001513C4"/>
    <w:rsid w:val="00156E15"/>
    <w:rsid w:val="001B7FAE"/>
    <w:rsid w:val="00204820"/>
    <w:rsid w:val="002208B1"/>
    <w:rsid w:val="0029366D"/>
    <w:rsid w:val="00382ED8"/>
    <w:rsid w:val="004250C8"/>
    <w:rsid w:val="004D3CBA"/>
    <w:rsid w:val="005321EA"/>
    <w:rsid w:val="005E5188"/>
    <w:rsid w:val="006C2A85"/>
    <w:rsid w:val="007257F3"/>
    <w:rsid w:val="0077048B"/>
    <w:rsid w:val="00797CCD"/>
    <w:rsid w:val="007C72CC"/>
    <w:rsid w:val="007F1F16"/>
    <w:rsid w:val="008016C1"/>
    <w:rsid w:val="00821F99"/>
    <w:rsid w:val="008859EF"/>
    <w:rsid w:val="00892470"/>
    <w:rsid w:val="008C7044"/>
    <w:rsid w:val="009C679D"/>
    <w:rsid w:val="009D7954"/>
    <w:rsid w:val="009E05BE"/>
    <w:rsid w:val="00A77331"/>
    <w:rsid w:val="00A8208A"/>
    <w:rsid w:val="00AA42C0"/>
    <w:rsid w:val="00AA580B"/>
    <w:rsid w:val="00AC3931"/>
    <w:rsid w:val="00AE1D03"/>
    <w:rsid w:val="00AE371C"/>
    <w:rsid w:val="00B05796"/>
    <w:rsid w:val="00CC7170"/>
    <w:rsid w:val="00D20D3A"/>
    <w:rsid w:val="00D31950"/>
    <w:rsid w:val="00D32B70"/>
    <w:rsid w:val="00D43443"/>
    <w:rsid w:val="00D62D51"/>
    <w:rsid w:val="00DA4EE0"/>
    <w:rsid w:val="00E6544B"/>
    <w:rsid w:val="00E82D58"/>
    <w:rsid w:val="00EF7F90"/>
    <w:rsid w:val="00F21B77"/>
    <w:rsid w:val="00F92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796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05796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82E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82ED8"/>
    <w:rPr>
      <w:rFonts w:ascii="Segoe UI" w:eastAsiaTheme="minorEastAsia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796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05796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82E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82ED8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064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2021-03-06T07:55:00Z</dcterms:created>
  <dcterms:modified xsi:type="dcterms:W3CDTF">2021-03-12T10:19:00Z</dcterms:modified>
</cp:coreProperties>
</file>