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3D6" w:rsidRDefault="006643D6" w:rsidP="006643D6">
      <w:pPr>
        <w:jc w:val="center"/>
      </w:pPr>
      <w:r>
        <w:t>Вопросы для подготовки к зачету по дисциплине "Конструкция и прочность авиационных двигателей".</w:t>
      </w:r>
    </w:p>
    <w:p w:rsidR="00902E1A" w:rsidRDefault="00902E1A" w:rsidP="001F2892">
      <w:pPr>
        <w:pStyle w:val="a3"/>
        <w:numPr>
          <w:ilvl w:val="0"/>
          <w:numId w:val="1"/>
        </w:numPr>
      </w:pPr>
      <w:r>
        <w:t>Изгиб лопаток центробежными силами.</w:t>
      </w:r>
    </w:p>
    <w:p w:rsidR="007F47E0" w:rsidRDefault="007F47E0" w:rsidP="007F47E0">
      <w:pPr>
        <w:pStyle w:val="a3"/>
        <w:numPr>
          <w:ilvl w:val="1"/>
          <w:numId w:val="1"/>
        </w:numPr>
      </w:pPr>
      <w:r>
        <w:t>Порядок расчета напряжений изгиба от центробежных масс.</w:t>
      </w:r>
    </w:p>
    <w:p w:rsidR="007F47E0" w:rsidRDefault="007F47E0" w:rsidP="007F47E0">
      <w:pPr>
        <w:pStyle w:val="a3"/>
        <w:numPr>
          <w:ilvl w:val="1"/>
          <w:numId w:val="1"/>
        </w:numPr>
      </w:pPr>
      <w:r>
        <w:t>Разгрузка лопаток от напряжений изгиба.</w:t>
      </w:r>
    </w:p>
    <w:p w:rsidR="00902E1A" w:rsidRDefault="00902E1A" w:rsidP="001F2892">
      <w:pPr>
        <w:pStyle w:val="a3"/>
        <w:numPr>
          <w:ilvl w:val="0"/>
          <w:numId w:val="1"/>
        </w:numPr>
      </w:pPr>
      <w:r>
        <w:t>Изгиб лопаток газовыми силами.</w:t>
      </w:r>
    </w:p>
    <w:p w:rsidR="00902E1A" w:rsidRDefault="007F47E0" w:rsidP="007F47E0">
      <w:pPr>
        <w:pStyle w:val="a3"/>
        <w:numPr>
          <w:ilvl w:val="1"/>
          <w:numId w:val="1"/>
        </w:numPr>
      </w:pPr>
      <w:r>
        <w:t>Расчетная схема лопатки.</w:t>
      </w:r>
    </w:p>
    <w:p w:rsidR="007F47E0" w:rsidRDefault="007F47E0" w:rsidP="007F47E0">
      <w:pPr>
        <w:pStyle w:val="a3"/>
        <w:numPr>
          <w:ilvl w:val="1"/>
          <w:numId w:val="1"/>
        </w:numPr>
      </w:pPr>
      <w:r>
        <w:t>Определение интенсивностей газовой нагрузки.</w:t>
      </w:r>
    </w:p>
    <w:p w:rsidR="007F47E0" w:rsidRDefault="007F47E0" w:rsidP="007F47E0">
      <w:pPr>
        <w:pStyle w:val="a3"/>
        <w:numPr>
          <w:ilvl w:val="1"/>
          <w:numId w:val="1"/>
        </w:numPr>
      </w:pPr>
      <w:r>
        <w:t>Уравнения изгибающих моментов в осевой и окружной плоскостях.</w:t>
      </w:r>
    </w:p>
    <w:p w:rsidR="007F47E0" w:rsidRDefault="007F47E0" w:rsidP="007F47E0">
      <w:pPr>
        <w:pStyle w:val="a3"/>
        <w:numPr>
          <w:ilvl w:val="1"/>
          <w:numId w:val="1"/>
        </w:numPr>
      </w:pPr>
      <w:r>
        <w:t>Определение геометрических характеристик сечения лопатки.</w:t>
      </w:r>
    </w:p>
    <w:p w:rsidR="007F47E0" w:rsidRDefault="007F47E0" w:rsidP="007F47E0">
      <w:pPr>
        <w:pStyle w:val="a3"/>
        <w:numPr>
          <w:ilvl w:val="1"/>
          <w:numId w:val="1"/>
        </w:numPr>
      </w:pPr>
      <w:r>
        <w:t>Проектирование векторов изгибающих моментов на главные центральные оси инерции сечения лопатки.</w:t>
      </w:r>
    </w:p>
    <w:p w:rsidR="007F47E0" w:rsidRDefault="007F47E0" w:rsidP="007F47E0">
      <w:pPr>
        <w:pStyle w:val="a3"/>
        <w:numPr>
          <w:ilvl w:val="1"/>
          <w:numId w:val="1"/>
        </w:numPr>
      </w:pPr>
      <w:r>
        <w:t>Напряжения изгиба в лопатках от газовых сил.</w:t>
      </w:r>
    </w:p>
    <w:p w:rsidR="007F47E0" w:rsidRDefault="007F47E0" w:rsidP="007F47E0">
      <w:pPr>
        <w:pStyle w:val="a3"/>
        <w:numPr>
          <w:ilvl w:val="0"/>
          <w:numId w:val="1"/>
        </w:numPr>
      </w:pPr>
      <w:r>
        <w:t>Растяжение лопаток центробежными силами.</w:t>
      </w:r>
    </w:p>
    <w:p w:rsidR="007F47E0" w:rsidRDefault="007F47E0" w:rsidP="007F47E0">
      <w:pPr>
        <w:pStyle w:val="a3"/>
        <w:numPr>
          <w:ilvl w:val="1"/>
          <w:numId w:val="1"/>
        </w:numPr>
      </w:pPr>
      <w:r>
        <w:t>Расчетная схема и уравнение напряженного состояния лопатки.</w:t>
      </w:r>
    </w:p>
    <w:p w:rsidR="007F47E0" w:rsidRDefault="007F47E0" w:rsidP="007F47E0">
      <w:pPr>
        <w:pStyle w:val="a3"/>
        <w:numPr>
          <w:ilvl w:val="1"/>
          <w:numId w:val="1"/>
        </w:numPr>
      </w:pPr>
      <w:r>
        <w:t>Лопатка с постоянной по высоте площадью поперечного сечения.</w:t>
      </w:r>
    </w:p>
    <w:p w:rsidR="007F47E0" w:rsidRDefault="007F47E0" w:rsidP="007F47E0">
      <w:pPr>
        <w:pStyle w:val="a3"/>
        <w:numPr>
          <w:ilvl w:val="1"/>
          <w:numId w:val="1"/>
        </w:numPr>
      </w:pPr>
      <w:r>
        <w:t xml:space="preserve">Площадь сечения лопатки </w:t>
      </w:r>
      <w:r w:rsidR="00442C9F">
        <w:t>изменяется вдоль радиуса по линейному закону.</w:t>
      </w:r>
    </w:p>
    <w:p w:rsidR="00442C9F" w:rsidRDefault="00442C9F" w:rsidP="007F47E0">
      <w:pPr>
        <w:pStyle w:val="a3"/>
        <w:numPr>
          <w:ilvl w:val="1"/>
          <w:numId w:val="1"/>
        </w:numPr>
      </w:pPr>
      <w:r>
        <w:t>Площадь сечения лопатки изменяется вдоль радиуса по степенному закону.</w:t>
      </w:r>
    </w:p>
    <w:p w:rsidR="00442C9F" w:rsidRDefault="00442C9F" w:rsidP="00442C9F">
      <w:pPr>
        <w:pStyle w:val="a3"/>
        <w:numPr>
          <w:ilvl w:val="1"/>
          <w:numId w:val="1"/>
        </w:numPr>
      </w:pPr>
      <w:r>
        <w:t>Площадь сечения лопатки изменяется вдоль радиуса по произвольному закону.</w:t>
      </w:r>
    </w:p>
    <w:p w:rsidR="00442C9F" w:rsidRDefault="00442C9F" w:rsidP="00442C9F">
      <w:pPr>
        <w:pStyle w:val="a3"/>
        <w:numPr>
          <w:ilvl w:val="0"/>
          <w:numId w:val="1"/>
        </w:numPr>
      </w:pPr>
      <w:r>
        <w:t>Статическая прочность лопаток турбокомпрессора.</w:t>
      </w:r>
    </w:p>
    <w:p w:rsidR="00442C9F" w:rsidRDefault="00442C9F" w:rsidP="00442C9F">
      <w:pPr>
        <w:pStyle w:val="a3"/>
        <w:numPr>
          <w:ilvl w:val="1"/>
          <w:numId w:val="1"/>
        </w:numPr>
      </w:pPr>
      <w:r>
        <w:t>Нагрузки, действующие на лопатки.</w:t>
      </w:r>
    </w:p>
    <w:p w:rsidR="00442C9F" w:rsidRDefault="00442C9F" w:rsidP="00442C9F">
      <w:pPr>
        <w:pStyle w:val="a3"/>
        <w:numPr>
          <w:ilvl w:val="1"/>
          <w:numId w:val="1"/>
        </w:numPr>
      </w:pPr>
      <w:r>
        <w:t>Расчетные режимы.</w:t>
      </w:r>
    </w:p>
    <w:p w:rsidR="00442C9F" w:rsidRDefault="00442C9F" w:rsidP="00442C9F">
      <w:pPr>
        <w:pStyle w:val="a3"/>
        <w:numPr>
          <w:ilvl w:val="0"/>
          <w:numId w:val="1"/>
        </w:numPr>
      </w:pPr>
      <w:r>
        <w:t>Конструктивные схемы ГТД.</w:t>
      </w:r>
    </w:p>
    <w:p w:rsidR="00442C9F" w:rsidRDefault="00442C9F" w:rsidP="00442C9F">
      <w:pPr>
        <w:pStyle w:val="a3"/>
        <w:numPr>
          <w:ilvl w:val="1"/>
          <w:numId w:val="1"/>
        </w:numPr>
      </w:pPr>
      <w:r>
        <w:t>Турбореактивные одноконтурные двигатели.</w:t>
      </w:r>
    </w:p>
    <w:p w:rsidR="00442C9F" w:rsidRDefault="00442C9F" w:rsidP="00442C9F">
      <w:pPr>
        <w:pStyle w:val="a3"/>
        <w:numPr>
          <w:ilvl w:val="1"/>
          <w:numId w:val="1"/>
        </w:numPr>
      </w:pPr>
      <w:r>
        <w:t>Турбореактивные двухконтурные двигатели.</w:t>
      </w:r>
    </w:p>
    <w:p w:rsidR="00442C9F" w:rsidRDefault="00442C9F" w:rsidP="00442C9F">
      <w:pPr>
        <w:pStyle w:val="a3"/>
        <w:numPr>
          <w:ilvl w:val="1"/>
          <w:numId w:val="1"/>
        </w:numPr>
      </w:pPr>
      <w:r>
        <w:t xml:space="preserve">Турбореактивные двигатели с </w:t>
      </w:r>
      <w:proofErr w:type="spellStart"/>
      <w:r>
        <w:t>форсажной</w:t>
      </w:r>
      <w:proofErr w:type="spellEnd"/>
      <w:r>
        <w:t xml:space="preserve"> камерой.</w:t>
      </w:r>
    </w:p>
    <w:p w:rsidR="00442C9F" w:rsidRDefault="00442C9F" w:rsidP="00442C9F">
      <w:pPr>
        <w:pStyle w:val="a3"/>
        <w:numPr>
          <w:ilvl w:val="1"/>
          <w:numId w:val="1"/>
        </w:numPr>
      </w:pPr>
      <w:proofErr w:type="spellStart"/>
      <w:r>
        <w:t>Турбовальные</w:t>
      </w:r>
      <w:proofErr w:type="spellEnd"/>
      <w:r>
        <w:t xml:space="preserve"> двигатели</w:t>
      </w:r>
      <w:r w:rsidR="00EF7F83">
        <w:t>.</w:t>
      </w:r>
    </w:p>
    <w:p w:rsidR="00EF7F83" w:rsidRDefault="00EF7F83" w:rsidP="00442C9F">
      <w:pPr>
        <w:pStyle w:val="a3"/>
        <w:numPr>
          <w:ilvl w:val="1"/>
          <w:numId w:val="1"/>
        </w:numPr>
      </w:pPr>
      <w:r>
        <w:t>Вспомогательные силовые установки.</w:t>
      </w:r>
    </w:p>
    <w:p w:rsidR="00E716CB" w:rsidRDefault="00E716CB" w:rsidP="00E716CB">
      <w:pPr>
        <w:pStyle w:val="a3"/>
        <w:numPr>
          <w:ilvl w:val="0"/>
          <w:numId w:val="1"/>
        </w:numPr>
      </w:pPr>
      <w:r>
        <w:t>Усилия, действующие на основные узлы двигателя.</w:t>
      </w:r>
    </w:p>
    <w:p w:rsidR="00EF7F83" w:rsidRDefault="00E716CB" w:rsidP="00442C9F">
      <w:pPr>
        <w:pStyle w:val="a3"/>
        <w:numPr>
          <w:ilvl w:val="1"/>
          <w:numId w:val="1"/>
        </w:numPr>
      </w:pPr>
      <w:r>
        <w:t>Формирование тяги двигателя.</w:t>
      </w:r>
    </w:p>
    <w:p w:rsidR="00E716CB" w:rsidRDefault="00E716CB" w:rsidP="00442C9F">
      <w:pPr>
        <w:pStyle w:val="a3"/>
        <w:numPr>
          <w:ilvl w:val="1"/>
          <w:numId w:val="1"/>
        </w:numPr>
      </w:pPr>
      <w:r>
        <w:t>Баланс крутящих моментов.</w:t>
      </w:r>
    </w:p>
    <w:p w:rsidR="00E716CB" w:rsidRDefault="00E716CB" w:rsidP="00442C9F">
      <w:pPr>
        <w:pStyle w:val="a3"/>
        <w:numPr>
          <w:ilvl w:val="1"/>
          <w:numId w:val="1"/>
        </w:numPr>
      </w:pPr>
      <w:r>
        <w:t>Инерционные нагрузки, действующие на основные узлы двигателя.</w:t>
      </w:r>
    </w:p>
    <w:p w:rsidR="00E716CB" w:rsidRDefault="00E716CB" w:rsidP="00442C9F">
      <w:pPr>
        <w:pStyle w:val="a3"/>
        <w:numPr>
          <w:ilvl w:val="1"/>
          <w:numId w:val="1"/>
        </w:numPr>
      </w:pPr>
      <w:r>
        <w:t>Нагрузки, обусловленные температурными деформациями.</w:t>
      </w:r>
    </w:p>
    <w:p w:rsidR="00E716CB" w:rsidRDefault="00E716CB" w:rsidP="00442C9F">
      <w:pPr>
        <w:pStyle w:val="a3"/>
        <w:numPr>
          <w:ilvl w:val="1"/>
          <w:numId w:val="1"/>
        </w:numPr>
      </w:pPr>
      <w:r>
        <w:t>Динамические нагрузки.</w:t>
      </w:r>
    </w:p>
    <w:p w:rsidR="00E716CB" w:rsidRDefault="00E716CB" w:rsidP="00E716CB">
      <w:pPr>
        <w:pStyle w:val="a3"/>
        <w:numPr>
          <w:ilvl w:val="0"/>
          <w:numId w:val="1"/>
        </w:numPr>
      </w:pPr>
      <w:r>
        <w:t>Силовые схемы роторов ГТД.</w:t>
      </w:r>
    </w:p>
    <w:p w:rsidR="00E716CB" w:rsidRDefault="00E716CB" w:rsidP="00442C9F">
      <w:pPr>
        <w:pStyle w:val="a3"/>
        <w:numPr>
          <w:ilvl w:val="1"/>
          <w:numId w:val="1"/>
        </w:numPr>
      </w:pPr>
      <w:proofErr w:type="spellStart"/>
      <w:r>
        <w:t>Двухопорные</w:t>
      </w:r>
      <w:proofErr w:type="spellEnd"/>
      <w:r>
        <w:t xml:space="preserve"> роторы.</w:t>
      </w:r>
    </w:p>
    <w:p w:rsidR="00E716CB" w:rsidRDefault="00E716CB" w:rsidP="00E716CB">
      <w:pPr>
        <w:pStyle w:val="a3"/>
        <w:numPr>
          <w:ilvl w:val="1"/>
          <w:numId w:val="1"/>
        </w:numPr>
      </w:pPr>
      <w:proofErr w:type="spellStart"/>
      <w:r>
        <w:t>Трехопорные</w:t>
      </w:r>
      <w:proofErr w:type="spellEnd"/>
      <w:r>
        <w:t xml:space="preserve"> роторы.</w:t>
      </w:r>
    </w:p>
    <w:p w:rsidR="00E716CB" w:rsidRDefault="00E716CB" w:rsidP="00E716CB">
      <w:pPr>
        <w:pStyle w:val="a3"/>
        <w:numPr>
          <w:ilvl w:val="1"/>
          <w:numId w:val="1"/>
        </w:numPr>
      </w:pPr>
      <w:proofErr w:type="spellStart"/>
      <w:r>
        <w:t>Четырехопорные</w:t>
      </w:r>
      <w:proofErr w:type="spellEnd"/>
      <w:r>
        <w:t xml:space="preserve"> роторы.</w:t>
      </w:r>
    </w:p>
    <w:p w:rsidR="00E716CB" w:rsidRDefault="00E716CB" w:rsidP="00E716CB">
      <w:pPr>
        <w:pStyle w:val="a3"/>
        <w:numPr>
          <w:ilvl w:val="0"/>
          <w:numId w:val="1"/>
        </w:numPr>
      </w:pPr>
      <w:r>
        <w:t>Силовые схемы корпусов.</w:t>
      </w:r>
    </w:p>
    <w:p w:rsidR="00E716CB" w:rsidRDefault="00E716CB" w:rsidP="00E716CB">
      <w:pPr>
        <w:pStyle w:val="a3"/>
        <w:numPr>
          <w:ilvl w:val="1"/>
          <w:numId w:val="1"/>
        </w:numPr>
      </w:pPr>
      <w:r>
        <w:t>Схема с внутренней силовой связью.</w:t>
      </w:r>
    </w:p>
    <w:p w:rsidR="00E716CB" w:rsidRDefault="00E716CB" w:rsidP="00E716CB">
      <w:pPr>
        <w:pStyle w:val="a3"/>
        <w:numPr>
          <w:ilvl w:val="1"/>
          <w:numId w:val="1"/>
        </w:numPr>
      </w:pPr>
      <w:r>
        <w:t>Схема с внешней силовой связью.</w:t>
      </w:r>
    </w:p>
    <w:p w:rsidR="00E716CB" w:rsidRDefault="00E716CB" w:rsidP="00E716CB">
      <w:pPr>
        <w:pStyle w:val="a3"/>
        <w:numPr>
          <w:ilvl w:val="1"/>
          <w:numId w:val="1"/>
        </w:numPr>
      </w:pPr>
      <w:r>
        <w:t xml:space="preserve">Схема с </w:t>
      </w:r>
      <w:r w:rsidR="00BE08F4">
        <w:t xml:space="preserve">двойной незамкнутой </w:t>
      </w:r>
      <w:r>
        <w:t>силовой связью.</w:t>
      </w:r>
    </w:p>
    <w:p w:rsidR="00BE08F4" w:rsidRDefault="00BE08F4" w:rsidP="00BE08F4">
      <w:pPr>
        <w:pStyle w:val="a3"/>
        <w:numPr>
          <w:ilvl w:val="1"/>
          <w:numId w:val="1"/>
        </w:numPr>
      </w:pPr>
      <w:r>
        <w:t>Схема с двойной замкнутой силовой связью.</w:t>
      </w:r>
    </w:p>
    <w:p w:rsidR="00E716CB" w:rsidRDefault="00BE08F4" w:rsidP="00E716CB">
      <w:pPr>
        <w:pStyle w:val="a3"/>
        <w:numPr>
          <w:ilvl w:val="1"/>
          <w:numId w:val="1"/>
        </w:numPr>
      </w:pPr>
      <w:r>
        <w:t>Корпуса опор.</w:t>
      </w:r>
    </w:p>
    <w:p w:rsidR="00BE08F4" w:rsidRDefault="00BE08F4" w:rsidP="00E716CB">
      <w:pPr>
        <w:pStyle w:val="a3"/>
        <w:numPr>
          <w:ilvl w:val="1"/>
          <w:numId w:val="1"/>
        </w:numPr>
      </w:pPr>
      <w:r>
        <w:t>Подвеска двигателя к воздушному судну.</w:t>
      </w:r>
    </w:p>
    <w:p w:rsidR="00BE08F4" w:rsidRDefault="00BE08F4" w:rsidP="00BE08F4">
      <w:pPr>
        <w:pStyle w:val="a3"/>
        <w:numPr>
          <w:ilvl w:val="0"/>
          <w:numId w:val="1"/>
        </w:numPr>
      </w:pPr>
      <w:r>
        <w:t>Конструктивные компоновки осевых компрессоров.</w:t>
      </w:r>
    </w:p>
    <w:p w:rsidR="00BE08F4" w:rsidRDefault="00BE08F4" w:rsidP="00BE08F4">
      <w:pPr>
        <w:pStyle w:val="a3"/>
        <w:numPr>
          <w:ilvl w:val="0"/>
          <w:numId w:val="1"/>
        </w:numPr>
      </w:pPr>
      <w:r>
        <w:t>Роторы осевых компрессоров.</w:t>
      </w:r>
    </w:p>
    <w:p w:rsidR="00BE08F4" w:rsidRDefault="00BE08F4" w:rsidP="00BE08F4">
      <w:pPr>
        <w:pStyle w:val="a3"/>
        <w:numPr>
          <w:ilvl w:val="1"/>
          <w:numId w:val="1"/>
        </w:numPr>
      </w:pPr>
      <w:r>
        <w:t>Барабанный ротор.</w:t>
      </w:r>
    </w:p>
    <w:p w:rsidR="00BE08F4" w:rsidRDefault="00BE08F4" w:rsidP="00BE08F4">
      <w:pPr>
        <w:pStyle w:val="a3"/>
        <w:numPr>
          <w:ilvl w:val="1"/>
          <w:numId w:val="1"/>
        </w:numPr>
      </w:pPr>
      <w:r>
        <w:t xml:space="preserve">Дисковый </w:t>
      </w:r>
    </w:p>
    <w:p w:rsidR="00BE08F4" w:rsidRDefault="00BE08F4" w:rsidP="00BE08F4">
      <w:pPr>
        <w:pStyle w:val="a3"/>
        <w:numPr>
          <w:ilvl w:val="1"/>
          <w:numId w:val="1"/>
        </w:numPr>
      </w:pPr>
      <w:r>
        <w:t>Барабанно-дисковый ротор.</w:t>
      </w:r>
    </w:p>
    <w:p w:rsidR="00BE08F4" w:rsidRDefault="00BE08F4" w:rsidP="00BE08F4">
      <w:pPr>
        <w:pStyle w:val="a3"/>
        <w:numPr>
          <w:ilvl w:val="1"/>
          <w:numId w:val="1"/>
        </w:numPr>
      </w:pPr>
      <w:r>
        <w:t>Крепление рабочих лопаток.</w:t>
      </w:r>
    </w:p>
    <w:p w:rsidR="00BE08F4" w:rsidRDefault="00BE08F4" w:rsidP="00BE08F4">
      <w:pPr>
        <w:pStyle w:val="a3"/>
        <w:numPr>
          <w:ilvl w:val="1"/>
          <w:numId w:val="1"/>
        </w:numPr>
      </w:pPr>
      <w:r>
        <w:lastRenderedPageBreak/>
        <w:t xml:space="preserve">Меры борьбы с </w:t>
      </w:r>
      <w:proofErr w:type="spellStart"/>
      <w:r>
        <w:t>помпажом</w:t>
      </w:r>
      <w:proofErr w:type="spellEnd"/>
      <w:r>
        <w:t xml:space="preserve"> осевых компрессоров и конструкции противопомпажных устройств.</w:t>
      </w:r>
    </w:p>
    <w:p w:rsidR="006643D6" w:rsidRDefault="006643D6" w:rsidP="006643D6">
      <w:pPr>
        <w:pStyle w:val="a3"/>
        <w:ind w:left="1440"/>
      </w:pPr>
    </w:p>
    <w:p w:rsidR="006643D6" w:rsidRDefault="006643D6" w:rsidP="006643D6">
      <w:pPr>
        <w:pStyle w:val="a3"/>
        <w:ind w:left="1440"/>
      </w:pPr>
    </w:p>
    <w:p w:rsidR="006643D6" w:rsidRDefault="006643D6" w:rsidP="006643D6">
      <w:pPr>
        <w:pStyle w:val="a3"/>
        <w:ind w:left="1440"/>
      </w:pPr>
      <w:r>
        <w:t>Литература:</w:t>
      </w:r>
    </w:p>
    <w:p w:rsidR="006643D6" w:rsidRDefault="006643D6" w:rsidP="006643D6">
      <w:pPr>
        <w:pStyle w:val="a3"/>
        <w:ind w:left="1440"/>
      </w:pPr>
      <w:r>
        <w:t>Конструкция и прочность авиационных газотурбинных двигателей.</w:t>
      </w:r>
      <w:r w:rsidR="00071D73">
        <w:t xml:space="preserve"> Под ред. </w:t>
      </w:r>
      <w:proofErr w:type="spellStart"/>
      <w:r w:rsidR="00071D73">
        <w:t>Лозицкого</w:t>
      </w:r>
      <w:proofErr w:type="spellEnd"/>
      <w:r w:rsidR="00071D73">
        <w:t xml:space="preserve"> Л.П.- М., Воздушный транспорт, 1992 г.</w:t>
      </w:r>
    </w:p>
    <w:sectPr w:rsidR="006643D6" w:rsidSect="002C578A">
      <w:pgSz w:w="11906" w:h="16838"/>
      <w:pgMar w:top="426" w:right="424" w:bottom="56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935FF"/>
    <w:multiLevelType w:val="hybridMultilevel"/>
    <w:tmpl w:val="5C08F8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characterSpacingControl w:val="doNotCompress"/>
  <w:compat/>
  <w:rsids>
    <w:rsidRoot w:val="001F2892"/>
    <w:rsid w:val="000415D4"/>
    <w:rsid w:val="00071D73"/>
    <w:rsid w:val="001655D6"/>
    <w:rsid w:val="001F2892"/>
    <w:rsid w:val="002B7A55"/>
    <w:rsid w:val="002C578A"/>
    <w:rsid w:val="00442C9F"/>
    <w:rsid w:val="00542198"/>
    <w:rsid w:val="006643D6"/>
    <w:rsid w:val="007F47E0"/>
    <w:rsid w:val="00902E1A"/>
    <w:rsid w:val="00BE08F4"/>
    <w:rsid w:val="00C76EBE"/>
    <w:rsid w:val="00E716CB"/>
    <w:rsid w:val="00EF7F83"/>
    <w:rsid w:val="00FA07B2"/>
    <w:rsid w:val="00FA1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21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289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4</cp:revision>
  <dcterms:created xsi:type="dcterms:W3CDTF">2017-05-24T07:12:00Z</dcterms:created>
  <dcterms:modified xsi:type="dcterms:W3CDTF">2017-05-24T08:54:00Z</dcterms:modified>
</cp:coreProperties>
</file>