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460E" w:rsidRPr="000C5AF0" w:rsidRDefault="0071460E" w:rsidP="0071460E">
      <w:pPr>
        <w:rPr>
          <w:b/>
          <w:sz w:val="20"/>
          <w:szCs w:val="20"/>
          <w:u w:val="single"/>
        </w:rPr>
      </w:pPr>
      <w:r w:rsidRPr="000C5AF0">
        <w:rPr>
          <w:b/>
          <w:sz w:val="20"/>
          <w:szCs w:val="20"/>
          <w:u w:val="single"/>
        </w:rPr>
        <w:t xml:space="preserve">                        </w:t>
      </w:r>
      <w:r w:rsidRPr="007D69A0">
        <w:rPr>
          <w:b/>
          <w:sz w:val="20"/>
          <w:szCs w:val="20"/>
          <w:u w:val="single"/>
        </w:rPr>
        <w:t>ЗАДАНИЯ</w:t>
      </w:r>
      <w:r w:rsidRPr="007D69A0">
        <w:rPr>
          <w:b/>
          <w:sz w:val="20"/>
          <w:szCs w:val="20"/>
          <w:u w:val="single"/>
        </w:rPr>
        <w:t xml:space="preserve"> </w:t>
      </w:r>
      <w:r w:rsidRPr="007D69A0">
        <w:rPr>
          <w:b/>
          <w:sz w:val="20"/>
          <w:szCs w:val="20"/>
          <w:u w:val="single"/>
        </w:rPr>
        <w:t>ДЛЯ</w:t>
      </w:r>
      <w:r w:rsidRPr="007D69A0">
        <w:rPr>
          <w:b/>
          <w:sz w:val="20"/>
          <w:szCs w:val="20"/>
          <w:u w:val="single"/>
        </w:rPr>
        <w:t xml:space="preserve"> </w:t>
      </w:r>
      <w:r>
        <w:rPr>
          <w:b/>
          <w:sz w:val="20"/>
          <w:szCs w:val="20"/>
          <w:u w:val="single"/>
        </w:rPr>
        <w:t>СТУДЕНТОВ</w:t>
      </w:r>
      <w:r>
        <w:rPr>
          <w:b/>
          <w:sz w:val="20"/>
          <w:szCs w:val="20"/>
          <w:u w:val="single"/>
        </w:rPr>
        <w:t xml:space="preserve"> </w:t>
      </w:r>
      <w:r>
        <w:rPr>
          <w:b/>
          <w:sz w:val="20"/>
          <w:szCs w:val="20"/>
          <w:u w:val="single"/>
        </w:rPr>
        <w:t>специальности</w:t>
      </w:r>
      <w:r>
        <w:rPr>
          <w:b/>
          <w:sz w:val="20"/>
          <w:szCs w:val="20"/>
          <w:u w:val="single"/>
        </w:rPr>
        <w:t xml:space="preserve"> 160100  </w:t>
      </w:r>
      <w:r>
        <w:rPr>
          <w:b/>
          <w:sz w:val="20"/>
          <w:szCs w:val="20"/>
          <w:u w:val="single"/>
        </w:rPr>
        <w:t>НА</w:t>
      </w:r>
      <w:r>
        <w:rPr>
          <w:b/>
          <w:sz w:val="20"/>
          <w:szCs w:val="20"/>
          <w:u w:val="single"/>
        </w:rPr>
        <w:t xml:space="preserve"> </w:t>
      </w:r>
      <w:r w:rsidR="008602BB">
        <w:rPr>
          <w:b/>
          <w:sz w:val="20"/>
          <w:szCs w:val="20"/>
          <w:u w:val="single"/>
        </w:rPr>
        <w:t>Х</w:t>
      </w:r>
      <w:r w:rsidRPr="003F2515">
        <w:rPr>
          <w:b/>
          <w:sz w:val="20"/>
          <w:szCs w:val="20"/>
          <w:u w:val="single"/>
        </w:rPr>
        <w:t xml:space="preserve"> </w:t>
      </w:r>
      <w:r w:rsidRPr="007D69A0">
        <w:rPr>
          <w:b/>
          <w:sz w:val="20"/>
          <w:szCs w:val="20"/>
          <w:u w:val="single"/>
        </w:rPr>
        <w:t>СЕМЕСТР</w:t>
      </w:r>
      <w:r w:rsidRPr="000C5AF0">
        <w:rPr>
          <w:b/>
          <w:sz w:val="20"/>
          <w:szCs w:val="20"/>
          <w:u w:val="single"/>
        </w:rPr>
        <w:t xml:space="preserve">    </w:t>
      </w:r>
    </w:p>
    <w:p w:rsidR="0071460E" w:rsidRPr="007D69A0" w:rsidRDefault="0071460E" w:rsidP="0071460E">
      <w:pPr>
        <w:jc w:val="both"/>
        <w:rPr>
          <w:sz w:val="20"/>
          <w:szCs w:val="20"/>
          <w:u w:val="single"/>
        </w:rPr>
      </w:pPr>
    </w:p>
    <w:p w:rsidR="0071460E" w:rsidRDefault="0071460E" w:rsidP="0071460E">
      <w:pPr>
        <w:jc w:val="both"/>
        <w:rPr>
          <w:sz w:val="20"/>
          <w:szCs w:val="20"/>
        </w:rPr>
      </w:pPr>
      <w:r>
        <w:rPr>
          <w:sz w:val="20"/>
          <w:szCs w:val="20"/>
        </w:rPr>
        <w:t>Д</w:t>
      </w:r>
      <w:r w:rsidRPr="00906D17">
        <w:rPr>
          <w:sz w:val="20"/>
          <w:szCs w:val="20"/>
        </w:rPr>
        <w:t>ля</w:t>
      </w:r>
      <w:r w:rsidRPr="00906D17">
        <w:rPr>
          <w:sz w:val="20"/>
          <w:szCs w:val="20"/>
        </w:rPr>
        <w:t xml:space="preserve"> </w:t>
      </w:r>
      <w:r w:rsidRPr="00906D17">
        <w:rPr>
          <w:sz w:val="20"/>
          <w:szCs w:val="20"/>
        </w:rPr>
        <w:t>сдачи</w:t>
      </w:r>
      <w:r w:rsidRPr="00906D17">
        <w:rPr>
          <w:sz w:val="20"/>
          <w:szCs w:val="20"/>
        </w:rPr>
        <w:t xml:space="preserve"> </w:t>
      </w:r>
      <w:r>
        <w:rPr>
          <w:sz w:val="20"/>
          <w:szCs w:val="20"/>
        </w:rPr>
        <w:t>зачёта</w:t>
      </w:r>
      <w:r>
        <w:rPr>
          <w:sz w:val="20"/>
          <w:szCs w:val="20"/>
        </w:rPr>
        <w:t xml:space="preserve"> (</w:t>
      </w:r>
      <w:r w:rsidRPr="00906D17">
        <w:rPr>
          <w:sz w:val="20"/>
          <w:szCs w:val="20"/>
        </w:rPr>
        <w:t>экзамена</w:t>
      </w:r>
      <w:r>
        <w:rPr>
          <w:sz w:val="20"/>
          <w:szCs w:val="20"/>
        </w:rPr>
        <w:t>)</w:t>
      </w:r>
      <w:r w:rsidRPr="00906D17">
        <w:rPr>
          <w:sz w:val="20"/>
          <w:szCs w:val="20"/>
        </w:rPr>
        <w:t xml:space="preserve"> </w:t>
      </w:r>
      <w:r w:rsidRPr="00906D17">
        <w:rPr>
          <w:sz w:val="20"/>
          <w:szCs w:val="20"/>
        </w:rPr>
        <w:t>студентам</w:t>
      </w:r>
      <w:r w:rsidRPr="00906D17">
        <w:rPr>
          <w:sz w:val="20"/>
          <w:szCs w:val="20"/>
        </w:rPr>
        <w:t xml:space="preserve"> </w:t>
      </w:r>
      <w:r w:rsidRPr="00906D17">
        <w:rPr>
          <w:sz w:val="20"/>
          <w:szCs w:val="20"/>
        </w:rPr>
        <w:t>предлагается</w:t>
      </w:r>
      <w:r w:rsidRPr="00906D17">
        <w:rPr>
          <w:sz w:val="20"/>
          <w:szCs w:val="20"/>
        </w:rPr>
        <w:t xml:space="preserve"> </w:t>
      </w:r>
      <w:r w:rsidRPr="00906D17">
        <w:rPr>
          <w:sz w:val="20"/>
          <w:szCs w:val="20"/>
        </w:rPr>
        <w:t>выполнение</w:t>
      </w:r>
      <w:r w:rsidRPr="00906D17">
        <w:rPr>
          <w:sz w:val="20"/>
          <w:szCs w:val="20"/>
        </w:rPr>
        <w:t xml:space="preserve"> </w:t>
      </w:r>
      <w:r w:rsidRPr="00906D17">
        <w:rPr>
          <w:sz w:val="20"/>
          <w:szCs w:val="20"/>
        </w:rPr>
        <w:t>следующих</w:t>
      </w:r>
      <w:r w:rsidRPr="00906D17">
        <w:rPr>
          <w:sz w:val="20"/>
          <w:szCs w:val="20"/>
        </w:rPr>
        <w:t xml:space="preserve"> </w:t>
      </w:r>
      <w:r w:rsidRPr="00906D17">
        <w:rPr>
          <w:sz w:val="20"/>
          <w:szCs w:val="20"/>
        </w:rPr>
        <w:t>заданий</w:t>
      </w:r>
      <w:r w:rsidRPr="00906D17">
        <w:rPr>
          <w:sz w:val="20"/>
          <w:szCs w:val="20"/>
        </w:rPr>
        <w:t>:</w:t>
      </w:r>
    </w:p>
    <w:p w:rsidR="0071460E" w:rsidRDefault="0071460E" w:rsidP="0071460E">
      <w:pPr>
        <w:jc w:val="both"/>
        <w:rPr>
          <w:sz w:val="20"/>
          <w:szCs w:val="20"/>
        </w:rPr>
      </w:pPr>
      <w:r>
        <w:rPr>
          <w:sz w:val="20"/>
          <w:szCs w:val="20"/>
        </w:rPr>
        <w:t xml:space="preserve">1)  </w:t>
      </w:r>
      <w:r w:rsidRPr="00D0603B">
        <w:rPr>
          <w:b/>
          <w:sz w:val="20"/>
          <w:szCs w:val="20"/>
        </w:rPr>
        <w:t>Перевод</w:t>
      </w:r>
      <w:r w:rsidRPr="00D0603B">
        <w:rPr>
          <w:b/>
          <w:sz w:val="20"/>
          <w:szCs w:val="20"/>
        </w:rPr>
        <w:t xml:space="preserve"> </w:t>
      </w:r>
      <w:r w:rsidRPr="00D0603B">
        <w:rPr>
          <w:b/>
          <w:sz w:val="20"/>
          <w:szCs w:val="20"/>
        </w:rPr>
        <w:t>четырёх</w:t>
      </w:r>
      <w:r w:rsidRPr="00D0603B">
        <w:rPr>
          <w:b/>
          <w:sz w:val="20"/>
          <w:szCs w:val="20"/>
        </w:rPr>
        <w:t xml:space="preserve">  </w:t>
      </w:r>
      <w:r w:rsidRPr="00D0603B">
        <w:rPr>
          <w:b/>
          <w:sz w:val="20"/>
          <w:szCs w:val="20"/>
        </w:rPr>
        <w:t>предлагаемых</w:t>
      </w:r>
      <w:r w:rsidRPr="00D0603B">
        <w:rPr>
          <w:b/>
          <w:sz w:val="20"/>
          <w:szCs w:val="20"/>
        </w:rPr>
        <w:t xml:space="preserve"> </w:t>
      </w:r>
      <w:r w:rsidRPr="00D0603B">
        <w:rPr>
          <w:b/>
          <w:sz w:val="20"/>
          <w:szCs w:val="20"/>
        </w:rPr>
        <w:t>текстов</w:t>
      </w:r>
      <w:r w:rsidRPr="00D0603B">
        <w:rPr>
          <w:b/>
          <w:sz w:val="20"/>
          <w:szCs w:val="20"/>
        </w:rPr>
        <w:t xml:space="preserve"> </w:t>
      </w:r>
      <w:r w:rsidRPr="00D0603B">
        <w:rPr>
          <w:b/>
          <w:sz w:val="20"/>
          <w:szCs w:val="20"/>
        </w:rPr>
        <w:t>с</w:t>
      </w:r>
      <w:r w:rsidRPr="00D0603B">
        <w:rPr>
          <w:b/>
          <w:sz w:val="20"/>
          <w:szCs w:val="20"/>
        </w:rPr>
        <w:t xml:space="preserve"> </w:t>
      </w:r>
      <w:r w:rsidRPr="00D0603B">
        <w:rPr>
          <w:b/>
          <w:sz w:val="20"/>
          <w:szCs w:val="20"/>
        </w:rPr>
        <w:t>листа</w:t>
      </w:r>
      <w:r w:rsidRPr="00906D17">
        <w:rPr>
          <w:sz w:val="20"/>
          <w:szCs w:val="20"/>
        </w:rPr>
        <w:t xml:space="preserve">. </w:t>
      </w:r>
      <w:r>
        <w:rPr>
          <w:sz w:val="20"/>
          <w:szCs w:val="20"/>
        </w:rPr>
        <w:t xml:space="preserve">(!!! </w:t>
      </w:r>
      <w:r>
        <w:rPr>
          <w:sz w:val="20"/>
          <w:szCs w:val="20"/>
        </w:rPr>
        <w:t>Во</w:t>
      </w:r>
      <w:r>
        <w:rPr>
          <w:sz w:val="20"/>
          <w:szCs w:val="20"/>
        </w:rPr>
        <w:t xml:space="preserve"> </w:t>
      </w:r>
      <w:r>
        <w:rPr>
          <w:sz w:val="20"/>
          <w:szCs w:val="20"/>
        </w:rPr>
        <w:t>время</w:t>
      </w:r>
      <w:r>
        <w:rPr>
          <w:sz w:val="20"/>
          <w:szCs w:val="20"/>
        </w:rPr>
        <w:t xml:space="preserve"> </w:t>
      </w:r>
      <w:r>
        <w:rPr>
          <w:sz w:val="20"/>
          <w:szCs w:val="20"/>
        </w:rPr>
        <w:t>перевода</w:t>
      </w:r>
      <w:r>
        <w:rPr>
          <w:sz w:val="20"/>
          <w:szCs w:val="20"/>
        </w:rPr>
        <w:t xml:space="preserve"> </w:t>
      </w:r>
      <w:r>
        <w:rPr>
          <w:sz w:val="20"/>
          <w:szCs w:val="20"/>
        </w:rPr>
        <w:t>тексов</w:t>
      </w:r>
      <w:r>
        <w:rPr>
          <w:sz w:val="20"/>
          <w:szCs w:val="20"/>
        </w:rPr>
        <w:t xml:space="preserve"> </w:t>
      </w:r>
      <w:r>
        <w:rPr>
          <w:sz w:val="20"/>
          <w:szCs w:val="20"/>
        </w:rPr>
        <w:t>преподавателю</w:t>
      </w:r>
      <w:r>
        <w:rPr>
          <w:sz w:val="20"/>
          <w:szCs w:val="20"/>
        </w:rPr>
        <w:t xml:space="preserve"> </w:t>
      </w:r>
      <w:r>
        <w:rPr>
          <w:sz w:val="20"/>
          <w:szCs w:val="20"/>
        </w:rPr>
        <w:t>можно</w:t>
      </w:r>
      <w:r>
        <w:rPr>
          <w:sz w:val="20"/>
          <w:szCs w:val="20"/>
        </w:rPr>
        <w:t xml:space="preserve"> </w:t>
      </w:r>
      <w:r>
        <w:rPr>
          <w:sz w:val="20"/>
          <w:szCs w:val="20"/>
        </w:rPr>
        <w:t>пользоваться</w:t>
      </w:r>
      <w:r>
        <w:rPr>
          <w:sz w:val="20"/>
          <w:szCs w:val="20"/>
        </w:rPr>
        <w:t xml:space="preserve"> </w:t>
      </w:r>
      <w:r w:rsidRPr="002C783E">
        <w:rPr>
          <w:b/>
          <w:sz w:val="20"/>
          <w:szCs w:val="20"/>
          <w:u w:val="single"/>
        </w:rPr>
        <w:t>только</w:t>
      </w:r>
      <w:r>
        <w:rPr>
          <w:sz w:val="20"/>
          <w:szCs w:val="20"/>
        </w:rPr>
        <w:t xml:space="preserve"> </w:t>
      </w:r>
      <w:r>
        <w:rPr>
          <w:sz w:val="20"/>
          <w:szCs w:val="20"/>
        </w:rPr>
        <w:t>списком</w:t>
      </w:r>
      <w:r>
        <w:rPr>
          <w:sz w:val="20"/>
          <w:szCs w:val="20"/>
        </w:rPr>
        <w:t xml:space="preserve"> </w:t>
      </w:r>
      <w:r>
        <w:rPr>
          <w:sz w:val="20"/>
          <w:szCs w:val="20"/>
        </w:rPr>
        <w:t>слов</w:t>
      </w:r>
      <w:r>
        <w:rPr>
          <w:sz w:val="20"/>
          <w:szCs w:val="20"/>
        </w:rPr>
        <w:t xml:space="preserve"> </w:t>
      </w:r>
      <w:r>
        <w:rPr>
          <w:sz w:val="20"/>
          <w:szCs w:val="20"/>
        </w:rPr>
        <w:t>с</w:t>
      </w:r>
      <w:r>
        <w:rPr>
          <w:sz w:val="20"/>
          <w:szCs w:val="20"/>
        </w:rPr>
        <w:t xml:space="preserve"> </w:t>
      </w:r>
      <w:r>
        <w:rPr>
          <w:sz w:val="20"/>
          <w:szCs w:val="20"/>
        </w:rPr>
        <w:t>переводом</w:t>
      </w:r>
      <w:r>
        <w:rPr>
          <w:sz w:val="20"/>
          <w:szCs w:val="20"/>
        </w:rPr>
        <w:t xml:space="preserve">.) </w:t>
      </w:r>
    </w:p>
    <w:p w:rsidR="0071460E" w:rsidRPr="004039DC" w:rsidRDefault="0071460E" w:rsidP="0071460E">
      <w:pPr>
        <w:jc w:val="both"/>
        <w:rPr>
          <w:sz w:val="20"/>
          <w:szCs w:val="20"/>
        </w:rPr>
      </w:pPr>
      <w:r>
        <w:rPr>
          <w:sz w:val="20"/>
          <w:szCs w:val="20"/>
        </w:rPr>
        <w:t xml:space="preserve">2) </w:t>
      </w:r>
      <w:r w:rsidRPr="00D0603B">
        <w:rPr>
          <w:b/>
          <w:sz w:val="20"/>
          <w:szCs w:val="20"/>
        </w:rPr>
        <w:t>Контрольная</w:t>
      </w:r>
      <w:r w:rsidRPr="00D0603B">
        <w:rPr>
          <w:b/>
          <w:sz w:val="20"/>
          <w:szCs w:val="20"/>
        </w:rPr>
        <w:t xml:space="preserve"> </w:t>
      </w:r>
      <w:r w:rsidRPr="00D0603B">
        <w:rPr>
          <w:b/>
          <w:sz w:val="20"/>
          <w:szCs w:val="20"/>
        </w:rPr>
        <w:t>работа</w:t>
      </w:r>
      <w:r w:rsidRPr="00D0603B">
        <w:rPr>
          <w:b/>
          <w:sz w:val="20"/>
          <w:szCs w:val="20"/>
        </w:rPr>
        <w:t xml:space="preserve"> </w:t>
      </w:r>
      <w:r w:rsidRPr="00D0603B">
        <w:rPr>
          <w:b/>
          <w:sz w:val="20"/>
          <w:szCs w:val="20"/>
        </w:rPr>
        <w:t>№</w:t>
      </w:r>
      <w:r w:rsidR="00BC4897">
        <w:rPr>
          <w:b/>
          <w:sz w:val="20"/>
          <w:szCs w:val="20"/>
        </w:rPr>
        <w:t>10</w:t>
      </w:r>
      <w:r w:rsidRPr="00D0603B">
        <w:rPr>
          <w:b/>
          <w:sz w:val="20"/>
          <w:szCs w:val="20"/>
        </w:rPr>
        <w:t xml:space="preserve">  </w:t>
      </w:r>
      <w:r w:rsidRPr="00906D17">
        <w:rPr>
          <w:sz w:val="20"/>
          <w:szCs w:val="20"/>
        </w:rPr>
        <w:t>–</w:t>
      </w:r>
      <w:r w:rsidRPr="000C5AF0">
        <w:rPr>
          <w:sz w:val="20"/>
          <w:szCs w:val="20"/>
        </w:rPr>
        <w:t xml:space="preserve"> </w:t>
      </w:r>
      <w:r>
        <w:rPr>
          <w:sz w:val="20"/>
          <w:szCs w:val="20"/>
        </w:rPr>
        <w:t>первый</w:t>
      </w:r>
      <w:r>
        <w:rPr>
          <w:sz w:val="20"/>
          <w:szCs w:val="20"/>
        </w:rPr>
        <w:t xml:space="preserve"> </w:t>
      </w:r>
      <w:r>
        <w:rPr>
          <w:sz w:val="20"/>
          <w:szCs w:val="20"/>
        </w:rPr>
        <w:t>текст</w:t>
      </w:r>
      <w:r>
        <w:rPr>
          <w:sz w:val="20"/>
          <w:szCs w:val="20"/>
        </w:rPr>
        <w:t xml:space="preserve"> </w:t>
      </w:r>
      <w:r>
        <w:rPr>
          <w:sz w:val="20"/>
          <w:szCs w:val="20"/>
        </w:rPr>
        <w:t>не</w:t>
      </w:r>
      <w:r>
        <w:rPr>
          <w:sz w:val="20"/>
          <w:szCs w:val="20"/>
        </w:rPr>
        <w:t xml:space="preserve"> </w:t>
      </w:r>
      <w:r>
        <w:rPr>
          <w:sz w:val="20"/>
          <w:szCs w:val="20"/>
        </w:rPr>
        <w:t>переводит</w:t>
      </w:r>
      <w:r w:rsidRPr="00906D17">
        <w:rPr>
          <w:sz w:val="20"/>
          <w:szCs w:val="20"/>
        </w:rPr>
        <w:t>ся</w:t>
      </w:r>
      <w:r w:rsidRPr="00906D17">
        <w:rPr>
          <w:sz w:val="20"/>
          <w:szCs w:val="20"/>
        </w:rPr>
        <w:t xml:space="preserve"> </w:t>
      </w:r>
      <w:r>
        <w:rPr>
          <w:sz w:val="20"/>
          <w:szCs w:val="20"/>
        </w:rPr>
        <w:t xml:space="preserve">- </w:t>
      </w:r>
      <w:r w:rsidRPr="00906D17">
        <w:rPr>
          <w:sz w:val="20"/>
          <w:szCs w:val="20"/>
        </w:rPr>
        <w:t>по</w:t>
      </w:r>
      <w:r w:rsidRPr="00906D17">
        <w:rPr>
          <w:sz w:val="20"/>
          <w:szCs w:val="20"/>
        </w:rPr>
        <w:t xml:space="preserve"> </w:t>
      </w:r>
      <w:r w:rsidRPr="00906D17">
        <w:rPr>
          <w:sz w:val="20"/>
          <w:szCs w:val="20"/>
        </w:rPr>
        <w:t>тексту</w:t>
      </w:r>
      <w:r w:rsidRPr="00906D17">
        <w:rPr>
          <w:sz w:val="20"/>
          <w:szCs w:val="20"/>
        </w:rPr>
        <w:t xml:space="preserve"> </w:t>
      </w:r>
      <w:r w:rsidRPr="00906D17">
        <w:rPr>
          <w:sz w:val="20"/>
          <w:szCs w:val="20"/>
        </w:rPr>
        <w:t>выполняются</w:t>
      </w:r>
      <w:r w:rsidRPr="00906D17">
        <w:rPr>
          <w:sz w:val="20"/>
          <w:szCs w:val="20"/>
        </w:rPr>
        <w:t xml:space="preserve"> </w:t>
      </w:r>
      <w:r w:rsidRPr="00906D17">
        <w:rPr>
          <w:sz w:val="20"/>
          <w:szCs w:val="20"/>
        </w:rPr>
        <w:t>задания</w:t>
      </w:r>
      <w:r w:rsidRPr="00906D17">
        <w:rPr>
          <w:sz w:val="20"/>
          <w:szCs w:val="20"/>
        </w:rPr>
        <w:t xml:space="preserve"> </w:t>
      </w:r>
      <w:r w:rsidRPr="00906D17">
        <w:rPr>
          <w:sz w:val="20"/>
          <w:szCs w:val="20"/>
        </w:rPr>
        <w:t>со</w:t>
      </w:r>
      <w:r w:rsidRPr="00906D17">
        <w:rPr>
          <w:sz w:val="20"/>
          <w:szCs w:val="20"/>
        </w:rPr>
        <w:t xml:space="preserve"> II-</w:t>
      </w:r>
      <w:r w:rsidRPr="00906D17">
        <w:rPr>
          <w:sz w:val="20"/>
          <w:szCs w:val="20"/>
          <w:lang w:val="en-US"/>
        </w:rPr>
        <w:t>V</w:t>
      </w:r>
      <w:r>
        <w:rPr>
          <w:sz w:val="20"/>
          <w:szCs w:val="20"/>
          <w:lang w:val="en-US"/>
        </w:rPr>
        <w:t>I</w:t>
      </w:r>
      <w:r>
        <w:rPr>
          <w:sz w:val="20"/>
          <w:szCs w:val="20"/>
        </w:rPr>
        <w:t xml:space="preserve">, </w:t>
      </w:r>
      <w:r>
        <w:rPr>
          <w:sz w:val="20"/>
          <w:szCs w:val="20"/>
        </w:rPr>
        <w:t>задание</w:t>
      </w:r>
      <w:r>
        <w:rPr>
          <w:sz w:val="20"/>
          <w:szCs w:val="20"/>
        </w:rPr>
        <w:t xml:space="preserve"> VII </w:t>
      </w:r>
      <w:r>
        <w:rPr>
          <w:sz w:val="20"/>
          <w:szCs w:val="20"/>
        </w:rPr>
        <w:t>–</w:t>
      </w:r>
      <w:r>
        <w:rPr>
          <w:sz w:val="20"/>
          <w:szCs w:val="20"/>
        </w:rPr>
        <w:t xml:space="preserve"> </w:t>
      </w:r>
      <w:r>
        <w:rPr>
          <w:sz w:val="20"/>
          <w:szCs w:val="20"/>
        </w:rPr>
        <w:t>грамматическое</w:t>
      </w:r>
      <w:r w:rsidRPr="00906D17">
        <w:rPr>
          <w:sz w:val="20"/>
          <w:szCs w:val="20"/>
        </w:rPr>
        <w:t xml:space="preserve">, </w:t>
      </w:r>
      <w:r w:rsidRPr="00906D17">
        <w:rPr>
          <w:sz w:val="20"/>
          <w:szCs w:val="20"/>
        </w:rPr>
        <w:t>письм</w:t>
      </w:r>
      <w:r>
        <w:rPr>
          <w:sz w:val="20"/>
          <w:szCs w:val="20"/>
        </w:rPr>
        <w:t>енный</w:t>
      </w:r>
      <w:r>
        <w:rPr>
          <w:sz w:val="20"/>
          <w:szCs w:val="20"/>
        </w:rPr>
        <w:t xml:space="preserve"> </w:t>
      </w:r>
      <w:r>
        <w:rPr>
          <w:sz w:val="20"/>
          <w:szCs w:val="20"/>
        </w:rPr>
        <w:t>перевод</w:t>
      </w:r>
      <w:r>
        <w:rPr>
          <w:sz w:val="20"/>
          <w:szCs w:val="20"/>
        </w:rPr>
        <w:t xml:space="preserve"> </w:t>
      </w:r>
      <w:r>
        <w:rPr>
          <w:sz w:val="20"/>
          <w:szCs w:val="20"/>
        </w:rPr>
        <w:t>текста</w:t>
      </w:r>
      <w:r>
        <w:rPr>
          <w:sz w:val="20"/>
          <w:szCs w:val="20"/>
        </w:rPr>
        <w:t xml:space="preserve"> </w:t>
      </w:r>
      <w:r>
        <w:rPr>
          <w:sz w:val="20"/>
          <w:szCs w:val="20"/>
        </w:rPr>
        <w:t>в</w:t>
      </w:r>
      <w:r>
        <w:rPr>
          <w:sz w:val="20"/>
          <w:szCs w:val="20"/>
        </w:rPr>
        <w:t xml:space="preserve"> </w:t>
      </w:r>
      <w:r>
        <w:rPr>
          <w:sz w:val="20"/>
          <w:szCs w:val="20"/>
        </w:rPr>
        <w:t>задании</w:t>
      </w:r>
      <w:r>
        <w:rPr>
          <w:sz w:val="20"/>
          <w:szCs w:val="20"/>
        </w:rPr>
        <w:t xml:space="preserve"> </w:t>
      </w:r>
      <w:r>
        <w:rPr>
          <w:sz w:val="20"/>
          <w:szCs w:val="20"/>
          <w:lang w:val="en-US"/>
        </w:rPr>
        <w:t>VIII</w:t>
      </w:r>
      <w:r w:rsidRPr="00906D17">
        <w:rPr>
          <w:sz w:val="20"/>
          <w:szCs w:val="20"/>
        </w:rPr>
        <w:t>.</w:t>
      </w:r>
      <w:r>
        <w:rPr>
          <w:sz w:val="20"/>
          <w:szCs w:val="20"/>
        </w:rPr>
        <w:t xml:space="preserve"> </w:t>
      </w:r>
    </w:p>
    <w:p w:rsidR="0071460E" w:rsidRPr="0071460E" w:rsidRDefault="0071460E" w:rsidP="0071460E">
      <w:pPr>
        <w:jc w:val="both"/>
        <w:rPr>
          <w:sz w:val="20"/>
          <w:szCs w:val="20"/>
        </w:rPr>
      </w:pPr>
      <w:r w:rsidRPr="0071460E">
        <w:rPr>
          <w:sz w:val="20"/>
          <w:szCs w:val="20"/>
        </w:rPr>
        <w:t xml:space="preserve">3) </w:t>
      </w:r>
      <w:r w:rsidRPr="00D0603B">
        <w:rPr>
          <w:b/>
          <w:sz w:val="20"/>
          <w:szCs w:val="20"/>
        </w:rPr>
        <w:t>Тема</w:t>
      </w:r>
      <w:r w:rsidRPr="0071460E">
        <w:rPr>
          <w:b/>
          <w:sz w:val="20"/>
          <w:szCs w:val="20"/>
        </w:rPr>
        <w:t xml:space="preserve">: </w:t>
      </w:r>
      <w:r w:rsidRPr="0071460E">
        <w:rPr>
          <w:b/>
          <w:sz w:val="20"/>
          <w:szCs w:val="20"/>
        </w:rPr>
        <w:t>“</w:t>
      </w:r>
      <w:r>
        <w:rPr>
          <w:b/>
          <w:sz w:val="20"/>
          <w:szCs w:val="20"/>
          <w:lang w:val="en-US"/>
        </w:rPr>
        <w:t>Airplane</w:t>
      </w:r>
      <w:r w:rsidRPr="0071460E">
        <w:rPr>
          <w:b/>
          <w:sz w:val="20"/>
          <w:szCs w:val="20"/>
        </w:rPr>
        <w:t xml:space="preserve"> </w:t>
      </w:r>
      <w:r>
        <w:rPr>
          <w:b/>
          <w:sz w:val="20"/>
          <w:szCs w:val="20"/>
          <w:lang w:val="en-US"/>
        </w:rPr>
        <w:t>parts</w:t>
      </w:r>
      <w:r w:rsidRPr="0071460E">
        <w:rPr>
          <w:b/>
          <w:sz w:val="20"/>
          <w:szCs w:val="20"/>
        </w:rPr>
        <w:t xml:space="preserve"> </w:t>
      </w:r>
      <w:r>
        <w:rPr>
          <w:b/>
          <w:sz w:val="20"/>
          <w:szCs w:val="20"/>
          <w:lang w:val="en-US"/>
        </w:rPr>
        <w:t>and</w:t>
      </w:r>
      <w:r w:rsidRPr="0071460E">
        <w:rPr>
          <w:b/>
          <w:sz w:val="20"/>
          <w:szCs w:val="20"/>
        </w:rPr>
        <w:t xml:space="preserve"> </w:t>
      </w:r>
      <w:r>
        <w:rPr>
          <w:b/>
          <w:sz w:val="20"/>
          <w:szCs w:val="20"/>
          <w:lang w:val="en-US"/>
        </w:rPr>
        <w:t>their</w:t>
      </w:r>
      <w:r w:rsidRPr="0071460E">
        <w:rPr>
          <w:b/>
          <w:sz w:val="20"/>
          <w:szCs w:val="20"/>
        </w:rPr>
        <w:t xml:space="preserve"> </w:t>
      </w:r>
      <w:r>
        <w:rPr>
          <w:b/>
          <w:sz w:val="20"/>
          <w:szCs w:val="20"/>
          <w:lang w:val="en-US"/>
        </w:rPr>
        <w:t>functions</w:t>
      </w:r>
      <w:r w:rsidRPr="0071460E">
        <w:rPr>
          <w:b/>
          <w:sz w:val="20"/>
          <w:szCs w:val="20"/>
        </w:rPr>
        <w:t>”</w:t>
      </w:r>
      <w:r w:rsidRPr="0071460E">
        <w:rPr>
          <w:b/>
          <w:sz w:val="20"/>
          <w:szCs w:val="20"/>
        </w:rPr>
        <w:t xml:space="preserve"> </w:t>
      </w:r>
      <w:r w:rsidRPr="0071460E">
        <w:rPr>
          <w:b/>
          <w:sz w:val="20"/>
          <w:szCs w:val="20"/>
        </w:rPr>
        <w:t>–</w:t>
      </w:r>
      <w:r w:rsidRPr="0071460E">
        <w:rPr>
          <w:b/>
          <w:sz w:val="20"/>
          <w:szCs w:val="20"/>
        </w:rPr>
        <w:t xml:space="preserve"> </w:t>
      </w:r>
      <w:r w:rsidRPr="0071460E">
        <w:rPr>
          <w:b/>
          <w:sz w:val="20"/>
          <w:szCs w:val="20"/>
        </w:rPr>
        <w:t>“</w:t>
      </w:r>
      <w:r>
        <w:rPr>
          <w:b/>
          <w:sz w:val="20"/>
          <w:szCs w:val="20"/>
        </w:rPr>
        <w:t>Конструкция</w:t>
      </w:r>
      <w:r>
        <w:rPr>
          <w:b/>
          <w:sz w:val="20"/>
          <w:szCs w:val="20"/>
        </w:rPr>
        <w:t xml:space="preserve"> </w:t>
      </w:r>
      <w:r>
        <w:rPr>
          <w:b/>
          <w:sz w:val="20"/>
          <w:szCs w:val="20"/>
        </w:rPr>
        <w:t>самолёта</w:t>
      </w:r>
      <w:r>
        <w:rPr>
          <w:b/>
          <w:sz w:val="20"/>
          <w:szCs w:val="20"/>
        </w:rPr>
        <w:t>(</w:t>
      </w:r>
      <w:r>
        <w:rPr>
          <w:b/>
          <w:sz w:val="20"/>
          <w:szCs w:val="20"/>
        </w:rPr>
        <w:t>детали</w:t>
      </w:r>
      <w:r>
        <w:rPr>
          <w:b/>
          <w:sz w:val="20"/>
          <w:szCs w:val="20"/>
        </w:rPr>
        <w:t xml:space="preserve"> </w:t>
      </w:r>
      <w:r>
        <w:rPr>
          <w:b/>
          <w:sz w:val="20"/>
          <w:szCs w:val="20"/>
        </w:rPr>
        <w:t>и</w:t>
      </w:r>
      <w:r>
        <w:rPr>
          <w:b/>
          <w:sz w:val="20"/>
          <w:szCs w:val="20"/>
        </w:rPr>
        <w:t xml:space="preserve"> </w:t>
      </w:r>
      <w:r>
        <w:rPr>
          <w:b/>
          <w:sz w:val="20"/>
          <w:szCs w:val="20"/>
        </w:rPr>
        <w:t>устройства</w:t>
      </w:r>
      <w:r>
        <w:rPr>
          <w:b/>
          <w:sz w:val="20"/>
          <w:szCs w:val="20"/>
        </w:rPr>
        <w:t xml:space="preserve"> </w:t>
      </w:r>
      <w:r>
        <w:rPr>
          <w:b/>
          <w:sz w:val="20"/>
          <w:szCs w:val="20"/>
        </w:rPr>
        <w:t>и</w:t>
      </w:r>
      <w:r>
        <w:rPr>
          <w:b/>
          <w:sz w:val="20"/>
          <w:szCs w:val="20"/>
        </w:rPr>
        <w:t xml:space="preserve"> </w:t>
      </w:r>
      <w:r>
        <w:rPr>
          <w:b/>
          <w:sz w:val="20"/>
          <w:szCs w:val="20"/>
        </w:rPr>
        <w:t>их</w:t>
      </w:r>
      <w:r>
        <w:rPr>
          <w:b/>
          <w:sz w:val="20"/>
          <w:szCs w:val="20"/>
        </w:rPr>
        <w:t xml:space="preserve"> </w:t>
      </w:r>
      <w:r>
        <w:rPr>
          <w:b/>
          <w:sz w:val="20"/>
          <w:szCs w:val="20"/>
        </w:rPr>
        <w:t>функции</w:t>
      </w:r>
      <w:r>
        <w:rPr>
          <w:b/>
          <w:sz w:val="20"/>
          <w:szCs w:val="20"/>
        </w:rPr>
        <w:t>)</w:t>
      </w:r>
      <w:r w:rsidRPr="0071460E">
        <w:rPr>
          <w:b/>
          <w:sz w:val="20"/>
          <w:szCs w:val="20"/>
        </w:rPr>
        <w:t>”</w:t>
      </w:r>
    </w:p>
    <w:p w:rsidR="0071460E" w:rsidRPr="00906D17" w:rsidRDefault="0071460E" w:rsidP="0071460E">
      <w:pPr>
        <w:jc w:val="both"/>
        <w:rPr>
          <w:sz w:val="20"/>
          <w:szCs w:val="20"/>
        </w:rPr>
      </w:pPr>
      <w:r>
        <w:rPr>
          <w:sz w:val="20"/>
          <w:szCs w:val="20"/>
        </w:rPr>
        <w:t>4</w:t>
      </w:r>
      <w:r w:rsidRPr="00D0603B">
        <w:rPr>
          <w:b/>
          <w:sz w:val="20"/>
          <w:szCs w:val="20"/>
        </w:rPr>
        <w:t xml:space="preserve">)  </w:t>
      </w:r>
      <w:r w:rsidRPr="00D0603B">
        <w:rPr>
          <w:b/>
          <w:sz w:val="20"/>
          <w:szCs w:val="20"/>
        </w:rPr>
        <w:t>Перевод</w:t>
      </w:r>
      <w:r w:rsidRPr="00D0603B">
        <w:rPr>
          <w:b/>
          <w:sz w:val="20"/>
          <w:szCs w:val="20"/>
        </w:rPr>
        <w:t xml:space="preserve"> </w:t>
      </w:r>
      <w:r w:rsidRPr="00D0603B">
        <w:rPr>
          <w:b/>
          <w:sz w:val="20"/>
          <w:szCs w:val="20"/>
        </w:rPr>
        <w:t>текста</w:t>
      </w:r>
      <w:r w:rsidRPr="00D0603B">
        <w:rPr>
          <w:b/>
          <w:sz w:val="20"/>
          <w:szCs w:val="20"/>
        </w:rPr>
        <w:t xml:space="preserve">, </w:t>
      </w:r>
      <w:r w:rsidRPr="00D0603B">
        <w:rPr>
          <w:b/>
          <w:sz w:val="20"/>
          <w:szCs w:val="20"/>
        </w:rPr>
        <w:t>предлагаемого</w:t>
      </w:r>
      <w:r w:rsidRPr="00D0603B">
        <w:rPr>
          <w:b/>
          <w:sz w:val="20"/>
          <w:szCs w:val="20"/>
        </w:rPr>
        <w:t xml:space="preserve"> </w:t>
      </w:r>
      <w:r w:rsidRPr="00D0603B">
        <w:rPr>
          <w:b/>
          <w:sz w:val="20"/>
          <w:szCs w:val="20"/>
        </w:rPr>
        <w:t>экзаменатором</w:t>
      </w:r>
      <w:r w:rsidRPr="00906D17">
        <w:rPr>
          <w:sz w:val="20"/>
          <w:szCs w:val="20"/>
        </w:rPr>
        <w:t xml:space="preserve">. </w:t>
      </w:r>
    </w:p>
    <w:p w:rsidR="0071460E" w:rsidRPr="00906D17" w:rsidRDefault="0071460E" w:rsidP="0071460E">
      <w:pPr>
        <w:jc w:val="both"/>
        <w:rPr>
          <w:sz w:val="20"/>
          <w:szCs w:val="20"/>
        </w:rPr>
      </w:pPr>
      <w:r w:rsidRPr="00906D17">
        <w:rPr>
          <w:sz w:val="20"/>
          <w:szCs w:val="20"/>
        </w:rPr>
        <w:t>Защита</w:t>
      </w:r>
      <w:r w:rsidRPr="00906D17">
        <w:rPr>
          <w:sz w:val="20"/>
          <w:szCs w:val="20"/>
        </w:rPr>
        <w:t xml:space="preserve"> </w:t>
      </w:r>
      <w:r w:rsidRPr="00906D17">
        <w:rPr>
          <w:sz w:val="20"/>
          <w:szCs w:val="20"/>
        </w:rPr>
        <w:t>контрольных</w:t>
      </w:r>
      <w:r w:rsidRPr="00906D17">
        <w:rPr>
          <w:sz w:val="20"/>
          <w:szCs w:val="20"/>
        </w:rPr>
        <w:t xml:space="preserve"> </w:t>
      </w:r>
      <w:r w:rsidRPr="00906D17">
        <w:rPr>
          <w:sz w:val="20"/>
          <w:szCs w:val="20"/>
        </w:rPr>
        <w:t>ра</w:t>
      </w:r>
      <w:r>
        <w:rPr>
          <w:sz w:val="20"/>
          <w:szCs w:val="20"/>
        </w:rPr>
        <w:t>бот</w:t>
      </w:r>
      <w:r>
        <w:rPr>
          <w:sz w:val="20"/>
          <w:szCs w:val="20"/>
        </w:rPr>
        <w:t xml:space="preserve"> </w:t>
      </w:r>
      <w:r>
        <w:rPr>
          <w:sz w:val="20"/>
          <w:szCs w:val="20"/>
        </w:rPr>
        <w:t>и</w:t>
      </w:r>
      <w:r>
        <w:rPr>
          <w:sz w:val="20"/>
          <w:szCs w:val="20"/>
        </w:rPr>
        <w:t xml:space="preserve"> </w:t>
      </w:r>
      <w:r>
        <w:rPr>
          <w:sz w:val="20"/>
          <w:szCs w:val="20"/>
        </w:rPr>
        <w:t>перевода</w:t>
      </w:r>
      <w:r>
        <w:rPr>
          <w:sz w:val="20"/>
          <w:szCs w:val="20"/>
        </w:rPr>
        <w:t xml:space="preserve"> </w:t>
      </w:r>
      <w:r>
        <w:rPr>
          <w:sz w:val="20"/>
          <w:szCs w:val="20"/>
        </w:rPr>
        <w:t>технических</w:t>
      </w:r>
      <w:r>
        <w:rPr>
          <w:sz w:val="20"/>
          <w:szCs w:val="20"/>
        </w:rPr>
        <w:t xml:space="preserve"> </w:t>
      </w:r>
      <w:r>
        <w:rPr>
          <w:sz w:val="20"/>
          <w:szCs w:val="20"/>
        </w:rPr>
        <w:t>текстов</w:t>
      </w:r>
      <w:r>
        <w:rPr>
          <w:sz w:val="20"/>
          <w:szCs w:val="20"/>
        </w:rPr>
        <w:t xml:space="preserve"> </w:t>
      </w:r>
      <w:r>
        <w:rPr>
          <w:sz w:val="20"/>
          <w:szCs w:val="20"/>
        </w:rPr>
        <w:t>проводит</w:t>
      </w:r>
      <w:r w:rsidRPr="00906D17">
        <w:rPr>
          <w:sz w:val="20"/>
          <w:szCs w:val="20"/>
        </w:rPr>
        <w:t>ся</w:t>
      </w:r>
      <w:r>
        <w:rPr>
          <w:sz w:val="20"/>
          <w:szCs w:val="20"/>
        </w:rPr>
        <w:t xml:space="preserve"> </w:t>
      </w:r>
      <w:r>
        <w:rPr>
          <w:sz w:val="20"/>
          <w:szCs w:val="20"/>
        </w:rPr>
        <w:t>по</w:t>
      </w:r>
      <w:r>
        <w:rPr>
          <w:sz w:val="20"/>
          <w:szCs w:val="20"/>
        </w:rPr>
        <w:t xml:space="preserve"> </w:t>
      </w:r>
      <w:r>
        <w:rPr>
          <w:sz w:val="20"/>
          <w:szCs w:val="20"/>
        </w:rPr>
        <w:t>расписанию</w:t>
      </w:r>
      <w:r>
        <w:rPr>
          <w:sz w:val="20"/>
          <w:szCs w:val="20"/>
        </w:rPr>
        <w:t xml:space="preserve"> </w:t>
      </w:r>
      <w:r>
        <w:rPr>
          <w:sz w:val="20"/>
          <w:szCs w:val="20"/>
        </w:rPr>
        <w:t>во</w:t>
      </w:r>
      <w:r>
        <w:rPr>
          <w:sz w:val="20"/>
          <w:szCs w:val="20"/>
        </w:rPr>
        <w:t xml:space="preserve"> </w:t>
      </w:r>
      <w:r>
        <w:rPr>
          <w:sz w:val="20"/>
          <w:szCs w:val="20"/>
        </w:rPr>
        <w:t>время</w:t>
      </w:r>
      <w:r>
        <w:rPr>
          <w:sz w:val="20"/>
          <w:szCs w:val="20"/>
        </w:rPr>
        <w:t xml:space="preserve"> </w:t>
      </w:r>
      <w:r>
        <w:rPr>
          <w:sz w:val="20"/>
          <w:szCs w:val="20"/>
        </w:rPr>
        <w:t>сессии</w:t>
      </w:r>
      <w:r w:rsidRPr="003B3F57">
        <w:rPr>
          <w:sz w:val="20"/>
          <w:szCs w:val="20"/>
        </w:rPr>
        <w:t xml:space="preserve">, </w:t>
      </w:r>
      <w:r>
        <w:rPr>
          <w:sz w:val="20"/>
          <w:szCs w:val="20"/>
        </w:rPr>
        <w:t>а</w:t>
      </w:r>
      <w:r w:rsidRPr="00906D17">
        <w:rPr>
          <w:sz w:val="20"/>
          <w:szCs w:val="20"/>
        </w:rPr>
        <w:t xml:space="preserve"> </w:t>
      </w:r>
      <w:r>
        <w:rPr>
          <w:sz w:val="20"/>
          <w:szCs w:val="20"/>
        </w:rPr>
        <w:t>также</w:t>
      </w:r>
      <w:r>
        <w:rPr>
          <w:sz w:val="20"/>
          <w:szCs w:val="20"/>
        </w:rPr>
        <w:t xml:space="preserve"> </w:t>
      </w:r>
      <w:r w:rsidRPr="00906D17">
        <w:rPr>
          <w:sz w:val="20"/>
          <w:szCs w:val="20"/>
        </w:rPr>
        <w:t>в</w:t>
      </w:r>
      <w:r w:rsidRPr="00906D17">
        <w:rPr>
          <w:sz w:val="20"/>
          <w:szCs w:val="20"/>
        </w:rPr>
        <w:t xml:space="preserve"> </w:t>
      </w:r>
      <w:r w:rsidRPr="00906D17">
        <w:rPr>
          <w:sz w:val="20"/>
          <w:szCs w:val="20"/>
        </w:rPr>
        <w:t>течение</w:t>
      </w:r>
      <w:r w:rsidRPr="00906D17">
        <w:rPr>
          <w:sz w:val="20"/>
          <w:szCs w:val="20"/>
        </w:rPr>
        <w:t xml:space="preserve"> </w:t>
      </w:r>
      <w:r w:rsidRPr="00906D17">
        <w:rPr>
          <w:sz w:val="20"/>
          <w:szCs w:val="20"/>
        </w:rPr>
        <w:t>семестра</w:t>
      </w:r>
      <w:r w:rsidRPr="00906D17">
        <w:rPr>
          <w:sz w:val="20"/>
          <w:szCs w:val="20"/>
        </w:rPr>
        <w:t xml:space="preserve"> </w:t>
      </w:r>
      <w:r w:rsidRPr="00906D17">
        <w:rPr>
          <w:sz w:val="20"/>
          <w:szCs w:val="20"/>
        </w:rPr>
        <w:t>по</w:t>
      </w:r>
      <w:r w:rsidRPr="00906D17">
        <w:rPr>
          <w:sz w:val="20"/>
          <w:szCs w:val="20"/>
        </w:rPr>
        <w:t xml:space="preserve"> </w:t>
      </w:r>
      <w:r w:rsidRPr="00906D17">
        <w:rPr>
          <w:sz w:val="20"/>
          <w:szCs w:val="20"/>
        </w:rPr>
        <w:t>четвергам</w:t>
      </w:r>
      <w:r w:rsidRPr="00906D17">
        <w:rPr>
          <w:sz w:val="20"/>
          <w:szCs w:val="20"/>
        </w:rPr>
        <w:t xml:space="preserve"> </w:t>
      </w:r>
      <w:r w:rsidRPr="00906D17">
        <w:rPr>
          <w:sz w:val="20"/>
          <w:szCs w:val="20"/>
        </w:rPr>
        <w:t>с</w:t>
      </w:r>
      <w:r w:rsidRPr="00906D17">
        <w:rPr>
          <w:sz w:val="20"/>
          <w:szCs w:val="20"/>
        </w:rPr>
        <w:t xml:space="preserve"> 17.05 - 20.00. </w:t>
      </w:r>
      <w:r w:rsidRPr="00906D17">
        <w:rPr>
          <w:sz w:val="20"/>
          <w:szCs w:val="20"/>
        </w:rPr>
        <w:t>Тексты</w:t>
      </w:r>
      <w:r w:rsidRPr="00906D17">
        <w:rPr>
          <w:sz w:val="20"/>
          <w:szCs w:val="20"/>
        </w:rPr>
        <w:t xml:space="preserve"> </w:t>
      </w:r>
      <w:r w:rsidRPr="00906D17">
        <w:rPr>
          <w:sz w:val="20"/>
          <w:szCs w:val="20"/>
        </w:rPr>
        <w:t>переводятся</w:t>
      </w:r>
      <w:r w:rsidRPr="00906D17">
        <w:rPr>
          <w:sz w:val="20"/>
          <w:szCs w:val="20"/>
        </w:rPr>
        <w:t xml:space="preserve"> </w:t>
      </w:r>
      <w:r w:rsidRPr="00906D17">
        <w:rPr>
          <w:sz w:val="20"/>
          <w:szCs w:val="20"/>
        </w:rPr>
        <w:t>с</w:t>
      </w:r>
      <w:r w:rsidRPr="00906D17">
        <w:rPr>
          <w:sz w:val="20"/>
          <w:szCs w:val="20"/>
        </w:rPr>
        <w:t xml:space="preserve"> </w:t>
      </w:r>
      <w:r w:rsidRPr="00906D17">
        <w:rPr>
          <w:sz w:val="20"/>
          <w:szCs w:val="20"/>
        </w:rPr>
        <w:t>листа</w:t>
      </w:r>
      <w:r w:rsidRPr="00906D17">
        <w:rPr>
          <w:sz w:val="20"/>
          <w:szCs w:val="20"/>
        </w:rPr>
        <w:t xml:space="preserve">: </w:t>
      </w:r>
      <w:r w:rsidRPr="00906D17">
        <w:rPr>
          <w:sz w:val="20"/>
          <w:szCs w:val="20"/>
          <w:lang w:val="en-US"/>
        </w:rPr>
        <w:t>a</w:t>
      </w:r>
      <w:r w:rsidRPr="00906D17">
        <w:rPr>
          <w:sz w:val="20"/>
          <w:szCs w:val="20"/>
        </w:rPr>
        <w:t xml:space="preserve">) </w:t>
      </w:r>
      <w:r w:rsidRPr="00906D17">
        <w:rPr>
          <w:sz w:val="20"/>
          <w:szCs w:val="20"/>
        </w:rPr>
        <w:t>Вы</w:t>
      </w:r>
      <w:r w:rsidRPr="00906D17">
        <w:rPr>
          <w:sz w:val="20"/>
          <w:szCs w:val="20"/>
        </w:rPr>
        <w:t xml:space="preserve"> </w:t>
      </w:r>
      <w:r w:rsidRPr="00906D17">
        <w:rPr>
          <w:sz w:val="20"/>
          <w:szCs w:val="20"/>
        </w:rPr>
        <w:t>читаете</w:t>
      </w:r>
      <w:r w:rsidRPr="00906D17">
        <w:rPr>
          <w:sz w:val="20"/>
          <w:szCs w:val="20"/>
        </w:rPr>
        <w:t xml:space="preserve"> </w:t>
      </w:r>
      <w:r w:rsidRPr="00906D17">
        <w:rPr>
          <w:sz w:val="20"/>
          <w:szCs w:val="20"/>
        </w:rPr>
        <w:t>текст</w:t>
      </w:r>
      <w:r w:rsidRPr="00906D17">
        <w:rPr>
          <w:sz w:val="20"/>
          <w:szCs w:val="20"/>
        </w:rPr>
        <w:t xml:space="preserve"> </w:t>
      </w:r>
      <w:r w:rsidRPr="00906D17">
        <w:rPr>
          <w:sz w:val="20"/>
          <w:szCs w:val="20"/>
        </w:rPr>
        <w:t>на</w:t>
      </w:r>
      <w:r w:rsidRPr="00906D17">
        <w:rPr>
          <w:sz w:val="20"/>
          <w:szCs w:val="20"/>
        </w:rPr>
        <w:t xml:space="preserve"> </w:t>
      </w:r>
      <w:r w:rsidRPr="00906D17">
        <w:rPr>
          <w:sz w:val="20"/>
          <w:szCs w:val="20"/>
        </w:rPr>
        <w:t>английском</w:t>
      </w:r>
      <w:r w:rsidRPr="00906D17">
        <w:rPr>
          <w:sz w:val="20"/>
          <w:szCs w:val="20"/>
        </w:rPr>
        <w:t xml:space="preserve"> </w:t>
      </w:r>
      <w:r w:rsidRPr="00906D17">
        <w:rPr>
          <w:sz w:val="20"/>
          <w:szCs w:val="20"/>
        </w:rPr>
        <w:t>языке</w:t>
      </w:r>
      <w:r w:rsidRPr="00906D17">
        <w:rPr>
          <w:sz w:val="20"/>
          <w:szCs w:val="20"/>
        </w:rPr>
        <w:t xml:space="preserve">, </w:t>
      </w:r>
      <w:r w:rsidRPr="00906D17">
        <w:rPr>
          <w:sz w:val="20"/>
          <w:szCs w:val="20"/>
        </w:rPr>
        <w:t>затем</w:t>
      </w:r>
      <w:r w:rsidRPr="00906D17">
        <w:rPr>
          <w:sz w:val="20"/>
          <w:szCs w:val="20"/>
        </w:rPr>
        <w:t xml:space="preserve"> </w:t>
      </w:r>
      <w:r w:rsidRPr="00906D17">
        <w:rPr>
          <w:sz w:val="20"/>
          <w:szCs w:val="20"/>
        </w:rPr>
        <w:t>его</w:t>
      </w:r>
      <w:r w:rsidRPr="00906D17">
        <w:rPr>
          <w:sz w:val="20"/>
          <w:szCs w:val="20"/>
        </w:rPr>
        <w:t xml:space="preserve"> </w:t>
      </w:r>
      <w:r w:rsidRPr="00906D17">
        <w:rPr>
          <w:sz w:val="20"/>
          <w:szCs w:val="20"/>
        </w:rPr>
        <w:t>переводите</w:t>
      </w:r>
      <w:r w:rsidRPr="00906D17">
        <w:rPr>
          <w:sz w:val="20"/>
          <w:szCs w:val="20"/>
        </w:rPr>
        <w:t xml:space="preserve">, </w:t>
      </w:r>
      <w:r w:rsidRPr="00906D17">
        <w:rPr>
          <w:sz w:val="20"/>
          <w:szCs w:val="20"/>
        </w:rPr>
        <w:t>глядя</w:t>
      </w:r>
      <w:r w:rsidRPr="00906D17">
        <w:rPr>
          <w:sz w:val="20"/>
          <w:szCs w:val="20"/>
        </w:rPr>
        <w:t xml:space="preserve"> </w:t>
      </w:r>
      <w:r w:rsidRPr="00906D17">
        <w:rPr>
          <w:sz w:val="20"/>
          <w:szCs w:val="20"/>
        </w:rPr>
        <w:t>на</w:t>
      </w:r>
      <w:r w:rsidRPr="00906D17">
        <w:rPr>
          <w:sz w:val="20"/>
          <w:szCs w:val="20"/>
        </w:rPr>
        <w:t xml:space="preserve"> </w:t>
      </w:r>
      <w:r w:rsidRPr="00906D17">
        <w:rPr>
          <w:b/>
          <w:sz w:val="20"/>
          <w:szCs w:val="20"/>
        </w:rPr>
        <w:t>английский</w:t>
      </w:r>
      <w:r w:rsidRPr="00906D17">
        <w:rPr>
          <w:b/>
          <w:sz w:val="20"/>
          <w:szCs w:val="20"/>
        </w:rPr>
        <w:t xml:space="preserve"> </w:t>
      </w:r>
      <w:r w:rsidRPr="00906D17">
        <w:rPr>
          <w:sz w:val="20"/>
          <w:szCs w:val="20"/>
        </w:rPr>
        <w:t>вариант</w:t>
      </w:r>
      <w:r w:rsidRPr="00906D17">
        <w:rPr>
          <w:sz w:val="20"/>
          <w:szCs w:val="20"/>
        </w:rPr>
        <w:t xml:space="preserve"> </w:t>
      </w:r>
      <w:r w:rsidRPr="00906D17">
        <w:rPr>
          <w:sz w:val="20"/>
          <w:szCs w:val="20"/>
        </w:rPr>
        <w:t>текста</w:t>
      </w:r>
      <w:r w:rsidRPr="00906D17">
        <w:rPr>
          <w:sz w:val="20"/>
          <w:szCs w:val="20"/>
        </w:rPr>
        <w:t xml:space="preserve">. </w:t>
      </w:r>
      <w:r w:rsidRPr="00906D17">
        <w:rPr>
          <w:sz w:val="20"/>
          <w:szCs w:val="20"/>
        </w:rPr>
        <w:t>Разрешается</w:t>
      </w:r>
      <w:r w:rsidRPr="00906D17">
        <w:rPr>
          <w:sz w:val="20"/>
          <w:szCs w:val="20"/>
        </w:rPr>
        <w:t xml:space="preserve"> </w:t>
      </w:r>
      <w:r w:rsidRPr="00906D17">
        <w:rPr>
          <w:sz w:val="20"/>
          <w:szCs w:val="20"/>
        </w:rPr>
        <w:t>пользоваться</w:t>
      </w:r>
      <w:r w:rsidRPr="00906D17">
        <w:rPr>
          <w:sz w:val="20"/>
          <w:szCs w:val="20"/>
        </w:rPr>
        <w:t xml:space="preserve">, </w:t>
      </w:r>
      <w:r w:rsidRPr="00906D17">
        <w:rPr>
          <w:sz w:val="20"/>
          <w:szCs w:val="20"/>
        </w:rPr>
        <w:t>составленным</w:t>
      </w:r>
      <w:r w:rsidRPr="00906D17">
        <w:rPr>
          <w:sz w:val="20"/>
          <w:szCs w:val="20"/>
        </w:rPr>
        <w:t xml:space="preserve"> </w:t>
      </w:r>
      <w:r w:rsidRPr="00906D17">
        <w:rPr>
          <w:sz w:val="20"/>
          <w:szCs w:val="20"/>
        </w:rPr>
        <w:t>вами</w:t>
      </w:r>
      <w:r w:rsidRPr="00906D17">
        <w:rPr>
          <w:sz w:val="20"/>
          <w:szCs w:val="20"/>
        </w:rPr>
        <w:t xml:space="preserve">  </w:t>
      </w:r>
      <w:r w:rsidRPr="00906D17">
        <w:rPr>
          <w:sz w:val="20"/>
          <w:szCs w:val="20"/>
        </w:rPr>
        <w:t>словарем</w:t>
      </w:r>
      <w:r w:rsidRPr="00906D17">
        <w:rPr>
          <w:sz w:val="20"/>
          <w:szCs w:val="20"/>
        </w:rPr>
        <w:t xml:space="preserve"> </w:t>
      </w:r>
      <w:r w:rsidRPr="00906D17">
        <w:rPr>
          <w:sz w:val="20"/>
          <w:szCs w:val="20"/>
        </w:rPr>
        <w:t>по</w:t>
      </w:r>
      <w:r w:rsidRPr="00906D17">
        <w:rPr>
          <w:sz w:val="20"/>
          <w:szCs w:val="20"/>
        </w:rPr>
        <w:t xml:space="preserve"> </w:t>
      </w:r>
      <w:r w:rsidRPr="00906D17">
        <w:rPr>
          <w:sz w:val="20"/>
          <w:szCs w:val="20"/>
        </w:rPr>
        <w:t>предложенным</w:t>
      </w:r>
      <w:r w:rsidRPr="00906D17">
        <w:rPr>
          <w:sz w:val="20"/>
          <w:szCs w:val="20"/>
        </w:rPr>
        <w:t xml:space="preserve"> </w:t>
      </w:r>
      <w:r w:rsidRPr="00906D17">
        <w:rPr>
          <w:sz w:val="20"/>
          <w:szCs w:val="20"/>
        </w:rPr>
        <w:t>текстам</w:t>
      </w:r>
      <w:r w:rsidRPr="00906D17">
        <w:rPr>
          <w:sz w:val="20"/>
          <w:szCs w:val="20"/>
        </w:rPr>
        <w:t xml:space="preserve">. </w:t>
      </w:r>
    </w:p>
    <w:p w:rsidR="0071460E" w:rsidRPr="00906D17" w:rsidRDefault="0071460E" w:rsidP="0071460E">
      <w:pPr>
        <w:rPr>
          <w:sz w:val="20"/>
          <w:szCs w:val="20"/>
        </w:rPr>
      </w:pPr>
      <w:r w:rsidRPr="00906D17">
        <w:rPr>
          <w:b/>
          <w:sz w:val="20"/>
          <w:szCs w:val="20"/>
          <w:lang w:val="en-US"/>
        </w:rPr>
        <w:t>N</w:t>
      </w:r>
      <w:r w:rsidRPr="00906D17">
        <w:rPr>
          <w:b/>
          <w:sz w:val="20"/>
          <w:szCs w:val="20"/>
        </w:rPr>
        <w:t>.</w:t>
      </w:r>
      <w:r w:rsidRPr="00906D17">
        <w:rPr>
          <w:b/>
          <w:sz w:val="20"/>
          <w:szCs w:val="20"/>
          <w:lang w:val="en-US"/>
        </w:rPr>
        <w:t>B</w:t>
      </w:r>
      <w:r w:rsidRPr="00906D17">
        <w:rPr>
          <w:b/>
          <w:sz w:val="20"/>
          <w:szCs w:val="20"/>
        </w:rPr>
        <w:t>.</w:t>
      </w:r>
      <w:r w:rsidRPr="00906D17">
        <w:rPr>
          <w:sz w:val="20"/>
          <w:szCs w:val="20"/>
        </w:rPr>
        <w:t xml:space="preserve"> </w:t>
      </w:r>
      <w:r w:rsidRPr="00906D17">
        <w:rPr>
          <w:sz w:val="20"/>
          <w:szCs w:val="20"/>
        </w:rPr>
        <w:t>Просьба</w:t>
      </w:r>
      <w:r w:rsidRPr="00906D17">
        <w:rPr>
          <w:sz w:val="20"/>
          <w:szCs w:val="20"/>
        </w:rPr>
        <w:t xml:space="preserve"> </w:t>
      </w:r>
      <w:r w:rsidRPr="00906D17">
        <w:rPr>
          <w:b/>
          <w:sz w:val="20"/>
          <w:szCs w:val="20"/>
        </w:rPr>
        <w:t>распечатать</w:t>
      </w:r>
      <w:r w:rsidRPr="00906D17">
        <w:rPr>
          <w:b/>
          <w:sz w:val="20"/>
          <w:szCs w:val="20"/>
        </w:rPr>
        <w:t xml:space="preserve"> </w:t>
      </w:r>
      <w:r w:rsidRPr="00906D17">
        <w:rPr>
          <w:sz w:val="20"/>
          <w:szCs w:val="20"/>
        </w:rPr>
        <w:t>контрольные</w:t>
      </w:r>
      <w:r w:rsidRPr="00906D17">
        <w:rPr>
          <w:sz w:val="20"/>
          <w:szCs w:val="20"/>
        </w:rPr>
        <w:t xml:space="preserve"> </w:t>
      </w:r>
      <w:r w:rsidRPr="00906D17">
        <w:rPr>
          <w:sz w:val="20"/>
          <w:szCs w:val="20"/>
        </w:rPr>
        <w:t>работы</w:t>
      </w:r>
      <w:r>
        <w:rPr>
          <w:sz w:val="20"/>
          <w:szCs w:val="20"/>
        </w:rPr>
        <w:t xml:space="preserve"> </w:t>
      </w:r>
      <w:r w:rsidRPr="00906D17">
        <w:rPr>
          <w:sz w:val="20"/>
          <w:szCs w:val="20"/>
        </w:rPr>
        <w:t>и</w:t>
      </w:r>
      <w:r w:rsidRPr="00906D17">
        <w:rPr>
          <w:sz w:val="20"/>
          <w:szCs w:val="20"/>
        </w:rPr>
        <w:t xml:space="preserve"> </w:t>
      </w:r>
      <w:r w:rsidRPr="00906D17">
        <w:rPr>
          <w:sz w:val="20"/>
          <w:szCs w:val="20"/>
        </w:rPr>
        <w:t>текст</w:t>
      </w:r>
      <w:r>
        <w:rPr>
          <w:sz w:val="20"/>
          <w:szCs w:val="20"/>
        </w:rPr>
        <w:t>ы</w:t>
      </w:r>
      <w:r w:rsidRPr="003F2515">
        <w:rPr>
          <w:sz w:val="20"/>
          <w:szCs w:val="20"/>
        </w:rPr>
        <w:t xml:space="preserve"> </w:t>
      </w:r>
      <w:r w:rsidRPr="00906D17">
        <w:rPr>
          <w:sz w:val="20"/>
          <w:szCs w:val="20"/>
        </w:rPr>
        <w:t>и</w:t>
      </w:r>
      <w:r w:rsidRPr="00906D17">
        <w:rPr>
          <w:sz w:val="20"/>
          <w:szCs w:val="20"/>
        </w:rPr>
        <w:t xml:space="preserve"> </w:t>
      </w:r>
      <w:r w:rsidRPr="00906D17">
        <w:rPr>
          <w:sz w:val="20"/>
          <w:szCs w:val="20"/>
        </w:rPr>
        <w:t>принести</w:t>
      </w:r>
      <w:r w:rsidRPr="00906D17">
        <w:rPr>
          <w:sz w:val="20"/>
          <w:szCs w:val="20"/>
        </w:rPr>
        <w:t xml:space="preserve"> </w:t>
      </w:r>
      <w:r w:rsidRPr="00906D17">
        <w:rPr>
          <w:sz w:val="20"/>
          <w:szCs w:val="20"/>
        </w:rPr>
        <w:t>их</w:t>
      </w:r>
      <w:r w:rsidRPr="00906D17">
        <w:rPr>
          <w:sz w:val="20"/>
          <w:szCs w:val="20"/>
        </w:rPr>
        <w:t xml:space="preserve"> </w:t>
      </w:r>
      <w:r w:rsidRPr="00906D17">
        <w:rPr>
          <w:sz w:val="20"/>
          <w:szCs w:val="20"/>
        </w:rPr>
        <w:t>на</w:t>
      </w:r>
      <w:r w:rsidRPr="00906D17">
        <w:rPr>
          <w:sz w:val="20"/>
          <w:szCs w:val="20"/>
        </w:rPr>
        <w:t xml:space="preserve"> </w:t>
      </w:r>
      <w:r w:rsidRPr="00906D17">
        <w:rPr>
          <w:sz w:val="20"/>
          <w:szCs w:val="20"/>
        </w:rPr>
        <w:t>зачет</w:t>
      </w:r>
      <w:r w:rsidRPr="00906D17">
        <w:rPr>
          <w:sz w:val="20"/>
          <w:szCs w:val="20"/>
        </w:rPr>
        <w:t>.</w:t>
      </w:r>
    </w:p>
    <w:p w:rsidR="0071460E" w:rsidRPr="004D449B" w:rsidRDefault="0071460E" w:rsidP="0071460E">
      <w:pPr>
        <w:rPr>
          <w:b/>
          <w:i/>
        </w:rPr>
      </w:pPr>
      <w:r w:rsidRPr="007D69A0">
        <w:rPr>
          <w:b/>
        </w:rPr>
        <w:t>1)</w:t>
      </w:r>
      <w:r w:rsidRPr="00754BAA">
        <w:t xml:space="preserve"> </w:t>
      </w:r>
      <w:r>
        <w:rPr>
          <w:b/>
          <w:i/>
        </w:rPr>
        <w:t xml:space="preserve">4 </w:t>
      </w:r>
      <w:r>
        <w:rPr>
          <w:b/>
          <w:i/>
        </w:rPr>
        <w:t>т</w:t>
      </w:r>
      <w:r w:rsidRPr="00754BAA">
        <w:rPr>
          <w:b/>
          <w:i/>
        </w:rPr>
        <w:t>екст</w:t>
      </w:r>
      <w:r>
        <w:rPr>
          <w:b/>
          <w:i/>
        </w:rPr>
        <w:t>а</w:t>
      </w:r>
      <w:r>
        <w:rPr>
          <w:b/>
          <w:i/>
        </w:rPr>
        <w:t xml:space="preserve"> </w:t>
      </w:r>
      <w:r w:rsidRPr="00754BAA">
        <w:rPr>
          <w:b/>
          <w:i/>
        </w:rPr>
        <w:t xml:space="preserve"> </w:t>
      </w:r>
      <w:r w:rsidRPr="00754BAA">
        <w:rPr>
          <w:b/>
          <w:i/>
        </w:rPr>
        <w:t>на</w:t>
      </w:r>
      <w:r w:rsidRPr="00754BAA">
        <w:rPr>
          <w:b/>
          <w:i/>
        </w:rPr>
        <w:t xml:space="preserve"> </w:t>
      </w:r>
      <w:r w:rsidRPr="00754BAA">
        <w:rPr>
          <w:b/>
          <w:i/>
        </w:rPr>
        <w:t>перевод</w:t>
      </w:r>
      <w:r w:rsidRPr="00754BAA">
        <w:rPr>
          <w:b/>
          <w:i/>
        </w:rPr>
        <w:t xml:space="preserve"> </w:t>
      </w:r>
      <w:r w:rsidRPr="00754BAA">
        <w:rPr>
          <w:b/>
          <w:i/>
        </w:rPr>
        <w:t>с</w:t>
      </w:r>
      <w:r w:rsidRPr="00754BAA">
        <w:rPr>
          <w:b/>
          <w:i/>
        </w:rPr>
        <w:t xml:space="preserve"> </w:t>
      </w:r>
      <w:r w:rsidRPr="00754BAA">
        <w:rPr>
          <w:b/>
          <w:i/>
        </w:rPr>
        <w:t>листа</w:t>
      </w:r>
      <w:r>
        <w:rPr>
          <w:b/>
          <w:i/>
        </w:rPr>
        <w:t>:</w:t>
      </w:r>
    </w:p>
    <w:p w:rsidR="0071460E" w:rsidRPr="004D449B" w:rsidRDefault="0071460E" w:rsidP="0071460E">
      <w:pPr>
        <w:rPr>
          <w:b/>
          <w:i/>
        </w:rPr>
      </w:pPr>
    </w:p>
    <w:p w:rsidR="0071460E" w:rsidRDefault="0071460E" w:rsidP="0071460E">
      <w:pPr>
        <w:rPr>
          <w:b/>
          <w:i/>
        </w:rPr>
      </w:pPr>
      <w:r w:rsidRPr="004D449B">
        <w:rPr>
          <w:b/>
          <w:i/>
        </w:rPr>
        <w:t xml:space="preserve">                                                         </w:t>
      </w:r>
      <w:r>
        <w:rPr>
          <w:b/>
          <w:i/>
          <w:lang w:val="en-US"/>
        </w:rPr>
        <w:t>TEXT 1</w:t>
      </w:r>
    </w:p>
    <w:p w:rsidR="00E8390D" w:rsidRDefault="00E8390D" w:rsidP="0071460E">
      <w:pPr>
        <w:rPr>
          <w:b/>
          <w:i/>
        </w:rPr>
      </w:pPr>
    </w:p>
    <w:p w:rsidR="00E8390D" w:rsidRDefault="00E8390D" w:rsidP="00E8390D">
      <w:pPr>
        <w:rPr>
          <w:rFonts w:hAnsi="Times New Roman"/>
          <w:b/>
          <w:lang w:val="en-US"/>
        </w:rPr>
      </w:pPr>
      <w:r w:rsidRPr="007E5B48">
        <w:rPr>
          <w:rFonts w:hAnsi="Times New Roman"/>
          <w:b/>
          <w:lang w:val="en-US"/>
        </w:rPr>
        <w:t xml:space="preserve">            </w:t>
      </w:r>
      <w:r>
        <w:rPr>
          <w:rFonts w:hAnsi="Times New Roman"/>
          <w:b/>
          <w:lang w:val="en-US"/>
        </w:rPr>
        <w:t xml:space="preserve">            </w:t>
      </w:r>
      <w:r w:rsidRPr="007E5B48">
        <w:rPr>
          <w:rFonts w:hAnsi="Times New Roman"/>
          <w:b/>
          <w:lang w:val="en-US"/>
        </w:rPr>
        <w:t xml:space="preserve">   General characteristic of the airplane parts.</w:t>
      </w:r>
    </w:p>
    <w:p w:rsidR="00E8390D" w:rsidRPr="00E8390D" w:rsidRDefault="00E8390D" w:rsidP="00E8390D">
      <w:pPr>
        <w:rPr>
          <w:rFonts w:hAnsi="Times New Roman"/>
          <w:b/>
          <w:lang w:val="en-US"/>
        </w:rPr>
      </w:pPr>
      <w:r w:rsidRPr="00E8390D">
        <w:rPr>
          <w:rFonts w:hAnsi="Times New Roman"/>
          <w:b/>
          <w:lang w:val="en-US"/>
        </w:rPr>
        <w:t xml:space="preserve">                                             </w:t>
      </w:r>
      <w:r>
        <w:rPr>
          <w:rFonts w:hAnsi="Times New Roman"/>
          <w:b/>
          <w:lang w:val="en-US"/>
        </w:rPr>
        <w:t xml:space="preserve">          </w:t>
      </w:r>
      <w:r w:rsidRPr="00E8390D">
        <w:rPr>
          <w:rFonts w:hAnsi="Times New Roman"/>
          <w:b/>
          <w:lang w:val="en-US"/>
        </w:rPr>
        <w:t xml:space="preserve"> </w:t>
      </w:r>
      <w:r w:rsidRPr="0069173D">
        <w:rPr>
          <w:rFonts w:hAnsi="Times New Roman"/>
          <w:b/>
          <w:lang w:val="en-US"/>
        </w:rPr>
        <w:t>(</w:t>
      </w:r>
      <w:r>
        <w:rPr>
          <w:rFonts w:hAnsi="Times New Roman"/>
          <w:b/>
          <w:lang w:val="en-US"/>
        </w:rPr>
        <w:t>Part 1)</w:t>
      </w:r>
    </w:p>
    <w:p w:rsidR="00E8390D" w:rsidRPr="007E5B48" w:rsidRDefault="00E8390D" w:rsidP="00E8390D">
      <w:pPr>
        <w:spacing w:before="100" w:beforeAutospacing="1" w:after="100" w:afterAutospacing="1"/>
        <w:rPr>
          <w:rFonts w:hAnsi="Times New Roman"/>
          <w:lang w:val="en-US"/>
        </w:rPr>
      </w:pPr>
      <w:r w:rsidRPr="007E5B48">
        <w:rPr>
          <w:rFonts w:hAnsi="Times New Roman"/>
          <w:b/>
          <w:lang w:val="en-US"/>
        </w:rPr>
        <w:t xml:space="preserve"> </w:t>
      </w:r>
      <w:r w:rsidRPr="007E5B48">
        <w:rPr>
          <w:rFonts w:hAnsi="Times New Roman"/>
          <w:lang w:val="en-US"/>
        </w:rPr>
        <w:t xml:space="preserve"> Airplanes are transportation devices which are designed to move people and cargo from one place to another. Airplanes come in many different shapes and sizes depending on the mission of the aircraft. The airplane shown on the picture below is a turbine-powered airliner which has been chosen as a representative aircraft.</w:t>
      </w:r>
    </w:p>
    <w:p w:rsidR="00E8390D" w:rsidRPr="007E5B48" w:rsidRDefault="00E8390D" w:rsidP="00E8390D">
      <w:pPr>
        <w:spacing w:before="100" w:beforeAutospacing="1" w:after="100" w:afterAutospacing="1"/>
        <w:rPr>
          <w:rFonts w:hAnsi="Times New Roman"/>
          <w:lang w:val="en-US"/>
        </w:rPr>
      </w:pPr>
      <w:r w:rsidRPr="007E5B48">
        <w:rPr>
          <w:rFonts w:hAnsi="Times New Roman"/>
          <w:lang w:val="en-US"/>
        </w:rPr>
        <w:t>For any airplane to fly, one must lift the weight of the airplane itself, the fuel, the passengers, and the cargo. The wings generate most of the lift to hold the plane in the air. To generate lift, the airplane must be pushed through the air. The air resists the motion in the form of aerodynamic drag. Modern airliners use winglets on the tips of the wings to reduce drag. The turbine engines, which are located beneath the wings, provide the trust to overcome drag and push the airplane forward through the air. Smaller, low-speed airplanes use propellers for the propulsion system instead of turbine engines.</w:t>
      </w:r>
    </w:p>
    <w:p w:rsidR="00E8390D" w:rsidRPr="007E5B48" w:rsidRDefault="00E8390D" w:rsidP="00E8390D">
      <w:pPr>
        <w:spacing w:before="100" w:beforeAutospacing="1" w:after="100" w:afterAutospacing="1"/>
        <w:rPr>
          <w:rFonts w:hAnsi="Times New Roman"/>
          <w:lang w:val="en-US"/>
        </w:rPr>
      </w:pPr>
      <w:r w:rsidRPr="007E5B48">
        <w:rPr>
          <w:rFonts w:hAnsi="Times New Roman"/>
          <w:lang w:val="en-US"/>
        </w:rPr>
        <w:t xml:space="preserve">To control and maneuver the aircraft, smaller wings are located at the tail of the plane. The tail usually has a fixed horizontal piece, called the horizontal stabilizer, and a fixed vertical piece, called the vertical stabilizer. The stabilizers' job is to provide stability for the aircraft, to keep it flying straight. The </w:t>
      </w:r>
      <w:r w:rsidRPr="007E5B48">
        <w:rPr>
          <w:rFonts w:hAnsi="Times New Roman"/>
          <w:b/>
          <w:lang w:val="en-US"/>
        </w:rPr>
        <w:t>vertical stabilizer</w:t>
      </w:r>
      <w:r w:rsidRPr="007E5B48">
        <w:rPr>
          <w:rFonts w:hAnsi="Times New Roman"/>
          <w:lang w:val="en-US"/>
        </w:rPr>
        <w:t xml:space="preserve"> keeps the nose of the plane from swinging from side to side, which is called yaw. The </w:t>
      </w:r>
      <w:r w:rsidRPr="007E5B48">
        <w:rPr>
          <w:rFonts w:hAnsi="Times New Roman"/>
          <w:b/>
          <w:lang w:val="en-US"/>
        </w:rPr>
        <w:t>horizontal stabilizer</w:t>
      </w:r>
      <w:r w:rsidRPr="007E5B48">
        <w:rPr>
          <w:rFonts w:hAnsi="Times New Roman"/>
          <w:lang w:val="en-US"/>
        </w:rPr>
        <w:t xml:space="preserve"> prevents an up-and-down motion of the nose, which is called pitch. (On the Wright brother's first aircraft, the horizontal stabilizer was placed in front of the wings. Such a configuration is called a </w:t>
      </w:r>
      <w:r w:rsidRPr="007E5B48">
        <w:rPr>
          <w:rFonts w:hAnsi="Times New Roman"/>
          <w:b/>
          <w:lang w:val="en-US"/>
        </w:rPr>
        <w:t>canard</w:t>
      </w:r>
      <w:r w:rsidRPr="007E5B48">
        <w:rPr>
          <w:rFonts w:hAnsi="Times New Roman"/>
          <w:lang w:val="en-US"/>
        </w:rPr>
        <w:t xml:space="preserve"> after the French word for "duck"). </w:t>
      </w:r>
    </w:p>
    <w:p w:rsidR="00E8390D" w:rsidRPr="007E5B48" w:rsidRDefault="00E8390D" w:rsidP="00E8390D">
      <w:pPr>
        <w:spacing w:before="100" w:beforeAutospacing="1" w:after="100" w:afterAutospacing="1"/>
        <w:rPr>
          <w:rFonts w:hAnsi="Times New Roman"/>
          <w:lang w:val="en-US"/>
        </w:rPr>
      </w:pPr>
      <w:r w:rsidRPr="007E5B48">
        <w:rPr>
          <w:rFonts w:hAnsi="Times New Roman"/>
          <w:lang w:val="en-US"/>
        </w:rPr>
        <w:t xml:space="preserve">At the rear of the wings and stabilizers are small moving sections that are attached to the fixed sections by hinges. Changing the rear portion of a wing will change the amount of force that the wing produces. The ability to change forces gives us a means of controlling and maneuvering the airplane. The hinged part of the vertical stabilizer is called the rudder it is used to deflect the tail to the left and right as viewed from the front of the fuselage. The hinged part of the horizontal stabilizer is called the elevator it is used to deflect the tail up and down. The outboard hinged part of the wing is called the aileron; it is used to roll the wings from side to side. Most airliners can also be rolled from side to side by using the </w:t>
      </w:r>
      <w:hyperlink r:id="rId5" w:history="1">
        <w:r w:rsidRPr="007E5B48">
          <w:rPr>
            <w:rFonts w:hAnsi="Times New Roman"/>
            <w:lang w:val="en-US"/>
          </w:rPr>
          <w:t>spoilers</w:t>
        </w:r>
      </w:hyperlink>
      <w:r w:rsidRPr="007E5B48">
        <w:rPr>
          <w:rFonts w:hAnsi="Times New Roman"/>
          <w:lang w:val="en-US"/>
        </w:rPr>
        <w:t>. Spoilers are small plates that are used to disrupt the flow over the wing and to change the amount of force by decreasing the lift when the spoiler is deployed.</w:t>
      </w:r>
    </w:p>
    <w:p w:rsidR="00E8390D" w:rsidRDefault="00E8390D" w:rsidP="00E8390D">
      <w:pPr>
        <w:rPr>
          <w:rFonts w:hAnsi="Times New Roman"/>
          <w:b/>
          <w:lang w:val="en-US"/>
        </w:rPr>
      </w:pPr>
      <w:r w:rsidRPr="007E5B48">
        <w:rPr>
          <w:rFonts w:hAnsi="Times New Roman"/>
          <w:b/>
          <w:lang w:val="en-US"/>
        </w:rPr>
        <w:lastRenderedPageBreak/>
        <w:t xml:space="preserve">          </w:t>
      </w:r>
    </w:p>
    <w:p w:rsidR="00E8390D" w:rsidRDefault="00E8390D" w:rsidP="00E8390D">
      <w:pPr>
        <w:rPr>
          <w:rFonts w:hAnsi="Times New Roman"/>
          <w:b/>
          <w:lang w:val="en-US"/>
        </w:rPr>
      </w:pPr>
      <w:r>
        <w:rPr>
          <w:rFonts w:hAnsi="Times New Roman"/>
          <w:b/>
          <w:lang w:val="en-US"/>
        </w:rPr>
        <w:t xml:space="preserve">                                                    TEXT 2</w:t>
      </w:r>
    </w:p>
    <w:p w:rsidR="00BC0F4E" w:rsidRDefault="00BC0F4E" w:rsidP="00E8390D">
      <w:pPr>
        <w:rPr>
          <w:rFonts w:hAnsi="Times New Roman"/>
          <w:b/>
          <w:lang w:val="en-US"/>
        </w:rPr>
      </w:pPr>
    </w:p>
    <w:p w:rsidR="00E8390D" w:rsidRDefault="00E8390D" w:rsidP="00E8390D">
      <w:pPr>
        <w:rPr>
          <w:rFonts w:hAnsi="Times New Roman"/>
          <w:b/>
          <w:lang w:val="en-US"/>
        </w:rPr>
      </w:pPr>
      <w:r w:rsidRPr="007E5B48">
        <w:rPr>
          <w:rFonts w:hAnsi="Times New Roman"/>
          <w:b/>
          <w:lang w:val="en-US"/>
        </w:rPr>
        <w:t xml:space="preserve">  </w:t>
      </w:r>
      <w:r>
        <w:rPr>
          <w:rFonts w:hAnsi="Times New Roman"/>
          <w:b/>
          <w:lang w:val="en-US"/>
        </w:rPr>
        <w:t xml:space="preserve">                 </w:t>
      </w:r>
      <w:r w:rsidRPr="007E5B48">
        <w:rPr>
          <w:rFonts w:hAnsi="Times New Roman"/>
          <w:b/>
          <w:lang w:val="en-US"/>
        </w:rPr>
        <w:t xml:space="preserve">   General characteristic of the airplane parts.</w:t>
      </w:r>
    </w:p>
    <w:p w:rsidR="00E8390D" w:rsidRPr="00E8390D" w:rsidRDefault="00E8390D" w:rsidP="00E8390D">
      <w:pPr>
        <w:rPr>
          <w:rFonts w:hAnsi="Times New Roman"/>
          <w:b/>
          <w:lang w:val="en-US"/>
        </w:rPr>
      </w:pPr>
      <w:r w:rsidRPr="00E8390D">
        <w:rPr>
          <w:rFonts w:hAnsi="Times New Roman"/>
          <w:b/>
          <w:lang w:val="en-US"/>
        </w:rPr>
        <w:t xml:space="preserve">                                              </w:t>
      </w:r>
      <w:r>
        <w:rPr>
          <w:rFonts w:hAnsi="Times New Roman"/>
          <w:b/>
          <w:lang w:val="en-US"/>
        </w:rPr>
        <w:t xml:space="preserve">   </w:t>
      </w:r>
      <w:r w:rsidRPr="00E8390D">
        <w:rPr>
          <w:rFonts w:hAnsi="Times New Roman"/>
          <w:b/>
          <w:lang w:val="en-US"/>
        </w:rPr>
        <w:t>(</w:t>
      </w:r>
      <w:r>
        <w:rPr>
          <w:rFonts w:hAnsi="Times New Roman"/>
          <w:b/>
          <w:lang w:val="en-US"/>
        </w:rPr>
        <w:t>Part 2)</w:t>
      </w:r>
    </w:p>
    <w:p w:rsidR="00E8390D" w:rsidRPr="007E5B48" w:rsidRDefault="00E8390D" w:rsidP="00E8390D">
      <w:pPr>
        <w:spacing w:before="100" w:beforeAutospacing="1" w:after="100" w:afterAutospacing="1"/>
        <w:rPr>
          <w:rFonts w:hAnsi="Times New Roman"/>
          <w:lang w:val="en-US"/>
        </w:rPr>
      </w:pPr>
      <w:r w:rsidRPr="007E5B48">
        <w:rPr>
          <w:rFonts w:hAnsi="Times New Roman"/>
          <w:lang w:val="en-US"/>
        </w:rPr>
        <w:t xml:space="preserve">The wings have additional hinged, rear sections near the body that are called flaps. Flaps are deployed downward on takeoff and landing to increase the amount of force produced by the wing. On some aircraft, the front part of the wing will also deflect. </w:t>
      </w:r>
      <w:r w:rsidRPr="007E5B48">
        <w:rPr>
          <w:rFonts w:hAnsi="Times New Roman"/>
          <w:b/>
          <w:lang w:val="en-US"/>
        </w:rPr>
        <w:t>Slats</w:t>
      </w:r>
      <w:r w:rsidRPr="007E5B48">
        <w:rPr>
          <w:rFonts w:hAnsi="Times New Roman"/>
          <w:lang w:val="en-US"/>
        </w:rPr>
        <w:t xml:space="preserve"> are used at takeoff and landing to produce additional force. The spoilers are also used during landing to slow the plane down and to counteract the flaps when the aircraft is on the ground. The next time you fly on an airplane, notice how the wing shape changes during takeoff and landing.</w:t>
      </w:r>
    </w:p>
    <w:p w:rsidR="00E8390D" w:rsidRPr="007E5B48" w:rsidRDefault="00E8390D" w:rsidP="00E8390D">
      <w:pPr>
        <w:spacing w:before="100" w:beforeAutospacing="1" w:after="100" w:afterAutospacing="1"/>
        <w:rPr>
          <w:rFonts w:hAnsi="Times New Roman"/>
          <w:lang w:val="en-US"/>
        </w:rPr>
      </w:pPr>
      <w:r w:rsidRPr="007E5B48">
        <w:rPr>
          <w:rFonts w:hAnsi="Times New Roman"/>
          <w:lang w:val="en-US"/>
        </w:rPr>
        <w:t xml:space="preserve">The fuselage or body of the airplane holds all the pieces together. The pilots sit in the </w:t>
      </w:r>
      <w:r w:rsidRPr="007E5B48">
        <w:rPr>
          <w:rFonts w:hAnsi="Times New Roman"/>
          <w:b/>
          <w:lang w:val="en-US"/>
        </w:rPr>
        <w:t>cockpit</w:t>
      </w:r>
      <w:r w:rsidRPr="007E5B48">
        <w:rPr>
          <w:rFonts w:hAnsi="Times New Roman"/>
          <w:lang w:val="en-US"/>
        </w:rPr>
        <w:t xml:space="preserve"> at the front of the fuselage. Passengers and cargo are carried in the rear of the fuselage. Some aircraft carry fuel in the fuselage; others carry the fuel in the wings. </w:t>
      </w:r>
    </w:p>
    <w:p w:rsidR="00E8390D" w:rsidRPr="007E5B48" w:rsidRDefault="00E8390D" w:rsidP="00E8390D">
      <w:pPr>
        <w:rPr>
          <w:rFonts w:hAnsi="Times New Roman"/>
          <w:lang w:val="en-US"/>
        </w:rPr>
      </w:pPr>
      <w:r w:rsidRPr="007E5B48">
        <w:rPr>
          <w:rFonts w:hAnsi="Times New Roman"/>
          <w:lang w:val="en-US"/>
        </w:rPr>
        <w:t>As mentioned above, the aircraft configuration in the figure was chosen only as an example. Individual aircraft may be configured quite differently from this airliner. The Wright Brothers 1903Flyer had pusher propellers and the elevators at the front of the aircraft. Fighter aircraft often have the jet engines buried inside the fuselage instead of in pods hung beneath the wings. Many fighter aircraft also combine the horizontal stabilizer and elevator into a single stabilator surface. There are many possible aircraft configurations, but any configuration must provide for the four forces needed for flight.</w:t>
      </w:r>
    </w:p>
    <w:p w:rsidR="00E8390D" w:rsidRPr="00E8390D" w:rsidRDefault="00E8390D" w:rsidP="0071460E">
      <w:pPr>
        <w:rPr>
          <w:b/>
          <w:i/>
          <w:lang w:val="en-US"/>
        </w:rPr>
      </w:pPr>
    </w:p>
    <w:p w:rsidR="000E5C37" w:rsidRDefault="00E8390D" w:rsidP="00BC0F4E">
      <w:pPr>
        <w:rPr>
          <w:b/>
          <w:i/>
          <w:lang w:val="en-US"/>
        </w:rPr>
      </w:pPr>
      <w:r w:rsidRPr="00E8390D">
        <w:rPr>
          <w:b/>
          <w:i/>
          <w:noProof/>
        </w:rPr>
        <w:drawing>
          <wp:inline distT="0" distB="0" distL="0" distR="0">
            <wp:extent cx="4772025" cy="3579019"/>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4772025" cy="3579019"/>
                    </a:xfrm>
                    <a:prstGeom prst="rect">
                      <a:avLst/>
                    </a:prstGeom>
                    <a:noFill/>
                    <a:ln w="9525">
                      <a:noFill/>
                      <a:miter lim="800000"/>
                      <a:headEnd/>
                      <a:tailEnd/>
                    </a:ln>
                  </pic:spPr>
                </pic:pic>
              </a:graphicData>
            </a:graphic>
          </wp:inline>
        </w:drawing>
      </w:r>
    </w:p>
    <w:p w:rsidR="000E5C37" w:rsidRDefault="000E5C37" w:rsidP="00BC0F4E">
      <w:pPr>
        <w:rPr>
          <w:b/>
          <w:i/>
          <w:lang w:val="en-US"/>
        </w:rPr>
      </w:pPr>
    </w:p>
    <w:p w:rsidR="00BC0F4E" w:rsidRPr="000E5C37" w:rsidRDefault="00BC0F4E" w:rsidP="00BC0F4E">
      <w:pPr>
        <w:rPr>
          <w:b/>
          <w:i/>
          <w:lang w:val="en-US"/>
        </w:rPr>
      </w:pPr>
      <w:r>
        <w:rPr>
          <w:rFonts w:hAnsi="Times New Roman"/>
          <w:b/>
          <w:sz w:val="28"/>
          <w:szCs w:val="28"/>
          <w:lang w:val="en-US"/>
        </w:rPr>
        <w:t xml:space="preserve"> </w:t>
      </w:r>
      <w:r w:rsidRPr="000E5C37">
        <w:rPr>
          <w:rFonts w:hAnsi="Times New Roman"/>
          <w:b/>
          <w:lang w:val="en-US"/>
        </w:rPr>
        <w:t>Vocabulary for the 1</w:t>
      </w:r>
      <w:r w:rsidRPr="000E5C37">
        <w:rPr>
          <w:rFonts w:hAnsi="Times New Roman"/>
          <w:b/>
          <w:vertAlign w:val="superscript"/>
          <w:lang w:val="en-US"/>
        </w:rPr>
        <w:t>st</w:t>
      </w:r>
      <w:r w:rsidRPr="000E5C37">
        <w:rPr>
          <w:rFonts w:hAnsi="Times New Roman"/>
          <w:b/>
          <w:lang w:val="en-US"/>
        </w:rPr>
        <w:t xml:space="preserve"> and 2</w:t>
      </w:r>
      <w:r w:rsidRPr="000E5C37">
        <w:rPr>
          <w:rFonts w:hAnsi="Times New Roman"/>
          <w:b/>
          <w:vertAlign w:val="superscript"/>
          <w:lang w:val="en-US"/>
        </w:rPr>
        <w:t>nd</w:t>
      </w:r>
      <w:r w:rsidRPr="000E5C37">
        <w:rPr>
          <w:rFonts w:hAnsi="Times New Roman"/>
          <w:b/>
          <w:lang w:val="en-US"/>
        </w:rPr>
        <w:t xml:space="preserve"> texts</w:t>
      </w:r>
    </w:p>
    <w:p w:rsidR="00BC0F4E" w:rsidRPr="00BC0F4E" w:rsidRDefault="00BC0F4E" w:rsidP="00BC0F4E">
      <w:pPr>
        <w:rPr>
          <w:rFonts w:hAnsi="Times New Roman"/>
        </w:rPr>
      </w:pPr>
      <w:r w:rsidRPr="007E5B48">
        <w:rPr>
          <w:rFonts w:hAnsi="Times New Roman"/>
          <w:lang w:val="en-US"/>
        </w:rPr>
        <w:t>aileron</w:t>
      </w:r>
      <w:r w:rsidRPr="00BC0F4E">
        <w:rPr>
          <w:rFonts w:hAnsi="Times New Roman"/>
        </w:rPr>
        <w:t xml:space="preserve">                         - </w:t>
      </w:r>
      <w:r w:rsidRPr="007E5B48">
        <w:rPr>
          <w:rFonts w:hAnsi="Times New Roman"/>
        </w:rPr>
        <w:t>элерон</w:t>
      </w:r>
      <w:r w:rsidRPr="00BC0F4E">
        <w:rPr>
          <w:rFonts w:hAnsi="Times New Roman"/>
        </w:rPr>
        <w:t>;</w:t>
      </w:r>
    </w:p>
    <w:p w:rsidR="00BC0F4E" w:rsidRPr="00BC0F4E" w:rsidRDefault="00BC0F4E" w:rsidP="00BC0F4E">
      <w:pPr>
        <w:rPr>
          <w:rFonts w:hAnsi="Times New Roman"/>
        </w:rPr>
      </w:pPr>
      <w:r w:rsidRPr="007E5B48">
        <w:rPr>
          <w:rFonts w:hAnsi="Times New Roman"/>
          <w:lang w:val="en-US"/>
        </w:rPr>
        <w:t>aerodynamic</w:t>
      </w:r>
      <w:r w:rsidRPr="00BC0F4E">
        <w:rPr>
          <w:rFonts w:hAnsi="Times New Roman"/>
        </w:rPr>
        <w:t xml:space="preserve"> </w:t>
      </w:r>
      <w:r w:rsidRPr="007E5B48">
        <w:rPr>
          <w:rFonts w:hAnsi="Times New Roman"/>
          <w:lang w:val="en-US"/>
        </w:rPr>
        <w:t>drag</w:t>
      </w:r>
      <w:r w:rsidRPr="00BC0F4E">
        <w:rPr>
          <w:rFonts w:hAnsi="Times New Roman"/>
        </w:rPr>
        <w:t xml:space="preserve">       -  </w:t>
      </w:r>
      <w:r w:rsidRPr="007E5B48">
        <w:rPr>
          <w:rFonts w:hAnsi="Times New Roman"/>
        </w:rPr>
        <w:t>аэродинамическое</w:t>
      </w:r>
      <w:r w:rsidRPr="00BC0F4E">
        <w:rPr>
          <w:rFonts w:hAnsi="Times New Roman"/>
        </w:rPr>
        <w:t xml:space="preserve"> </w:t>
      </w:r>
      <w:r w:rsidRPr="007E5B48">
        <w:rPr>
          <w:rFonts w:hAnsi="Times New Roman"/>
        </w:rPr>
        <w:t>сопротивление</w:t>
      </w:r>
      <w:r w:rsidRPr="00BC0F4E">
        <w:rPr>
          <w:rFonts w:hAnsi="Times New Roman"/>
        </w:rPr>
        <w:t>;</w:t>
      </w:r>
    </w:p>
    <w:p w:rsidR="00BC0F4E" w:rsidRPr="007E5B48" w:rsidRDefault="00BC0F4E" w:rsidP="00BC0F4E">
      <w:pPr>
        <w:rPr>
          <w:rFonts w:hAnsi="Times New Roman"/>
          <w:bCs w:val="0"/>
        </w:rPr>
      </w:pPr>
      <w:r w:rsidRPr="007E5B48">
        <w:rPr>
          <w:rFonts w:hAnsi="Times New Roman"/>
          <w:lang w:val="en-US"/>
        </w:rPr>
        <w:t>canard</w:t>
      </w:r>
      <w:r w:rsidRPr="007E5B48">
        <w:rPr>
          <w:rFonts w:hAnsi="Times New Roman"/>
        </w:rPr>
        <w:t xml:space="preserve">     </w:t>
      </w:r>
      <w:r w:rsidRPr="007E5B48">
        <w:rPr>
          <w:rFonts w:hAnsi="Times New Roman"/>
          <w:lang w:val="en-US"/>
        </w:rPr>
        <w:t>aircraft</w:t>
      </w:r>
      <w:r w:rsidRPr="007E5B48">
        <w:rPr>
          <w:rFonts w:hAnsi="Times New Roman"/>
        </w:rPr>
        <w:t xml:space="preserve">         - самолёт аэродинамической схемы «утка»;</w:t>
      </w:r>
    </w:p>
    <w:p w:rsidR="00BC0F4E" w:rsidRPr="007E5B48" w:rsidRDefault="00BC0F4E" w:rsidP="00BC0F4E">
      <w:pPr>
        <w:rPr>
          <w:rFonts w:hAnsi="Times New Roman"/>
          <w:bCs w:val="0"/>
        </w:rPr>
      </w:pPr>
      <w:r w:rsidRPr="007E5B48">
        <w:rPr>
          <w:rFonts w:hAnsi="Times New Roman"/>
          <w:lang w:val="en-US"/>
        </w:rPr>
        <w:t>cockpit</w:t>
      </w:r>
      <w:r w:rsidRPr="007E5B48">
        <w:rPr>
          <w:rFonts w:hAnsi="Times New Roman"/>
        </w:rPr>
        <w:t xml:space="preserve">                         - кабина лётчиков;</w:t>
      </w:r>
    </w:p>
    <w:p w:rsidR="00BC0F4E" w:rsidRPr="007E5B48" w:rsidRDefault="00BC0F4E" w:rsidP="00BC0F4E">
      <w:pPr>
        <w:rPr>
          <w:rFonts w:hAnsi="Times New Roman"/>
        </w:rPr>
      </w:pPr>
      <w:r w:rsidRPr="007E5B48">
        <w:rPr>
          <w:rFonts w:hAnsi="Times New Roman"/>
          <w:lang w:val="en-US"/>
        </w:rPr>
        <w:t>deflect</w:t>
      </w:r>
      <w:r w:rsidRPr="007E5B48">
        <w:rPr>
          <w:rFonts w:hAnsi="Times New Roman"/>
        </w:rPr>
        <w:t xml:space="preserve">                          -  отклоняться, смещать;</w:t>
      </w:r>
    </w:p>
    <w:p w:rsidR="00BC0F4E" w:rsidRPr="007E5B48" w:rsidRDefault="00BC0F4E" w:rsidP="00BC0F4E">
      <w:pPr>
        <w:rPr>
          <w:rFonts w:hAnsi="Times New Roman"/>
          <w:bCs w:val="0"/>
        </w:rPr>
      </w:pPr>
      <w:r w:rsidRPr="007E5B48">
        <w:rPr>
          <w:rFonts w:hAnsi="Times New Roman"/>
          <w:lang w:val="en-US"/>
        </w:rPr>
        <w:lastRenderedPageBreak/>
        <w:t>deploy</w:t>
      </w:r>
      <w:r w:rsidRPr="007E5B48">
        <w:rPr>
          <w:rFonts w:hAnsi="Times New Roman"/>
        </w:rPr>
        <w:t xml:space="preserve">                         - перекладывать, выпускать, выбрасывать;</w:t>
      </w:r>
    </w:p>
    <w:p w:rsidR="00BC0F4E" w:rsidRPr="007E5B48" w:rsidRDefault="00BC0F4E" w:rsidP="00BC0F4E">
      <w:pPr>
        <w:rPr>
          <w:rFonts w:hAnsi="Times New Roman"/>
        </w:rPr>
      </w:pPr>
      <w:r w:rsidRPr="007E5B48">
        <w:rPr>
          <w:rFonts w:hAnsi="Times New Roman"/>
          <w:lang w:val="en-US"/>
        </w:rPr>
        <w:t>disrupt</w:t>
      </w:r>
      <w:r w:rsidRPr="007E5B48">
        <w:rPr>
          <w:rFonts w:hAnsi="Times New Roman"/>
        </w:rPr>
        <w:t xml:space="preserve">                          - искажать, срывать, прерывать, нарушать;</w:t>
      </w:r>
    </w:p>
    <w:p w:rsidR="00BC0F4E" w:rsidRPr="007E5B48" w:rsidRDefault="00BC0F4E" w:rsidP="00BC0F4E">
      <w:pPr>
        <w:rPr>
          <w:rFonts w:hAnsi="Times New Roman"/>
        </w:rPr>
      </w:pPr>
      <w:r w:rsidRPr="007E5B48">
        <w:rPr>
          <w:rFonts w:hAnsi="Times New Roman"/>
          <w:lang w:val="en-US"/>
        </w:rPr>
        <w:t>elevator</w:t>
      </w:r>
      <w:r w:rsidRPr="007E5B48">
        <w:rPr>
          <w:rFonts w:hAnsi="Times New Roman"/>
        </w:rPr>
        <w:t xml:space="preserve">                       - руль высоты, навеска руля высоты;</w:t>
      </w:r>
    </w:p>
    <w:p w:rsidR="00BC0F4E" w:rsidRPr="007E5B48" w:rsidRDefault="00BC0F4E" w:rsidP="00BC0F4E">
      <w:pPr>
        <w:rPr>
          <w:rFonts w:hAnsi="Times New Roman"/>
        </w:rPr>
      </w:pPr>
      <w:r w:rsidRPr="007E5B48">
        <w:rPr>
          <w:rFonts w:hAnsi="Times New Roman"/>
          <w:lang w:val="en-US"/>
        </w:rPr>
        <w:t>flap</w:t>
      </w:r>
      <w:r w:rsidRPr="007E5B48">
        <w:rPr>
          <w:rFonts w:hAnsi="Times New Roman"/>
        </w:rPr>
        <w:t xml:space="preserve">                              - щиток, закрылок;</w:t>
      </w:r>
    </w:p>
    <w:p w:rsidR="00BC0F4E" w:rsidRPr="007E5B48" w:rsidRDefault="00BC0F4E" w:rsidP="00BC0F4E">
      <w:pPr>
        <w:rPr>
          <w:rFonts w:hAnsi="Times New Roman"/>
        </w:rPr>
      </w:pPr>
      <w:r w:rsidRPr="007E5B48">
        <w:rPr>
          <w:rFonts w:hAnsi="Times New Roman"/>
          <w:lang w:val="en-US"/>
        </w:rPr>
        <w:t>fuselage</w:t>
      </w:r>
      <w:r w:rsidRPr="007E5B48">
        <w:rPr>
          <w:rFonts w:hAnsi="Times New Roman"/>
        </w:rPr>
        <w:t xml:space="preserve">                        - корпус самолёта;</w:t>
      </w:r>
    </w:p>
    <w:p w:rsidR="00BC0F4E" w:rsidRPr="007E5B48" w:rsidRDefault="00BC0F4E" w:rsidP="00BC0F4E">
      <w:pPr>
        <w:rPr>
          <w:rFonts w:hAnsi="Times New Roman"/>
        </w:rPr>
      </w:pPr>
      <w:r w:rsidRPr="007E5B48">
        <w:rPr>
          <w:rFonts w:hAnsi="Times New Roman"/>
          <w:lang w:val="en-US"/>
        </w:rPr>
        <w:t>horizontal</w:t>
      </w:r>
      <w:r w:rsidRPr="007E5B48">
        <w:rPr>
          <w:rFonts w:hAnsi="Times New Roman"/>
        </w:rPr>
        <w:t xml:space="preserve"> </w:t>
      </w:r>
      <w:r w:rsidRPr="007E5B48">
        <w:rPr>
          <w:rFonts w:hAnsi="Times New Roman"/>
          <w:lang w:val="en-US"/>
        </w:rPr>
        <w:t>stabilizer</w:t>
      </w:r>
      <w:r w:rsidRPr="007E5B48">
        <w:rPr>
          <w:rFonts w:hAnsi="Times New Roman"/>
        </w:rPr>
        <w:t xml:space="preserve">    -  хвостовой стабилизатор;</w:t>
      </w:r>
    </w:p>
    <w:p w:rsidR="00BC0F4E" w:rsidRPr="007E5B48" w:rsidRDefault="00BC0F4E" w:rsidP="00BC0F4E">
      <w:pPr>
        <w:rPr>
          <w:rFonts w:hAnsi="Times New Roman"/>
        </w:rPr>
      </w:pPr>
      <w:r w:rsidRPr="007E5B48">
        <w:rPr>
          <w:rFonts w:hAnsi="Times New Roman"/>
          <w:lang w:val="en-US"/>
        </w:rPr>
        <w:t>pitch</w:t>
      </w:r>
      <w:r w:rsidRPr="007E5B48">
        <w:rPr>
          <w:rFonts w:hAnsi="Times New Roman"/>
        </w:rPr>
        <w:t xml:space="preserve">                            - крен относительно поперечной оси;</w:t>
      </w:r>
    </w:p>
    <w:p w:rsidR="00BC0F4E" w:rsidRPr="007E5B48" w:rsidRDefault="00BC0F4E" w:rsidP="00BC0F4E">
      <w:pPr>
        <w:rPr>
          <w:rFonts w:hAnsi="Times New Roman"/>
        </w:rPr>
      </w:pPr>
      <w:r w:rsidRPr="007E5B48">
        <w:rPr>
          <w:rFonts w:hAnsi="Times New Roman"/>
          <w:lang w:val="en-US"/>
        </w:rPr>
        <w:t>pod</w:t>
      </w:r>
      <w:r w:rsidRPr="007E5B48">
        <w:rPr>
          <w:rFonts w:hAnsi="Times New Roman"/>
        </w:rPr>
        <w:t xml:space="preserve">                             - гондола двигателя, подвеска, транспортно-пусковой </w:t>
      </w:r>
    </w:p>
    <w:p w:rsidR="00BC0F4E" w:rsidRPr="007E5B48" w:rsidRDefault="00BC0F4E" w:rsidP="00BC0F4E">
      <w:pPr>
        <w:rPr>
          <w:rFonts w:hAnsi="Times New Roman"/>
        </w:rPr>
      </w:pPr>
      <w:r w:rsidRPr="007E5B48">
        <w:rPr>
          <w:rFonts w:hAnsi="Times New Roman"/>
        </w:rPr>
        <w:t xml:space="preserve">                                       контейнер;</w:t>
      </w:r>
    </w:p>
    <w:p w:rsidR="00BC0F4E" w:rsidRPr="007E5B48" w:rsidRDefault="00BC0F4E" w:rsidP="00BC0F4E">
      <w:pPr>
        <w:rPr>
          <w:rFonts w:hAnsi="Times New Roman"/>
        </w:rPr>
      </w:pPr>
      <w:r w:rsidRPr="007E5B48">
        <w:rPr>
          <w:rFonts w:hAnsi="Times New Roman"/>
          <w:lang w:val="en-US"/>
        </w:rPr>
        <w:t>propulsion</w:t>
      </w:r>
      <w:r w:rsidRPr="007E5B48">
        <w:rPr>
          <w:rFonts w:hAnsi="Times New Roman"/>
        </w:rPr>
        <w:t xml:space="preserve"> </w:t>
      </w:r>
      <w:r w:rsidRPr="007E5B48">
        <w:rPr>
          <w:rFonts w:hAnsi="Times New Roman"/>
          <w:lang w:val="en-US"/>
        </w:rPr>
        <w:t>system</w:t>
      </w:r>
      <w:r w:rsidRPr="007E5B48">
        <w:rPr>
          <w:rFonts w:hAnsi="Times New Roman"/>
        </w:rPr>
        <w:t xml:space="preserve">     - система обеспечения движения, энергетическая </w:t>
      </w:r>
    </w:p>
    <w:p w:rsidR="00BC0F4E" w:rsidRPr="007E5B48" w:rsidRDefault="00BC0F4E" w:rsidP="00BC0F4E">
      <w:pPr>
        <w:rPr>
          <w:rFonts w:hAnsi="Times New Roman"/>
        </w:rPr>
      </w:pPr>
      <w:r w:rsidRPr="007E5B48">
        <w:rPr>
          <w:rFonts w:hAnsi="Times New Roman"/>
        </w:rPr>
        <w:t xml:space="preserve">                                      установка;</w:t>
      </w:r>
    </w:p>
    <w:p w:rsidR="00BC0F4E" w:rsidRPr="007E5B48" w:rsidRDefault="00BC0F4E" w:rsidP="00BC0F4E">
      <w:pPr>
        <w:rPr>
          <w:rFonts w:hAnsi="Times New Roman"/>
        </w:rPr>
      </w:pPr>
      <w:r w:rsidRPr="007E5B48">
        <w:rPr>
          <w:rFonts w:hAnsi="Times New Roman"/>
          <w:lang w:val="en-US"/>
        </w:rPr>
        <w:t>rear</w:t>
      </w:r>
      <w:r w:rsidRPr="007E5B48">
        <w:rPr>
          <w:rFonts w:hAnsi="Times New Roman"/>
        </w:rPr>
        <w:t xml:space="preserve">                           - хвостовая часть фюзеляжа;</w:t>
      </w:r>
    </w:p>
    <w:p w:rsidR="00BC0F4E" w:rsidRPr="007E5B48" w:rsidRDefault="00BC0F4E" w:rsidP="00BC0F4E">
      <w:pPr>
        <w:rPr>
          <w:rFonts w:hAnsi="Times New Roman"/>
        </w:rPr>
      </w:pPr>
      <w:r w:rsidRPr="007E5B48">
        <w:rPr>
          <w:rFonts w:hAnsi="Times New Roman"/>
          <w:lang w:val="en-US"/>
        </w:rPr>
        <w:t>rudder</w:t>
      </w:r>
      <w:r w:rsidRPr="007E5B48">
        <w:rPr>
          <w:rFonts w:hAnsi="Times New Roman"/>
        </w:rPr>
        <w:t xml:space="preserve"> </w:t>
      </w:r>
      <w:r w:rsidRPr="007E5B48">
        <w:rPr>
          <w:rFonts w:hAnsi="Times New Roman"/>
          <w:lang w:val="en-US"/>
        </w:rPr>
        <w:t>hinges</w:t>
      </w:r>
      <w:r w:rsidRPr="007E5B48">
        <w:rPr>
          <w:rFonts w:hAnsi="Times New Roman"/>
        </w:rPr>
        <w:t xml:space="preserve">           -  шарниры руля направления;</w:t>
      </w:r>
    </w:p>
    <w:p w:rsidR="00BC0F4E" w:rsidRPr="007E5B48" w:rsidRDefault="00BC0F4E" w:rsidP="00BC0F4E">
      <w:pPr>
        <w:rPr>
          <w:rFonts w:hAnsi="Times New Roman"/>
        </w:rPr>
      </w:pPr>
      <w:r w:rsidRPr="007E5B48">
        <w:rPr>
          <w:rFonts w:hAnsi="Times New Roman"/>
          <w:lang w:val="en-US"/>
        </w:rPr>
        <w:t>slat</w:t>
      </w:r>
      <w:r w:rsidRPr="007E5B48">
        <w:rPr>
          <w:rFonts w:hAnsi="Times New Roman"/>
        </w:rPr>
        <w:t xml:space="preserve">                            - (выдвижной) предкрылок;</w:t>
      </w:r>
    </w:p>
    <w:p w:rsidR="00BC0F4E" w:rsidRPr="007E5B48" w:rsidRDefault="00B339A1" w:rsidP="00BC0F4E">
      <w:pPr>
        <w:rPr>
          <w:rFonts w:hAnsi="Times New Roman"/>
        </w:rPr>
      </w:pPr>
      <w:hyperlink r:id="rId7" w:history="1">
        <w:r w:rsidR="00BC0F4E" w:rsidRPr="007E5B48">
          <w:rPr>
            <w:rFonts w:hAnsi="Times New Roman"/>
            <w:lang w:val="en-US"/>
          </w:rPr>
          <w:t>spoiler</w:t>
        </w:r>
      </w:hyperlink>
      <w:r w:rsidR="00BC0F4E" w:rsidRPr="007E5B48">
        <w:rPr>
          <w:rFonts w:hAnsi="Times New Roman"/>
        </w:rPr>
        <w:t xml:space="preserve">                      - прерыватель потока, срывник, интерцептор;</w:t>
      </w:r>
    </w:p>
    <w:p w:rsidR="00BC0F4E" w:rsidRPr="007E5B48" w:rsidRDefault="00BC0F4E" w:rsidP="00BC0F4E">
      <w:pPr>
        <w:rPr>
          <w:rFonts w:hAnsi="Times New Roman"/>
        </w:rPr>
      </w:pPr>
      <w:r w:rsidRPr="007E5B48">
        <w:rPr>
          <w:rFonts w:hAnsi="Times New Roman"/>
          <w:lang w:val="en-US"/>
        </w:rPr>
        <w:t>turbine</w:t>
      </w:r>
      <w:r w:rsidRPr="007E5B48">
        <w:rPr>
          <w:rFonts w:hAnsi="Times New Roman"/>
        </w:rPr>
        <w:t>-</w:t>
      </w:r>
      <w:r w:rsidRPr="007E5B48">
        <w:rPr>
          <w:rFonts w:hAnsi="Times New Roman"/>
          <w:lang w:val="en-US"/>
        </w:rPr>
        <w:t>powered</w:t>
      </w:r>
      <w:r w:rsidRPr="007E5B48">
        <w:rPr>
          <w:rFonts w:hAnsi="Times New Roman"/>
        </w:rPr>
        <w:t xml:space="preserve">      - газотурбинный;</w:t>
      </w:r>
    </w:p>
    <w:p w:rsidR="00BC0F4E" w:rsidRPr="007E5B48" w:rsidRDefault="00BC0F4E" w:rsidP="00BC0F4E">
      <w:pPr>
        <w:rPr>
          <w:rFonts w:hAnsi="Times New Roman"/>
          <w:bCs w:val="0"/>
        </w:rPr>
      </w:pPr>
      <w:r w:rsidRPr="007E5B48">
        <w:rPr>
          <w:rFonts w:hAnsi="Times New Roman"/>
          <w:lang w:val="en-US"/>
        </w:rPr>
        <w:t>vertical</w:t>
      </w:r>
      <w:r w:rsidRPr="007E5B48">
        <w:rPr>
          <w:rFonts w:hAnsi="Times New Roman"/>
        </w:rPr>
        <w:t xml:space="preserve"> </w:t>
      </w:r>
      <w:r w:rsidRPr="007E5B48">
        <w:rPr>
          <w:rFonts w:hAnsi="Times New Roman"/>
          <w:lang w:val="en-US"/>
        </w:rPr>
        <w:t>stabilizer</w:t>
      </w:r>
      <w:r w:rsidRPr="007E5B48">
        <w:rPr>
          <w:rFonts w:hAnsi="Times New Roman"/>
        </w:rPr>
        <w:t xml:space="preserve">     - хвостовая шайба, вертикальный стабилизатор, киль;</w:t>
      </w:r>
    </w:p>
    <w:p w:rsidR="00BC0F4E" w:rsidRPr="007E5B48" w:rsidRDefault="00BC0F4E" w:rsidP="00BC0F4E">
      <w:pPr>
        <w:rPr>
          <w:rFonts w:hAnsi="Times New Roman"/>
        </w:rPr>
      </w:pPr>
      <w:r w:rsidRPr="007E5B48">
        <w:rPr>
          <w:rFonts w:hAnsi="Times New Roman"/>
          <w:lang w:val="en-US"/>
        </w:rPr>
        <w:t>winglets</w:t>
      </w:r>
      <w:r w:rsidRPr="007E5B48">
        <w:rPr>
          <w:rFonts w:hAnsi="Times New Roman"/>
        </w:rPr>
        <w:t xml:space="preserve">                   - вертикальная шайба, законцовка крыла, винглет;</w:t>
      </w:r>
    </w:p>
    <w:p w:rsidR="00BC0F4E" w:rsidRPr="007E5B48" w:rsidRDefault="00BC0F4E" w:rsidP="00BC0F4E">
      <w:pPr>
        <w:rPr>
          <w:rFonts w:hAnsi="Times New Roman"/>
        </w:rPr>
      </w:pPr>
      <w:r w:rsidRPr="007E5B48">
        <w:rPr>
          <w:rFonts w:hAnsi="Times New Roman"/>
          <w:lang w:val="en-US"/>
        </w:rPr>
        <w:t>yaw</w:t>
      </w:r>
      <w:r w:rsidRPr="007E5B48">
        <w:rPr>
          <w:rFonts w:hAnsi="Times New Roman"/>
        </w:rPr>
        <w:t xml:space="preserve">                           - поворот в горизонтальной плоскости, вращение вокруг </w:t>
      </w:r>
    </w:p>
    <w:p w:rsidR="00BC0F4E" w:rsidRDefault="00BC0F4E" w:rsidP="00BC0F4E">
      <w:pPr>
        <w:rPr>
          <w:rFonts w:hAnsi="Times New Roman"/>
          <w:lang w:val="en-US"/>
        </w:rPr>
      </w:pPr>
      <w:r w:rsidRPr="007E5B48">
        <w:rPr>
          <w:rFonts w:hAnsi="Times New Roman"/>
        </w:rPr>
        <w:t xml:space="preserve">                                   вертикальной</w:t>
      </w:r>
      <w:r w:rsidRPr="007E5B48">
        <w:rPr>
          <w:rFonts w:hAnsi="Times New Roman"/>
          <w:lang w:val="en-US"/>
        </w:rPr>
        <w:t xml:space="preserve"> </w:t>
      </w:r>
      <w:r w:rsidRPr="007E5B48">
        <w:rPr>
          <w:rFonts w:hAnsi="Times New Roman"/>
        </w:rPr>
        <w:t>оси</w:t>
      </w:r>
      <w:r w:rsidRPr="007E5B48">
        <w:rPr>
          <w:rFonts w:hAnsi="Times New Roman"/>
          <w:lang w:val="en-US"/>
        </w:rPr>
        <w:t>.</w:t>
      </w:r>
    </w:p>
    <w:p w:rsidR="002C0947" w:rsidRDefault="002C0947" w:rsidP="00BC0F4E">
      <w:pPr>
        <w:rPr>
          <w:rFonts w:hAnsi="Times New Roman"/>
          <w:lang w:val="en-US"/>
        </w:rPr>
      </w:pPr>
    </w:p>
    <w:p w:rsidR="002C0947" w:rsidRDefault="002C0947" w:rsidP="00BC0F4E">
      <w:pPr>
        <w:rPr>
          <w:rFonts w:hAnsi="Times New Roman"/>
          <w:lang w:val="en-US"/>
        </w:rPr>
      </w:pPr>
    </w:p>
    <w:p w:rsidR="002C0947" w:rsidRDefault="002C0947" w:rsidP="00BC0F4E">
      <w:pPr>
        <w:rPr>
          <w:rFonts w:hAnsi="Times New Roman"/>
          <w:lang w:val="en-US"/>
        </w:rPr>
      </w:pPr>
    </w:p>
    <w:p w:rsidR="002C0947" w:rsidRPr="002C0947" w:rsidRDefault="002C0947" w:rsidP="00BC0F4E">
      <w:pPr>
        <w:rPr>
          <w:rFonts w:hAnsi="Times New Roman"/>
          <w:b/>
          <w:lang w:val="en-US"/>
        </w:rPr>
      </w:pPr>
      <w:r w:rsidRPr="002C0947">
        <w:rPr>
          <w:rFonts w:hAnsi="Times New Roman"/>
          <w:b/>
          <w:lang w:val="en-US"/>
        </w:rPr>
        <w:t xml:space="preserve">                                                  TEXT 3</w:t>
      </w:r>
    </w:p>
    <w:p w:rsidR="002C0947" w:rsidRDefault="002C0947" w:rsidP="002C0947">
      <w:pPr>
        <w:spacing w:before="100" w:beforeAutospacing="1" w:after="100" w:afterAutospacing="1"/>
        <w:outlineLvl w:val="0"/>
        <w:rPr>
          <w:rFonts w:hAnsi="Times New Roman"/>
          <w:b/>
          <w:kern w:val="36"/>
          <w:lang w:val="en-US"/>
        </w:rPr>
      </w:pPr>
      <w:r>
        <w:rPr>
          <w:rFonts w:hAnsi="Times New Roman"/>
          <w:b/>
          <w:lang w:val="en-US"/>
        </w:rPr>
        <w:t xml:space="preserve">                               </w:t>
      </w:r>
      <w:r w:rsidRPr="00490E37">
        <w:rPr>
          <w:rFonts w:hAnsi="Times New Roman"/>
          <w:b/>
          <w:kern w:val="36"/>
          <w:lang w:val="en-US"/>
        </w:rPr>
        <w:t xml:space="preserve"> </w:t>
      </w:r>
      <w:r w:rsidRPr="007E5B48">
        <w:rPr>
          <w:rFonts w:hAnsi="Times New Roman"/>
          <w:b/>
          <w:kern w:val="36"/>
          <w:lang w:val="en-US"/>
        </w:rPr>
        <w:t>Wings</w:t>
      </w:r>
      <w:r>
        <w:rPr>
          <w:rFonts w:hAnsi="Times New Roman"/>
          <w:b/>
          <w:kern w:val="36"/>
          <w:lang w:val="en-US"/>
        </w:rPr>
        <w:t>: construction and functions.</w:t>
      </w:r>
      <w:r w:rsidRPr="007E5B48">
        <w:rPr>
          <w:rFonts w:hAnsi="Times New Roman"/>
          <w:b/>
          <w:kern w:val="36"/>
          <w:lang w:val="en-US"/>
        </w:rPr>
        <w:t xml:space="preserve"> </w:t>
      </w:r>
    </w:p>
    <w:p w:rsidR="002C0947" w:rsidRPr="007E5B48" w:rsidRDefault="002C0947" w:rsidP="002C0947">
      <w:pPr>
        <w:spacing w:before="100" w:beforeAutospacing="1" w:after="100" w:afterAutospacing="1"/>
        <w:outlineLvl w:val="0"/>
        <w:rPr>
          <w:rFonts w:hAnsi="Times New Roman"/>
          <w:b/>
          <w:bCs w:val="0"/>
          <w:kern w:val="36"/>
          <w:lang w:val="en-US"/>
        </w:rPr>
      </w:pPr>
      <w:r>
        <w:rPr>
          <w:rFonts w:hAnsi="Times New Roman"/>
          <w:b/>
          <w:kern w:val="36"/>
          <w:lang w:val="en-US"/>
        </w:rPr>
        <w:t xml:space="preserve">                                                (Part 1 )</w:t>
      </w:r>
    </w:p>
    <w:p w:rsidR="002C0947" w:rsidRPr="007E5B48" w:rsidRDefault="002C0947" w:rsidP="002C0947">
      <w:pPr>
        <w:pStyle w:val="a5"/>
        <w:rPr>
          <w:lang w:val="en-US"/>
        </w:rPr>
      </w:pPr>
      <w:r>
        <w:rPr>
          <w:lang w:val="en-US"/>
        </w:rPr>
        <w:t xml:space="preserve">  </w:t>
      </w:r>
      <w:r w:rsidRPr="007E5B48">
        <w:rPr>
          <w:lang w:val="en-US"/>
        </w:rPr>
        <w:t> The wings are airfoils attached to each side of the fuselage and are the main lifting surfaces that support the airplane in flight. There are numerous wing designs, sizes, and shapes used by the various manufacturers. Most modern aircraft have all metal wings, but many older aircraft had wood and fabric wings. Wings may be attached at the top, middle, or lower portion of the fuselage. These designs are referred to as high-, mid-, and low-wing, respectively. The strongest wing structure is the full cantilever which is attached directly to the fuselage and does not have any type of external, stress-bearing structures. The semi cantilever usually has one, or perhaps two, supporting wires or struts attached to each wing and the fuselage. A few high-wing and most low-wing airplanes have a full cantilever wing designed to carry the loads without external struts.</w:t>
      </w:r>
      <w:r>
        <w:rPr>
          <w:lang w:val="en-US"/>
        </w:rPr>
        <w:t xml:space="preserve"> </w:t>
      </w:r>
      <w:r w:rsidRPr="007E5B48">
        <w:rPr>
          <w:lang w:val="en-US"/>
        </w:rPr>
        <w:t xml:space="preserve">The number of wings can also vary. Airplanes with a single set of wings are referred to as </w:t>
      </w:r>
      <w:r w:rsidRPr="007E5B48">
        <w:rPr>
          <w:lang w:val="en-US"/>
        </w:rPr>
        <w:lastRenderedPageBreak/>
        <w:t>monoplanes, while those with two sets are called biplanes.</w:t>
      </w:r>
      <w:r w:rsidRPr="007E5B48">
        <w:rPr>
          <w:noProof/>
          <w:lang w:val="en-US"/>
        </w:rPr>
        <w:t xml:space="preserve">      </w:t>
      </w:r>
      <w:r w:rsidRPr="007E5B48">
        <w:rPr>
          <w:noProof/>
        </w:rPr>
        <w:drawing>
          <wp:inline distT="0" distB="0" distL="0" distR="0">
            <wp:extent cx="4305300" cy="5076825"/>
            <wp:effectExtent l="19050" t="0" r="0" b="0"/>
            <wp:docPr id="16" name="Рисунок 7" descr="http://www.free-online-private-pilot-ground-school.com/images/monoplane-bipla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free-online-private-pilot-ground-school.com/images/monoplane-biplane.jpg"/>
                    <pic:cNvPicPr>
                      <a:picLocks noChangeAspect="1" noChangeArrowheads="1"/>
                    </pic:cNvPicPr>
                  </pic:nvPicPr>
                  <pic:blipFill>
                    <a:blip r:embed="rId8" cstate="print"/>
                    <a:srcRect/>
                    <a:stretch>
                      <a:fillRect/>
                    </a:stretch>
                  </pic:blipFill>
                  <pic:spPr bwMode="auto">
                    <a:xfrm>
                      <a:off x="0" y="0"/>
                      <a:ext cx="4305300" cy="5076825"/>
                    </a:xfrm>
                    <a:prstGeom prst="rect">
                      <a:avLst/>
                    </a:prstGeom>
                    <a:noFill/>
                    <a:ln w="9525">
                      <a:noFill/>
                      <a:miter lim="800000"/>
                      <a:headEnd/>
                      <a:tailEnd/>
                    </a:ln>
                  </pic:spPr>
                </pic:pic>
              </a:graphicData>
            </a:graphic>
          </wp:inline>
        </w:drawing>
      </w:r>
    </w:p>
    <w:p w:rsidR="002C0947" w:rsidRPr="007E5B48" w:rsidRDefault="002C0947" w:rsidP="002C0947">
      <w:pPr>
        <w:pStyle w:val="a5"/>
        <w:rPr>
          <w:lang w:val="en-US"/>
        </w:rPr>
      </w:pPr>
      <w:r w:rsidRPr="007E5B48">
        <w:rPr>
          <w:lang w:val="en-US"/>
        </w:rPr>
        <w:t>Figure1.</w:t>
      </w:r>
      <w:r w:rsidRPr="006F545B">
        <w:rPr>
          <w:lang w:val="en-US"/>
        </w:rPr>
        <w:t xml:space="preserve"> </w:t>
      </w:r>
      <w:r>
        <w:rPr>
          <w:lang w:val="en-US"/>
        </w:rPr>
        <w:t>Monoplane and biplane</w:t>
      </w:r>
    </w:p>
    <w:p w:rsidR="002C0947" w:rsidRPr="007E5B48" w:rsidRDefault="002C0947" w:rsidP="002C0947">
      <w:pPr>
        <w:pStyle w:val="a5"/>
        <w:rPr>
          <w:lang w:val="en-US"/>
        </w:rPr>
      </w:pPr>
    </w:p>
    <w:p w:rsidR="002C0947" w:rsidRPr="007E5B48" w:rsidRDefault="002C0947" w:rsidP="002C0947">
      <w:pPr>
        <w:spacing w:before="100" w:beforeAutospacing="1" w:after="100" w:afterAutospacing="1"/>
        <w:jc w:val="center"/>
        <w:rPr>
          <w:rFonts w:hAnsi="Times New Roman"/>
          <w:lang w:val="en-US"/>
        </w:rPr>
      </w:pPr>
      <w:r w:rsidRPr="007E5B48">
        <w:rPr>
          <w:rFonts w:hAnsi="Times New Roman"/>
          <w:noProof/>
        </w:rPr>
        <w:drawing>
          <wp:inline distT="0" distB="0" distL="0" distR="0">
            <wp:extent cx="4648200" cy="2354893"/>
            <wp:effectExtent l="19050" t="0" r="0" b="0"/>
            <wp:docPr id="17" name="Рисунок 2" descr="Figure 1-5  Wood-and-fabric-type&#10; wing stru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Figure 1-5  Wood-and-fabric-type&#10; wing structure"/>
                    <pic:cNvPicPr>
                      <a:picLocks noChangeAspect="1" noChangeArrowheads="1"/>
                    </pic:cNvPicPr>
                  </pic:nvPicPr>
                  <pic:blipFill>
                    <a:blip r:embed="rId9" cstate="print"/>
                    <a:srcRect b="7078"/>
                    <a:stretch>
                      <a:fillRect/>
                    </a:stretch>
                  </pic:blipFill>
                  <pic:spPr bwMode="auto">
                    <a:xfrm>
                      <a:off x="0" y="0"/>
                      <a:ext cx="4648200" cy="2354893"/>
                    </a:xfrm>
                    <a:prstGeom prst="rect">
                      <a:avLst/>
                    </a:prstGeom>
                    <a:noFill/>
                    <a:ln w="9525">
                      <a:noFill/>
                      <a:miter lim="800000"/>
                      <a:headEnd/>
                      <a:tailEnd/>
                    </a:ln>
                  </pic:spPr>
                </pic:pic>
              </a:graphicData>
            </a:graphic>
          </wp:inline>
        </w:drawing>
      </w:r>
      <w:r w:rsidRPr="006F545B">
        <w:rPr>
          <w:rFonts w:hAnsi="Times New Roman"/>
          <w:lang w:val="en-US"/>
        </w:rPr>
        <w:t>  </w:t>
      </w:r>
    </w:p>
    <w:p w:rsidR="002C0947" w:rsidRPr="007E5B48" w:rsidRDefault="002C0947" w:rsidP="002C0947">
      <w:pPr>
        <w:spacing w:before="100" w:beforeAutospacing="1" w:after="100" w:afterAutospacing="1"/>
        <w:jc w:val="center"/>
        <w:rPr>
          <w:rFonts w:hAnsi="Times New Roman"/>
          <w:lang w:val="en-US"/>
        </w:rPr>
      </w:pPr>
      <w:r w:rsidRPr="007E5B48">
        <w:rPr>
          <w:rFonts w:hAnsi="Times New Roman"/>
          <w:lang w:val="en-US"/>
        </w:rPr>
        <w:t>Figure2.Wood-and-fabric-type wing structure</w:t>
      </w:r>
    </w:p>
    <w:p w:rsidR="002C0947" w:rsidRPr="007E5B48" w:rsidRDefault="002C0947" w:rsidP="002C0947">
      <w:pPr>
        <w:spacing w:before="100" w:beforeAutospacing="1" w:after="100" w:afterAutospacing="1"/>
        <w:jc w:val="center"/>
        <w:rPr>
          <w:rFonts w:hAnsi="Times New Roman"/>
          <w:lang w:val="en-US"/>
        </w:rPr>
      </w:pPr>
      <w:r w:rsidRPr="007E5B48">
        <w:rPr>
          <w:rFonts w:hAnsi="Times New Roman"/>
          <w:noProof/>
        </w:rPr>
        <w:lastRenderedPageBreak/>
        <w:drawing>
          <wp:inline distT="0" distB="0" distL="0" distR="0">
            <wp:extent cx="5940425" cy="3121796"/>
            <wp:effectExtent l="19050" t="0" r="3175" b="0"/>
            <wp:docPr id="20" name="Рисунок 8" descr="http://www.free-online-private-pilot-ground-school.com/images/wing-component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free-online-private-pilot-ground-school.com/images/wing-components.gif"/>
                    <pic:cNvPicPr>
                      <a:picLocks noChangeAspect="1" noChangeArrowheads="1"/>
                    </pic:cNvPicPr>
                  </pic:nvPicPr>
                  <pic:blipFill>
                    <a:blip r:embed="rId10" cstate="print"/>
                    <a:srcRect/>
                    <a:stretch>
                      <a:fillRect/>
                    </a:stretch>
                  </pic:blipFill>
                  <pic:spPr bwMode="auto">
                    <a:xfrm>
                      <a:off x="0" y="0"/>
                      <a:ext cx="5940425" cy="3121796"/>
                    </a:xfrm>
                    <a:prstGeom prst="rect">
                      <a:avLst/>
                    </a:prstGeom>
                    <a:noFill/>
                    <a:ln w="9525">
                      <a:noFill/>
                      <a:miter lim="800000"/>
                      <a:headEnd/>
                      <a:tailEnd/>
                    </a:ln>
                  </pic:spPr>
                </pic:pic>
              </a:graphicData>
            </a:graphic>
          </wp:inline>
        </w:drawing>
      </w:r>
    </w:p>
    <w:p w:rsidR="002C0947" w:rsidRPr="007E5B48" w:rsidRDefault="002C0947" w:rsidP="002C0947">
      <w:pPr>
        <w:spacing w:before="100" w:beforeAutospacing="1" w:after="100" w:afterAutospacing="1"/>
        <w:jc w:val="center"/>
        <w:rPr>
          <w:rFonts w:hAnsi="Times New Roman"/>
          <w:lang w:val="en-US"/>
        </w:rPr>
      </w:pPr>
      <w:r w:rsidRPr="007E5B48">
        <w:rPr>
          <w:rFonts w:hAnsi="Times New Roman"/>
          <w:lang w:val="en-US"/>
        </w:rPr>
        <w:t>Figure3. Modern aircraft wings</w:t>
      </w:r>
    </w:p>
    <w:p w:rsidR="002C0947" w:rsidRDefault="002C0947" w:rsidP="002C0947">
      <w:pPr>
        <w:spacing w:before="100" w:beforeAutospacing="1" w:after="100" w:afterAutospacing="1"/>
        <w:rPr>
          <w:rFonts w:hAnsi="Times New Roman"/>
          <w:lang w:val="en-US"/>
        </w:rPr>
      </w:pPr>
      <w:r w:rsidRPr="007E5B48">
        <w:rPr>
          <w:rFonts w:hAnsi="Times New Roman"/>
          <w:lang w:val="en-US"/>
        </w:rPr>
        <w:t xml:space="preserve"> To maintain its all-important aerodynamic shape, a wing must be designed and built to hold its shape even under extreme stress. </w:t>
      </w:r>
      <w:r w:rsidRPr="007E5B48">
        <w:rPr>
          <w:rFonts w:hAnsi="Times New Roman"/>
          <w:b/>
          <w:lang w:val="en-US"/>
        </w:rPr>
        <w:t>So, the wing is a framework composed chiefly of spars, ribs, and (possibly) stringers</w:t>
      </w:r>
      <w:r w:rsidRPr="007E5B48">
        <w:rPr>
          <w:rFonts w:hAnsi="Times New Roman"/>
          <w:lang w:val="en-US"/>
        </w:rPr>
        <w:t>. Spars are the main members of the wing. They extend lengthwise of the wing (crosswise of the fuselage). All the load carried by the wing is ultimately taken by the spars. In flight, the force of the air acts against the skin. From the skin, this force is transmitted to the ribs and then to the spars.</w:t>
      </w:r>
    </w:p>
    <w:p w:rsidR="00030AC9" w:rsidRDefault="00030AC9" w:rsidP="002C0947">
      <w:pPr>
        <w:spacing w:before="100" w:beforeAutospacing="1" w:after="100" w:afterAutospacing="1"/>
        <w:rPr>
          <w:rFonts w:hAnsi="Times New Roman"/>
          <w:lang w:val="en-US"/>
        </w:rPr>
      </w:pPr>
    </w:p>
    <w:p w:rsidR="00030AC9" w:rsidRPr="002C0947" w:rsidRDefault="00030AC9" w:rsidP="00030AC9">
      <w:pPr>
        <w:rPr>
          <w:rFonts w:hAnsi="Times New Roman"/>
          <w:b/>
          <w:lang w:val="en-US"/>
        </w:rPr>
      </w:pPr>
      <w:r w:rsidRPr="002C0947">
        <w:rPr>
          <w:rFonts w:hAnsi="Times New Roman"/>
          <w:b/>
          <w:lang w:val="en-US"/>
        </w:rPr>
        <w:t xml:space="preserve">                        </w:t>
      </w:r>
      <w:r>
        <w:rPr>
          <w:rFonts w:hAnsi="Times New Roman"/>
          <w:b/>
          <w:lang w:val="en-US"/>
        </w:rPr>
        <w:t xml:space="preserve">                          TEXT 4</w:t>
      </w:r>
    </w:p>
    <w:p w:rsidR="00030AC9" w:rsidRDefault="00030AC9" w:rsidP="00030AC9">
      <w:pPr>
        <w:spacing w:before="100" w:beforeAutospacing="1" w:after="100" w:afterAutospacing="1"/>
        <w:outlineLvl w:val="0"/>
        <w:rPr>
          <w:rFonts w:hAnsi="Times New Roman"/>
          <w:b/>
          <w:kern w:val="36"/>
          <w:lang w:val="en-US"/>
        </w:rPr>
      </w:pPr>
      <w:r>
        <w:rPr>
          <w:rFonts w:hAnsi="Times New Roman"/>
          <w:b/>
          <w:lang w:val="en-US"/>
        </w:rPr>
        <w:t xml:space="preserve">                               </w:t>
      </w:r>
      <w:r w:rsidRPr="00490E37">
        <w:rPr>
          <w:rFonts w:hAnsi="Times New Roman"/>
          <w:b/>
          <w:kern w:val="36"/>
          <w:lang w:val="en-US"/>
        </w:rPr>
        <w:t xml:space="preserve"> </w:t>
      </w:r>
      <w:r w:rsidRPr="007E5B48">
        <w:rPr>
          <w:rFonts w:hAnsi="Times New Roman"/>
          <w:b/>
          <w:kern w:val="36"/>
          <w:lang w:val="en-US"/>
        </w:rPr>
        <w:t>Wings</w:t>
      </w:r>
      <w:r>
        <w:rPr>
          <w:rFonts w:hAnsi="Times New Roman"/>
          <w:b/>
          <w:kern w:val="36"/>
          <w:lang w:val="en-US"/>
        </w:rPr>
        <w:t>: construction and functions.</w:t>
      </w:r>
      <w:r w:rsidRPr="007E5B48">
        <w:rPr>
          <w:rFonts w:hAnsi="Times New Roman"/>
          <w:b/>
          <w:kern w:val="36"/>
          <w:lang w:val="en-US"/>
        </w:rPr>
        <w:t xml:space="preserve"> </w:t>
      </w:r>
    </w:p>
    <w:p w:rsidR="00030AC9" w:rsidRPr="007E5B48" w:rsidRDefault="00030AC9" w:rsidP="00030AC9">
      <w:pPr>
        <w:spacing w:before="100" w:beforeAutospacing="1" w:after="100" w:afterAutospacing="1"/>
        <w:outlineLvl w:val="0"/>
        <w:rPr>
          <w:rFonts w:hAnsi="Times New Roman"/>
          <w:b/>
          <w:bCs w:val="0"/>
          <w:kern w:val="36"/>
          <w:lang w:val="en-US"/>
        </w:rPr>
      </w:pPr>
      <w:r>
        <w:rPr>
          <w:rFonts w:hAnsi="Times New Roman"/>
          <w:b/>
          <w:kern w:val="36"/>
          <w:lang w:val="en-US"/>
        </w:rPr>
        <w:t xml:space="preserve">                                                (Part 2 )</w:t>
      </w:r>
    </w:p>
    <w:p w:rsidR="002C0947" w:rsidRPr="007E5B48" w:rsidRDefault="002C0947" w:rsidP="002C0947">
      <w:pPr>
        <w:spacing w:before="100" w:beforeAutospacing="1" w:after="100" w:afterAutospacing="1"/>
        <w:rPr>
          <w:rFonts w:hAnsi="Times New Roman"/>
          <w:lang w:val="en-US"/>
        </w:rPr>
      </w:pPr>
      <w:r>
        <w:rPr>
          <w:rFonts w:hAnsi="Times New Roman"/>
          <w:lang w:val="en-US"/>
        </w:rPr>
        <w:t xml:space="preserve"> </w:t>
      </w:r>
      <w:r w:rsidRPr="007E5B48">
        <w:rPr>
          <w:rFonts w:hAnsi="Times New Roman"/>
          <w:lang w:val="en-US"/>
        </w:rPr>
        <w:t>Most wing structures have two spars, the front spar and the rear spar. The front spar is found near the leading edge while the rear spar is about two-thirds the distance to the trailing edge. Depending on the design of the flight loads, some of the all-metal wings have as many as five spars. In addition to the main spars, there is a short structural member which is called an aileron spar.</w:t>
      </w:r>
    </w:p>
    <w:p w:rsidR="002C0947" w:rsidRDefault="002C0947" w:rsidP="002C0947">
      <w:pPr>
        <w:pStyle w:val="a5"/>
        <w:rPr>
          <w:lang w:val="en-US"/>
        </w:rPr>
      </w:pPr>
      <w:r w:rsidRPr="007E5B48">
        <w:rPr>
          <w:lang w:val="en-US"/>
        </w:rPr>
        <w:t xml:space="preserve">   The </w:t>
      </w:r>
      <w:r w:rsidRPr="007E5B48">
        <w:rPr>
          <w:b/>
          <w:bCs/>
          <w:lang w:val="en-US"/>
        </w:rPr>
        <w:t>ribs</w:t>
      </w:r>
      <w:r w:rsidRPr="007E5B48">
        <w:rPr>
          <w:lang w:val="en-US"/>
        </w:rPr>
        <w:t xml:space="preserve"> are the parts of a wing which support the covering and provide the airfoil shape. Thes</w:t>
      </w:r>
      <w:r>
        <w:rPr>
          <w:lang w:val="en-US"/>
        </w:rPr>
        <w:t xml:space="preserve">e ribs are called forming ribs </w:t>
      </w:r>
      <w:r w:rsidRPr="007E5B48">
        <w:rPr>
          <w:lang w:val="en-US"/>
        </w:rPr>
        <w:t>and their primary purpose is to provide shape. Some</w:t>
      </w:r>
      <w:r>
        <w:rPr>
          <w:lang w:val="en-US"/>
        </w:rPr>
        <w:t xml:space="preserve"> ribs</w:t>
      </w:r>
      <w:r w:rsidRPr="007E5B48">
        <w:rPr>
          <w:lang w:val="en-US"/>
        </w:rPr>
        <w:t xml:space="preserve"> may have an additional purpose of bearing flight stress, and these are called compression ribs. Attached to the rear, or trailing, edges of the wings are two types of control surfaces referred to as </w:t>
      </w:r>
      <w:r w:rsidRPr="007E5B48">
        <w:rPr>
          <w:b/>
          <w:lang w:val="en-US"/>
        </w:rPr>
        <w:t xml:space="preserve">ailerons </w:t>
      </w:r>
      <w:r w:rsidRPr="007E5B48">
        <w:rPr>
          <w:lang w:val="en-US"/>
        </w:rPr>
        <w:t>and</w:t>
      </w:r>
      <w:r w:rsidRPr="007E5B48">
        <w:rPr>
          <w:b/>
          <w:lang w:val="en-US"/>
        </w:rPr>
        <w:t xml:space="preserve"> flaps</w:t>
      </w:r>
      <w:r w:rsidRPr="007E5B48">
        <w:rPr>
          <w:lang w:val="en-US"/>
        </w:rPr>
        <w:t>. Ailerons extend from about the midpoint of each wing outward toward the tip and move in opposite directions to create aerodynamic forces that cause the airplane to roll. Flaps extend outward from the fuselage to near the midpoint of each wing. The flaps are normally flush with the wing´s surface during cruising flight. When extended, the flaps move simultaneously downward to increase the lifting force of the wing for takeoffs and landings.</w:t>
      </w:r>
    </w:p>
    <w:p w:rsidR="002C0947" w:rsidRDefault="002C0947" w:rsidP="002C0947">
      <w:pPr>
        <w:pStyle w:val="a5"/>
        <w:rPr>
          <w:lang w:val="en-US"/>
        </w:rPr>
      </w:pPr>
      <w:r w:rsidRPr="004B2BC5">
        <w:rPr>
          <w:lang w:val="en-US"/>
        </w:rPr>
        <w:lastRenderedPageBreak/>
        <w:t>In most modern airplanes, the fuel tanks either are an integral part of the wing´s structure, or consist of flexible containers mounted inside of the wing.</w:t>
      </w:r>
    </w:p>
    <w:p w:rsidR="002C0947" w:rsidRPr="007E5B48" w:rsidRDefault="002C0947" w:rsidP="002C0947">
      <w:pPr>
        <w:pStyle w:val="a5"/>
        <w:rPr>
          <w:lang w:val="en-US"/>
        </w:rPr>
      </w:pPr>
      <w:r w:rsidRPr="007E5B48">
        <w:rPr>
          <w:lang w:val="en-US"/>
        </w:rPr>
        <w:t> The most simple wing structures will be found on light civilian aircraft. High-stress types of military aircraft will have the most complex and strongest wing structure.</w:t>
      </w:r>
    </w:p>
    <w:p w:rsidR="002C0947" w:rsidRDefault="002C0947" w:rsidP="00BC0F4E">
      <w:pPr>
        <w:rPr>
          <w:rFonts w:hAnsi="Times New Roman"/>
          <w:lang w:val="en-US"/>
        </w:rPr>
      </w:pPr>
    </w:p>
    <w:p w:rsidR="002C0947" w:rsidRDefault="002C0947" w:rsidP="00BC0F4E">
      <w:pPr>
        <w:rPr>
          <w:rFonts w:hAnsi="Times New Roman"/>
          <w:lang w:val="en-US"/>
        </w:rPr>
      </w:pPr>
      <w:r w:rsidRPr="002C0947">
        <w:rPr>
          <w:rFonts w:hAnsi="Times New Roman"/>
          <w:noProof/>
        </w:rPr>
        <w:drawing>
          <wp:inline distT="0" distB="0" distL="0" distR="0">
            <wp:extent cx="4705350" cy="1307310"/>
            <wp:effectExtent l="19050" t="0" r="0" b="0"/>
            <wp:docPr id="21" name="Рисунок 3" descr=" Wing and fuselage attachment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Figure 1-6  Wing and fuselage attachments"/>
                    <pic:cNvPicPr>
                      <a:picLocks noChangeAspect="1" noChangeArrowheads="1"/>
                    </pic:cNvPicPr>
                  </pic:nvPicPr>
                  <pic:blipFill>
                    <a:blip r:embed="rId11" cstate="print"/>
                    <a:srcRect b="14085"/>
                    <a:stretch>
                      <a:fillRect/>
                    </a:stretch>
                  </pic:blipFill>
                  <pic:spPr bwMode="auto">
                    <a:xfrm>
                      <a:off x="0" y="0"/>
                      <a:ext cx="4705350" cy="1307310"/>
                    </a:xfrm>
                    <a:prstGeom prst="rect">
                      <a:avLst/>
                    </a:prstGeom>
                    <a:noFill/>
                    <a:ln w="9525">
                      <a:noFill/>
                      <a:miter lim="800000"/>
                      <a:headEnd/>
                      <a:tailEnd/>
                    </a:ln>
                  </pic:spPr>
                </pic:pic>
              </a:graphicData>
            </a:graphic>
          </wp:inline>
        </w:drawing>
      </w:r>
    </w:p>
    <w:p w:rsidR="00030AC9" w:rsidRDefault="00030AC9" w:rsidP="00BC0F4E">
      <w:pPr>
        <w:rPr>
          <w:rFonts w:hAnsi="Times New Roman"/>
          <w:lang w:val="en-US"/>
        </w:rPr>
      </w:pPr>
    </w:p>
    <w:p w:rsidR="00030AC9" w:rsidRDefault="00030AC9" w:rsidP="00BC0F4E">
      <w:pPr>
        <w:rPr>
          <w:rFonts w:hAnsi="Times New Roman"/>
          <w:lang w:val="en-US"/>
        </w:rPr>
      </w:pPr>
    </w:p>
    <w:p w:rsidR="00030AC9" w:rsidRPr="000E5C37" w:rsidRDefault="00030AC9" w:rsidP="00030AC9">
      <w:pPr>
        <w:pStyle w:val="a5"/>
        <w:rPr>
          <w:b/>
          <w:lang w:val="en-US"/>
        </w:rPr>
      </w:pPr>
      <w:r w:rsidRPr="000E5C37">
        <w:rPr>
          <w:b/>
          <w:lang w:val="en-US"/>
        </w:rPr>
        <w:t>Vocabulary for the 3</w:t>
      </w:r>
      <w:r w:rsidRPr="000E5C37">
        <w:rPr>
          <w:b/>
          <w:vertAlign w:val="superscript"/>
          <w:lang w:val="en-US"/>
        </w:rPr>
        <w:t>rd</w:t>
      </w:r>
      <w:r w:rsidRPr="000E5C37">
        <w:rPr>
          <w:b/>
          <w:lang w:val="en-US"/>
        </w:rPr>
        <w:t xml:space="preserve">   and 4</w:t>
      </w:r>
      <w:r w:rsidRPr="000E5C37">
        <w:rPr>
          <w:b/>
          <w:vertAlign w:val="superscript"/>
          <w:lang w:val="en-US"/>
        </w:rPr>
        <w:t>th</w:t>
      </w:r>
      <w:r w:rsidRPr="000E5C37">
        <w:rPr>
          <w:b/>
          <w:lang w:val="en-US"/>
        </w:rPr>
        <w:t xml:space="preserve"> texts                                           </w:t>
      </w:r>
    </w:p>
    <w:p w:rsidR="00030AC9" w:rsidRPr="0069173D" w:rsidRDefault="00030AC9" w:rsidP="00030AC9">
      <w:pPr>
        <w:pStyle w:val="a5"/>
      </w:pPr>
      <w:r>
        <w:rPr>
          <w:lang w:val="en-US"/>
        </w:rPr>
        <w:t>airfoil</w:t>
      </w:r>
      <w:r w:rsidRPr="0069173D">
        <w:t xml:space="preserve">                    -  </w:t>
      </w:r>
      <w:r w:rsidRPr="00420FFC">
        <w:t>аэродинамическая</w:t>
      </w:r>
      <w:r w:rsidRPr="0069173D">
        <w:t xml:space="preserve"> </w:t>
      </w:r>
      <w:r w:rsidRPr="00420FFC">
        <w:t>поверхность</w:t>
      </w:r>
      <w:r w:rsidRPr="0069173D">
        <w:t xml:space="preserve">, </w:t>
      </w:r>
      <w:r>
        <w:t>крыло</w:t>
      </w:r>
      <w:r w:rsidRPr="0069173D">
        <w:t>;</w:t>
      </w:r>
    </w:p>
    <w:p w:rsidR="00030AC9" w:rsidRPr="00420FFC" w:rsidRDefault="00030AC9" w:rsidP="00030AC9">
      <w:pPr>
        <w:pStyle w:val="a5"/>
      </w:pPr>
      <w:r>
        <w:rPr>
          <w:lang w:val="en-US"/>
        </w:rPr>
        <w:t>attach</w:t>
      </w:r>
      <w:r w:rsidRPr="00420FFC">
        <w:t xml:space="preserve">                     - </w:t>
      </w:r>
      <w:r>
        <w:t>прикреплять</w:t>
      </w:r>
      <w:r w:rsidRPr="00420FFC">
        <w:t xml:space="preserve">, </w:t>
      </w:r>
      <w:r>
        <w:t>соединять, стыковать, отбортовывать;</w:t>
      </w:r>
    </w:p>
    <w:p w:rsidR="00030AC9" w:rsidRPr="00420FFC" w:rsidRDefault="00030AC9" w:rsidP="00030AC9">
      <w:pPr>
        <w:pStyle w:val="a5"/>
      </w:pPr>
      <w:r w:rsidRPr="007E5B48">
        <w:rPr>
          <w:lang w:val="en-US"/>
        </w:rPr>
        <w:t>compression</w:t>
      </w:r>
      <w:r w:rsidRPr="00420FFC">
        <w:t xml:space="preserve"> </w:t>
      </w:r>
      <w:r>
        <w:rPr>
          <w:lang w:val="en-US"/>
        </w:rPr>
        <w:t>rib</w:t>
      </w:r>
      <w:r w:rsidRPr="003A74DC">
        <w:t xml:space="preserve"> </w:t>
      </w:r>
      <w:r>
        <w:t xml:space="preserve">   - </w:t>
      </w:r>
      <w:r w:rsidRPr="00420FFC">
        <w:t>нервюра, воспринимающая нагрузку на сжатие</w:t>
      </w:r>
      <w:r>
        <w:t>;</w:t>
      </w:r>
    </w:p>
    <w:p w:rsidR="00030AC9" w:rsidRPr="00420FFC" w:rsidRDefault="00030AC9" w:rsidP="00030AC9">
      <w:pPr>
        <w:pStyle w:val="a5"/>
      </w:pPr>
      <w:r w:rsidRPr="007E5B48">
        <w:rPr>
          <w:lang w:val="en-US"/>
        </w:rPr>
        <w:t>cruising</w:t>
      </w:r>
      <w:r w:rsidRPr="00420FFC">
        <w:t xml:space="preserve"> </w:t>
      </w:r>
      <w:r w:rsidRPr="007E5B48">
        <w:rPr>
          <w:lang w:val="en-US"/>
        </w:rPr>
        <w:t>flight</w:t>
      </w:r>
      <w:r w:rsidRPr="00420FFC">
        <w:t xml:space="preserve">        - полёт по маршруту</w:t>
      </w:r>
      <w:r>
        <w:t>,</w:t>
      </w:r>
      <w:r w:rsidRPr="00420FFC">
        <w:t xml:space="preserve"> полёт на крейсерском режиме</w:t>
      </w:r>
      <w:r>
        <w:t>;</w:t>
      </w:r>
    </w:p>
    <w:p w:rsidR="00030AC9" w:rsidRPr="00420FFC" w:rsidRDefault="00030AC9" w:rsidP="00030AC9">
      <w:pPr>
        <w:pStyle w:val="a5"/>
      </w:pPr>
      <w:r>
        <w:rPr>
          <w:lang w:val="en-US"/>
        </w:rPr>
        <w:t>flap</w:t>
      </w:r>
      <w:r>
        <w:t xml:space="preserve">                 - щиток, закрылок</w:t>
      </w:r>
    </w:p>
    <w:p w:rsidR="00030AC9" w:rsidRPr="00D10A33" w:rsidRDefault="00030AC9" w:rsidP="00030AC9">
      <w:pPr>
        <w:pStyle w:val="a5"/>
      </w:pPr>
      <w:r w:rsidRPr="007E5B48">
        <w:rPr>
          <w:lang w:val="en-US"/>
        </w:rPr>
        <w:t>flush</w:t>
      </w:r>
      <w:r w:rsidRPr="00D10A33">
        <w:t xml:space="preserve">             </w:t>
      </w:r>
      <w:r>
        <w:t xml:space="preserve"> </w:t>
      </w:r>
      <w:r w:rsidRPr="00D10A33">
        <w:t xml:space="preserve"> </w:t>
      </w:r>
      <w:r>
        <w:t xml:space="preserve"> -</w:t>
      </w:r>
      <w:r w:rsidRPr="00D10A33">
        <w:t xml:space="preserve"> </w:t>
      </w:r>
      <w:r>
        <w:t>подниматься</w:t>
      </w:r>
      <w:r w:rsidRPr="00D10A33">
        <w:t xml:space="preserve">, </w:t>
      </w:r>
      <w:r>
        <w:t>выравнивать, выпускать(резко);</w:t>
      </w:r>
    </w:p>
    <w:p w:rsidR="00030AC9" w:rsidRPr="00D10A33" w:rsidRDefault="00030AC9" w:rsidP="00030AC9">
      <w:pPr>
        <w:pStyle w:val="a5"/>
      </w:pPr>
      <w:r w:rsidRPr="007E5B48">
        <w:rPr>
          <w:lang w:val="en-US"/>
        </w:rPr>
        <w:t>full</w:t>
      </w:r>
      <w:r w:rsidRPr="00D10A33">
        <w:t xml:space="preserve"> </w:t>
      </w:r>
      <w:r w:rsidRPr="007E5B48">
        <w:rPr>
          <w:lang w:val="en-US"/>
        </w:rPr>
        <w:t>cantilever</w:t>
      </w:r>
      <w:r>
        <w:t xml:space="preserve">  - </w:t>
      </w:r>
      <w:r w:rsidRPr="00D10A33">
        <w:t>консольное</w:t>
      </w:r>
      <w:r>
        <w:t>(</w:t>
      </w:r>
      <w:r w:rsidRPr="00D10A33">
        <w:t xml:space="preserve"> крыло</w:t>
      </w:r>
      <w:r>
        <w:t>);</w:t>
      </w:r>
    </w:p>
    <w:p w:rsidR="00030AC9" w:rsidRPr="00D10A33" w:rsidRDefault="00030AC9" w:rsidP="00030AC9">
      <w:pPr>
        <w:pStyle w:val="a5"/>
      </w:pPr>
      <w:r w:rsidRPr="007E5B48">
        <w:rPr>
          <w:lang w:val="en-US"/>
        </w:rPr>
        <w:t>leading</w:t>
      </w:r>
      <w:r w:rsidRPr="00D10A33">
        <w:t xml:space="preserve"> </w:t>
      </w:r>
      <w:r w:rsidRPr="007E5B48">
        <w:rPr>
          <w:lang w:val="en-US"/>
        </w:rPr>
        <w:t>edge</w:t>
      </w:r>
      <w:r>
        <w:t xml:space="preserve">   - </w:t>
      </w:r>
      <w:r w:rsidRPr="00D10A33">
        <w:t xml:space="preserve"> передняя кромка крыла</w:t>
      </w:r>
      <w:r>
        <w:t>;</w:t>
      </w:r>
    </w:p>
    <w:p w:rsidR="00030AC9" w:rsidRPr="005F1A32" w:rsidRDefault="00030AC9" w:rsidP="00030AC9">
      <w:pPr>
        <w:pStyle w:val="a5"/>
        <w:rPr>
          <w:bCs/>
        </w:rPr>
      </w:pPr>
      <w:r>
        <w:rPr>
          <w:bCs/>
          <w:lang w:val="en-US"/>
        </w:rPr>
        <w:t>rib</w:t>
      </w:r>
      <w:r w:rsidRPr="005F1A32">
        <w:rPr>
          <w:bCs/>
        </w:rPr>
        <w:t xml:space="preserve">                   - </w:t>
      </w:r>
      <w:r w:rsidRPr="00D10A33">
        <w:rPr>
          <w:bCs/>
        </w:rPr>
        <w:t>типовая</w:t>
      </w:r>
      <w:r w:rsidRPr="005F1A32">
        <w:rPr>
          <w:bCs/>
        </w:rPr>
        <w:t xml:space="preserve"> </w:t>
      </w:r>
      <w:r w:rsidRPr="00D10A33">
        <w:rPr>
          <w:bCs/>
        </w:rPr>
        <w:t>нервюра</w:t>
      </w:r>
      <w:r>
        <w:rPr>
          <w:bCs/>
        </w:rPr>
        <w:t>, ребро жесткости;</w:t>
      </w:r>
    </w:p>
    <w:p w:rsidR="00030AC9" w:rsidRDefault="00030AC9" w:rsidP="00030AC9">
      <w:pPr>
        <w:pStyle w:val="a5"/>
      </w:pPr>
      <w:r>
        <w:rPr>
          <w:lang w:val="en-US"/>
        </w:rPr>
        <w:t>semi</w:t>
      </w:r>
      <w:r w:rsidRPr="003A74DC">
        <w:t xml:space="preserve"> </w:t>
      </w:r>
      <w:r w:rsidRPr="007E5B48">
        <w:rPr>
          <w:lang w:val="en-US"/>
        </w:rPr>
        <w:t>cantilever</w:t>
      </w:r>
      <w:r w:rsidRPr="003A74DC">
        <w:t xml:space="preserve"> - </w:t>
      </w:r>
      <w:r>
        <w:t>полунавесное</w:t>
      </w:r>
      <w:r w:rsidRPr="003A74DC">
        <w:t>(</w:t>
      </w:r>
      <w:r>
        <w:t>крыло</w:t>
      </w:r>
      <w:r w:rsidRPr="003A74DC">
        <w:t>);</w:t>
      </w:r>
    </w:p>
    <w:p w:rsidR="00030AC9" w:rsidRPr="00C9297C" w:rsidRDefault="00030AC9" w:rsidP="00030AC9">
      <w:pPr>
        <w:pStyle w:val="a5"/>
      </w:pPr>
      <w:r>
        <w:rPr>
          <w:lang w:val="en-US"/>
        </w:rPr>
        <w:t>skin</w:t>
      </w:r>
      <w:r w:rsidRPr="00C9297C">
        <w:t xml:space="preserve">                  - </w:t>
      </w:r>
      <w:r>
        <w:t>зд. обшивка фюзеляжа;</w:t>
      </w:r>
    </w:p>
    <w:p w:rsidR="00030AC9" w:rsidRDefault="00030AC9" w:rsidP="00030AC9">
      <w:pPr>
        <w:pStyle w:val="a5"/>
        <w:rPr>
          <w:bCs/>
        </w:rPr>
      </w:pPr>
      <w:r>
        <w:rPr>
          <w:bCs/>
          <w:lang w:val="en-US"/>
        </w:rPr>
        <w:t>spar</w:t>
      </w:r>
      <w:r w:rsidRPr="007176ED">
        <w:rPr>
          <w:bCs/>
        </w:rPr>
        <w:t xml:space="preserve">  </w:t>
      </w:r>
      <w:r>
        <w:rPr>
          <w:bCs/>
        </w:rPr>
        <w:t xml:space="preserve">               - </w:t>
      </w:r>
      <w:r w:rsidRPr="007176ED">
        <w:rPr>
          <w:bCs/>
        </w:rPr>
        <w:t xml:space="preserve">основная часть структуры крыла самолёта, идущая от вершины до </w:t>
      </w:r>
    </w:p>
    <w:p w:rsidR="00030AC9" w:rsidRPr="007176ED" w:rsidRDefault="00030AC9" w:rsidP="00030AC9">
      <w:pPr>
        <w:pStyle w:val="a5"/>
        <w:rPr>
          <w:bCs/>
        </w:rPr>
      </w:pPr>
      <w:r>
        <w:rPr>
          <w:bCs/>
        </w:rPr>
        <w:t xml:space="preserve">                          </w:t>
      </w:r>
      <w:r w:rsidRPr="007176ED">
        <w:rPr>
          <w:bCs/>
        </w:rPr>
        <w:t>основания</w:t>
      </w:r>
      <w:r>
        <w:rPr>
          <w:bCs/>
        </w:rPr>
        <w:t>; стойка; штанга; балка; лонжерон;</w:t>
      </w:r>
    </w:p>
    <w:p w:rsidR="00030AC9" w:rsidRPr="007176ED" w:rsidRDefault="00030AC9" w:rsidP="00030AC9">
      <w:pPr>
        <w:pStyle w:val="a5"/>
        <w:rPr>
          <w:bCs/>
        </w:rPr>
      </w:pPr>
      <w:r>
        <w:rPr>
          <w:bCs/>
          <w:lang w:val="en-US"/>
        </w:rPr>
        <w:t>stringer</w:t>
      </w:r>
      <w:r>
        <w:rPr>
          <w:bCs/>
        </w:rPr>
        <w:t xml:space="preserve">           - </w:t>
      </w:r>
      <w:r w:rsidRPr="007176ED">
        <w:rPr>
          <w:bCs/>
        </w:rPr>
        <w:t>продольный элемент жесткости</w:t>
      </w:r>
      <w:r>
        <w:rPr>
          <w:bCs/>
        </w:rPr>
        <w:t>, продольная балка,</w:t>
      </w:r>
    </w:p>
    <w:p w:rsidR="00030AC9" w:rsidRPr="00086CD3" w:rsidRDefault="00030AC9" w:rsidP="00030AC9">
      <w:pPr>
        <w:pStyle w:val="a5"/>
      </w:pPr>
      <w:r w:rsidRPr="00086CD3">
        <w:t xml:space="preserve"> </w:t>
      </w:r>
      <w:r>
        <w:rPr>
          <w:lang w:val="en-US"/>
        </w:rPr>
        <w:t>strut</w:t>
      </w:r>
      <w:r w:rsidRPr="00086CD3">
        <w:t xml:space="preserve">               - </w:t>
      </w:r>
      <w:r>
        <w:t>нога</w:t>
      </w:r>
      <w:r w:rsidRPr="00086CD3">
        <w:t xml:space="preserve"> </w:t>
      </w:r>
      <w:r>
        <w:t>шасси, кронштейн, сжатый элемент конструкции,</w:t>
      </w:r>
      <w:r w:rsidRPr="007B3E51">
        <w:t xml:space="preserve"> </w:t>
      </w:r>
      <w:r>
        <w:t>стойка;</w:t>
      </w:r>
    </w:p>
    <w:p w:rsidR="00030AC9" w:rsidRPr="003A74DC" w:rsidRDefault="00030AC9" w:rsidP="00030AC9">
      <w:pPr>
        <w:pStyle w:val="a5"/>
      </w:pPr>
      <w:r w:rsidRPr="00086CD3">
        <w:t xml:space="preserve"> </w:t>
      </w:r>
      <w:r w:rsidRPr="007E5B48">
        <w:rPr>
          <w:lang w:val="en-US"/>
        </w:rPr>
        <w:t>trailing</w:t>
      </w:r>
      <w:r w:rsidRPr="00086CD3">
        <w:t xml:space="preserve"> </w:t>
      </w:r>
      <w:r w:rsidRPr="007E5B48">
        <w:rPr>
          <w:lang w:val="en-US"/>
        </w:rPr>
        <w:t>edge</w:t>
      </w:r>
      <w:r w:rsidRPr="00200775">
        <w:t xml:space="preserve"> </w:t>
      </w:r>
      <w:r>
        <w:t xml:space="preserve"> - </w:t>
      </w:r>
      <w:r w:rsidRPr="00086CD3">
        <w:t>задняя кромка крыла</w:t>
      </w:r>
      <w:r>
        <w:t>.</w:t>
      </w:r>
    </w:p>
    <w:p w:rsidR="003C6D41" w:rsidRPr="0069173D" w:rsidRDefault="000E5C37" w:rsidP="000E5C37">
      <w:pPr>
        <w:pStyle w:val="a5"/>
        <w:rPr>
          <w:rFonts w:hAnsi="Book Antiqua"/>
          <w:b/>
          <w:sz w:val="28"/>
          <w:szCs w:val="28"/>
          <w:lang w:eastAsia="en-US"/>
        </w:rPr>
      </w:pPr>
      <w:r>
        <w:rPr>
          <w:rFonts w:hAnsi="Book Antiqua"/>
          <w:b/>
          <w:sz w:val="28"/>
          <w:szCs w:val="28"/>
          <w:lang w:eastAsia="en-US"/>
        </w:rPr>
        <w:lastRenderedPageBreak/>
        <w:t xml:space="preserve">                                      </w:t>
      </w:r>
    </w:p>
    <w:p w:rsidR="000E5C37" w:rsidRPr="0069173D" w:rsidRDefault="003C6D41" w:rsidP="000E5C37">
      <w:pPr>
        <w:pStyle w:val="a5"/>
        <w:rPr>
          <w:b/>
        </w:rPr>
      </w:pPr>
      <w:r w:rsidRPr="0069173D">
        <w:rPr>
          <w:rFonts w:hAnsi="Book Antiqua"/>
          <w:b/>
          <w:sz w:val="28"/>
          <w:szCs w:val="28"/>
          <w:lang w:eastAsia="en-US"/>
        </w:rPr>
        <w:t xml:space="preserve">                                      </w:t>
      </w:r>
      <w:r w:rsidR="000E5C37">
        <w:rPr>
          <w:rFonts w:hAnsi="Book Antiqua"/>
          <w:b/>
          <w:sz w:val="28"/>
          <w:szCs w:val="28"/>
          <w:lang w:eastAsia="en-US"/>
        </w:rPr>
        <w:t xml:space="preserve"> </w:t>
      </w:r>
      <w:r w:rsidR="000E5C37" w:rsidRPr="00436D49">
        <w:rPr>
          <w:b/>
        </w:rPr>
        <w:t xml:space="preserve">Контрольная работа № </w:t>
      </w:r>
      <w:r w:rsidR="00BC4897">
        <w:rPr>
          <w:b/>
        </w:rPr>
        <w:t>10</w:t>
      </w:r>
    </w:p>
    <w:p w:rsidR="000E5C37" w:rsidRPr="0011065E" w:rsidRDefault="000E5C37" w:rsidP="000E5C37">
      <w:pPr>
        <w:pStyle w:val="a5"/>
        <w:rPr>
          <w:b/>
          <w:sz w:val="28"/>
          <w:szCs w:val="28"/>
        </w:rPr>
      </w:pPr>
      <w:r w:rsidRPr="0011065E">
        <w:rPr>
          <w:b/>
          <w:i/>
          <w:sz w:val="20"/>
          <w:szCs w:val="20"/>
        </w:rPr>
        <w:t xml:space="preserve">по английскому языку для студентов </w:t>
      </w:r>
      <w:r>
        <w:rPr>
          <w:b/>
          <w:i/>
          <w:sz w:val="20"/>
          <w:szCs w:val="20"/>
        </w:rPr>
        <w:t>специальности 160100(самолёто-</w:t>
      </w:r>
      <w:r w:rsidRPr="00032616">
        <w:rPr>
          <w:b/>
          <w:i/>
          <w:sz w:val="20"/>
          <w:szCs w:val="20"/>
        </w:rPr>
        <w:t xml:space="preserve">, </w:t>
      </w:r>
      <w:r>
        <w:rPr>
          <w:b/>
          <w:i/>
          <w:sz w:val="20"/>
          <w:szCs w:val="20"/>
        </w:rPr>
        <w:t>вертолётостроение)</w:t>
      </w:r>
      <w:r w:rsidRPr="0011065E">
        <w:rPr>
          <w:b/>
          <w:i/>
          <w:sz w:val="20"/>
          <w:szCs w:val="20"/>
        </w:rPr>
        <w:t xml:space="preserve">  заочного отделения</w:t>
      </w:r>
    </w:p>
    <w:p w:rsidR="000E5C37" w:rsidRPr="0011065E" w:rsidRDefault="000E5C37" w:rsidP="000E5C37">
      <w:pPr>
        <w:pStyle w:val="a7"/>
        <w:jc w:val="left"/>
        <w:outlineLvl w:val="0"/>
        <w:rPr>
          <w:i/>
          <w:sz w:val="24"/>
          <w:szCs w:val="24"/>
        </w:rPr>
      </w:pPr>
      <w:r>
        <w:rPr>
          <w:sz w:val="24"/>
          <w:szCs w:val="24"/>
        </w:rPr>
        <w:t xml:space="preserve">                                                  </w:t>
      </w:r>
    </w:p>
    <w:p w:rsidR="000E5C37" w:rsidRDefault="000E5C37" w:rsidP="000E5C37">
      <w:pPr>
        <w:rPr>
          <w:b/>
        </w:rPr>
      </w:pPr>
      <w:r>
        <w:rPr>
          <w:b/>
        </w:rPr>
        <w:t xml:space="preserve">                                                              </w:t>
      </w:r>
      <w:r>
        <w:rPr>
          <w:b/>
          <w:lang w:val="en-US"/>
        </w:rPr>
        <w:t>VII</w:t>
      </w:r>
      <w:r w:rsidR="007F43D7">
        <w:rPr>
          <w:b/>
          <w:lang w:val="en-US"/>
        </w:rPr>
        <w:t>I</w:t>
      </w:r>
      <w:r w:rsidRPr="00573233">
        <w:rPr>
          <w:b/>
        </w:rPr>
        <w:t xml:space="preserve"> </w:t>
      </w:r>
      <w:r w:rsidRPr="00573233">
        <w:rPr>
          <w:b/>
        </w:rPr>
        <w:t>семестр</w:t>
      </w:r>
    </w:p>
    <w:p w:rsidR="000E5C37" w:rsidRPr="007D69A0" w:rsidRDefault="000E5C37" w:rsidP="000E5C37"/>
    <w:p w:rsidR="000E5C37" w:rsidRPr="007B6EA6" w:rsidRDefault="000E5C37" w:rsidP="000E5C37">
      <w:pPr>
        <w:pStyle w:val="a9"/>
        <w:numPr>
          <w:ilvl w:val="0"/>
          <w:numId w:val="2"/>
        </w:numPr>
        <w:jc w:val="both"/>
        <w:rPr>
          <w:b/>
          <w:i/>
        </w:rPr>
      </w:pPr>
      <w:r w:rsidRPr="00032616">
        <w:rPr>
          <w:b/>
          <w:i/>
        </w:rPr>
        <w:t>Прочитайте и переведите текст (устно).</w:t>
      </w:r>
    </w:p>
    <w:p w:rsidR="007B6EA6" w:rsidRPr="007B6EA6" w:rsidRDefault="007B6EA6" w:rsidP="007B6EA6">
      <w:pPr>
        <w:pStyle w:val="a9"/>
        <w:ind w:left="862"/>
        <w:jc w:val="both"/>
        <w:rPr>
          <w:b/>
          <w:i/>
        </w:rPr>
      </w:pPr>
    </w:p>
    <w:p w:rsidR="007B6EA6" w:rsidRDefault="007B6EA6" w:rsidP="007B6EA6">
      <w:pPr>
        <w:pStyle w:val="a9"/>
        <w:ind w:left="862"/>
        <w:jc w:val="both"/>
        <w:rPr>
          <w:b/>
          <w:bCs/>
          <w:sz w:val="28"/>
          <w:szCs w:val="28"/>
          <w:lang w:val="en-US"/>
        </w:rPr>
      </w:pPr>
      <w:r w:rsidRPr="007B6EA6">
        <w:rPr>
          <w:b/>
          <w:bCs/>
          <w:sz w:val="28"/>
          <w:szCs w:val="28"/>
          <w:lang w:val="en-US"/>
        </w:rPr>
        <w:t>Cockpit</w:t>
      </w:r>
    </w:p>
    <w:p w:rsidR="0080354C" w:rsidRDefault="007B6EA6" w:rsidP="0080354C">
      <w:pPr>
        <w:jc w:val="both"/>
        <w:rPr>
          <w:lang w:val="en-US"/>
        </w:rPr>
      </w:pPr>
      <w:r w:rsidRPr="007B6EA6">
        <w:rPr>
          <w:lang w:val="en-US"/>
        </w:rPr>
        <w:t xml:space="preserve">A </w:t>
      </w:r>
      <w:r w:rsidRPr="007B6EA6">
        <w:rPr>
          <w:b/>
          <w:lang w:val="en-US"/>
        </w:rPr>
        <w:t>cockpit</w:t>
      </w:r>
      <w:r w:rsidRPr="007B6EA6">
        <w:rPr>
          <w:lang w:val="en-US"/>
        </w:rPr>
        <w:t xml:space="preserve"> or </w:t>
      </w:r>
      <w:r w:rsidRPr="007B6EA6">
        <w:rPr>
          <w:b/>
          <w:lang w:val="en-US"/>
        </w:rPr>
        <w:t>flight deck</w:t>
      </w:r>
      <w:r w:rsidRPr="007B6EA6">
        <w:rPr>
          <w:lang w:val="en-US"/>
        </w:rPr>
        <w:t xml:space="preserve"> is the area, usually near the front of an aircraft, from which a pilot controls the aircraft. Most modern cockpits are enclosed, except on some small aircraft, and cockpits on large airliners are also physically separated from the cabin. From the cockpit an aircraft is controlled on the ground and in the air.</w:t>
      </w:r>
    </w:p>
    <w:p w:rsidR="007B6EA6" w:rsidRPr="0069173D" w:rsidRDefault="007B6EA6" w:rsidP="0080354C">
      <w:pPr>
        <w:jc w:val="both"/>
        <w:rPr>
          <w:b/>
          <w:i/>
          <w:sz w:val="28"/>
          <w:szCs w:val="28"/>
          <w:lang w:val="en-US"/>
        </w:rPr>
      </w:pPr>
      <w:r w:rsidRPr="007E5B48">
        <w:rPr>
          <w:lang w:val="en-US"/>
        </w:rPr>
        <w:t>Cockpit as a term for the pilot's compartment in an aircraft first appeared in 1914. From about 1935 cockpit also came to be used informally to refer to the driver's seat of a car, especially a high performance one, and this is official terminology in Formula One. The term is most likely related to the sailing term for the coxswain's station in a Royal Navy ship, and later the location of the ship's rudder controls.</w:t>
      </w:r>
    </w:p>
    <w:p w:rsidR="007B6EA6" w:rsidRPr="0069173D" w:rsidRDefault="007B6EA6" w:rsidP="007B6EA6">
      <w:pPr>
        <w:rPr>
          <w:rFonts w:hAnsi="Times New Roman"/>
          <w:lang w:val="en-US"/>
        </w:rPr>
      </w:pPr>
      <w:r w:rsidRPr="007E5B48">
        <w:rPr>
          <w:noProof/>
        </w:rPr>
        <w:drawing>
          <wp:inline distT="0" distB="0" distL="0" distR="0">
            <wp:extent cx="2095500" cy="1400175"/>
            <wp:effectExtent l="19050" t="0" r="0" b="0"/>
            <wp:docPr id="5" name="Рисунок 5" descr="http://upload.wikimedia.org/wikipedia/commons/thumb/a/a4/Airbus_A380_cockpit.jpg/220px-Airbus_A380_cockpit.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upload.wikimedia.org/wikipedia/commons/thumb/a/a4/Airbus_A380_cockpit.jpg/220px-Airbus_A380_cockpit.jpg">
                      <a:hlinkClick r:id="rId12"/>
                    </pic:cNvPr>
                    <pic:cNvPicPr>
                      <a:picLocks noChangeAspect="1" noChangeArrowheads="1"/>
                    </pic:cNvPicPr>
                  </pic:nvPicPr>
                  <pic:blipFill>
                    <a:blip r:embed="rId13" cstate="print"/>
                    <a:srcRect/>
                    <a:stretch>
                      <a:fillRect/>
                    </a:stretch>
                  </pic:blipFill>
                  <pic:spPr bwMode="auto">
                    <a:xfrm>
                      <a:off x="0" y="0"/>
                      <a:ext cx="2095500" cy="1400175"/>
                    </a:xfrm>
                    <a:prstGeom prst="rect">
                      <a:avLst/>
                    </a:prstGeom>
                    <a:noFill/>
                    <a:ln w="9525">
                      <a:noFill/>
                      <a:miter lim="800000"/>
                      <a:headEnd/>
                      <a:tailEnd/>
                    </a:ln>
                  </pic:spPr>
                </pic:pic>
              </a:graphicData>
            </a:graphic>
          </wp:inline>
        </w:drawing>
      </w:r>
      <w:r w:rsidRPr="0069173D">
        <w:rPr>
          <w:noProof/>
          <w:lang w:val="en-US"/>
        </w:rPr>
        <w:t xml:space="preserve"> </w:t>
      </w:r>
      <w:r w:rsidRPr="007B6EA6">
        <w:rPr>
          <w:rFonts w:hAnsi="Times New Roman"/>
          <w:noProof/>
        </w:rPr>
        <w:drawing>
          <wp:inline distT="0" distB="0" distL="0" distR="0">
            <wp:extent cx="2095500" cy="1714500"/>
            <wp:effectExtent l="19050" t="0" r="0" b="0"/>
            <wp:docPr id="2" name="Рисунок 7" descr="http://upload.wikimedia.org/wikipedia/commons/thumb/5/59/Swiss_Saab_2000_Cockpit.jpg/220px-Swiss_Saab_2000_Cockpit.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upload.wikimedia.org/wikipedia/commons/thumb/5/59/Swiss_Saab_2000_Cockpit.jpg/220px-Swiss_Saab_2000_Cockpit.jpg">
                      <a:hlinkClick r:id="rId14"/>
                    </pic:cNvPr>
                    <pic:cNvPicPr>
                      <a:picLocks noChangeAspect="1" noChangeArrowheads="1"/>
                    </pic:cNvPicPr>
                  </pic:nvPicPr>
                  <pic:blipFill>
                    <a:blip r:embed="rId15" cstate="print"/>
                    <a:srcRect/>
                    <a:stretch>
                      <a:fillRect/>
                    </a:stretch>
                  </pic:blipFill>
                  <pic:spPr bwMode="auto">
                    <a:xfrm>
                      <a:off x="0" y="0"/>
                      <a:ext cx="2095500" cy="1714500"/>
                    </a:xfrm>
                    <a:prstGeom prst="rect">
                      <a:avLst/>
                    </a:prstGeom>
                    <a:noFill/>
                    <a:ln w="9525">
                      <a:noFill/>
                      <a:miter lim="800000"/>
                      <a:headEnd/>
                      <a:tailEnd/>
                    </a:ln>
                  </pic:spPr>
                </pic:pic>
              </a:graphicData>
            </a:graphic>
          </wp:inline>
        </w:drawing>
      </w:r>
    </w:p>
    <w:p w:rsidR="007B6EA6" w:rsidRPr="007B6EA6" w:rsidRDefault="007B6EA6" w:rsidP="007B6EA6">
      <w:pPr>
        <w:pStyle w:val="a9"/>
        <w:ind w:left="862"/>
        <w:rPr>
          <w:lang w:val="en-US"/>
        </w:rPr>
      </w:pPr>
    </w:p>
    <w:p w:rsidR="007B6EA6" w:rsidRPr="007B6EA6" w:rsidRDefault="007B6EA6" w:rsidP="007B6EA6">
      <w:pPr>
        <w:rPr>
          <w:lang w:val="en-US"/>
        </w:rPr>
      </w:pPr>
      <w:r w:rsidRPr="007B6EA6">
        <w:rPr>
          <w:lang w:val="en-US"/>
        </w:rPr>
        <w:t>Airbus A380</w:t>
      </w:r>
      <w:r>
        <w:rPr>
          <w:lang w:val="en-US"/>
        </w:rPr>
        <w:t xml:space="preserve"> </w:t>
      </w:r>
      <w:r w:rsidRPr="007B6EA6">
        <w:rPr>
          <w:lang w:val="en-US"/>
        </w:rPr>
        <w:t xml:space="preserve">cockpit. </w:t>
      </w:r>
      <w:r>
        <w:rPr>
          <w:lang w:val="en-US"/>
        </w:rPr>
        <w:t xml:space="preserve">                             </w:t>
      </w:r>
      <w:r w:rsidRPr="007B6EA6">
        <w:rPr>
          <w:lang w:val="en-US"/>
        </w:rPr>
        <w:t>Swiss HB-IZX Saab 2000 cockpit</w:t>
      </w:r>
    </w:p>
    <w:p w:rsidR="007B6EA6" w:rsidRDefault="007B6EA6" w:rsidP="007B6EA6">
      <w:pPr>
        <w:rPr>
          <w:lang w:val="en-US"/>
        </w:rPr>
      </w:pPr>
    </w:p>
    <w:p w:rsidR="007B6EA6" w:rsidRPr="007B6EA6" w:rsidRDefault="007B6EA6" w:rsidP="007B6EA6">
      <w:pPr>
        <w:rPr>
          <w:lang w:val="en-US"/>
        </w:rPr>
      </w:pPr>
      <w:r w:rsidRPr="007B6EA6">
        <w:rPr>
          <w:lang w:val="en-US"/>
        </w:rPr>
        <w:t>Most Airbus cockpits are computerised glass cockpits featuring fly-by-wire technology. The control column has been replaced with an electronic side stick.</w:t>
      </w:r>
    </w:p>
    <w:p w:rsidR="007B6EA6" w:rsidRPr="007B6EA6" w:rsidRDefault="007B6EA6" w:rsidP="007B6EA6">
      <w:pPr>
        <w:rPr>
          <w:rFonts w:hAnsi="Times New Roman"/>
          <w:lang w:val="en-US"/>
        </w:rPr>
      </w:pPr>
      <w:r w:rsidRPr="007E5B48">
        <w:rPr>
          <w:noProof/>
        </w:rPr>
        <w:drawing>
          <wp:inline distT="0" distB="0" distL="0" distR="0">
            <wp:extent cx="2095500" cy="1647825"/>
            <wp:effectExtent l="19050" t="0" r="0" b="0"/>
            <wp:docPr id="9" name="Рисунок 9" descr="http://upload.wikimedia.org/wikipedia/commons/thumb/d/db/Robin.dr400slash500.g-rndd.arp.jpg/220px-Robin.dr400slash500.g-rndd.arp.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upload.wikimedia.org/wikipedia/commons/thumb/d/db/Robin.dr400slash500.g-rndd.arp.jpg/220px-Robin.dr400slash500.g-rndd.arp.jpg">
                      <a:hlinkClick r:id="rId16"/>
                    </pic:cNvPr>
                    <pic:cNvPicPr>
                      <a:picLocks noChangeAspect="1" noChangeArrowheads="1"/>
                    </pic:cNvPicPr>
                  </pic:nvPicPr>
                  <pic:blipFill>
                    <a:blip r:embed="rId17" cstate="print"/>
                    <a:srcRect/>
                    <a:stretch>
                      <a:fillRect/>
                    </a:stretch>
                  </pic:blipFill>
                  <pic:spPr bwMode="auto">
                    <a:xfrm>
                      <a:off x="0" y="0"/>
                      <a:ext cx="2095500" cy="1647825"/>
                    </a:xfrm>
                    <a:prstGeom prst="rect">
                      <a:avLst/>
                    </a:prstGeom>
                    <a:noFill/>
                    <a:ln w="9525">
                      <a:noFill/>
                      <a:miter lim="800000"/>
                      <a:headEnd/>
                      <a:tailEnd/>
                    </a:ln>
                  </pic:spPr>
                </pic:pic>
              </a:graphicData>
            </a:graphic>
          </wp:inline>
        </w:drawing>
      </w:r>
      <w:r w:rsidRPr="007B6EA6">
        <w:rPr>
          <w:noProof/>
          <w:lang w:val="en-US"/>
        </w:rPr>
        <w:t xml:space="preserve"> </w:t>
      </w:r>
      <w:r w:rsidRPr="007B6EA6">
        <w:rPr>
          <w:rFonts w:hAnsi="Times New Roman"/>
          <w:noProof/>
        </w:rPr>
        <w:drawing>
          <wp:inline distT="0" distB="0" distL="0" distR="0">
            <wp:extent cx="2095500" cy="1914525"/>
            <wp:effectExtent l="19050" t="0" r="0" b="0"/>
            <wp:docPr id="7" name="Рисунок 11" descr="http://upload.wikimedia.org/wikipedia/commons/thumb/9/9b/Hornet_moth_dh87b_g-adne_arp.jpg/220px-Hornet_moth_dh87b_g-adne_arp.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upload.wikimedia.org/wikipedia/commons/thumb/9/9b/Hornet_moth_dh87b_g-adne_arp.jpg/220px-Hornet_moth_dh87b_g-adne_arp.jpg">
                      <a:hlinkClick r:id="rId18"/>
                    </pic:cNvPr>
                    <pic:cNvPicPr>
                      <a:picLocks noChangeAspect="1" noChangeArrowheads="1"/>
                    </pic:cNvPicPr>
                  </pic:nvPicPr>
                  <pic:blipFill>
                    <a:blip r:embed="rId19" cstate="print"/>
                    <a:srcRect/>
                    <a:stretch>
                      <a:fillRect/>
                    </a:stretch>
                  </pic:blipFill>
                  <pic:spPr bwMode="auto">
                    <a:xfrm>
                      <a:off x="0" y="0"/>
                      <a:ext cx="2095500" cy="1914525"/>
                    </a:xfrm>
                    <a:prstGeom prst="rect">
                      <a:avLst/>
                    </a:prstGeom>
                    <a:noFill/>
                    <a:ln w="9525">
                      <a:noFill/>
                      <a:miter lim="800000"/>
                      <a:headEnd/>
                      <a:tailEnd/>
                    </a:ln>
                  </pic:spPr>
                </pic:pic>
              </a:graphicData>
            </a:graphic>
          </wp:inline>
        </w:drawing>
      </w:r>
    </w:p>
    <w:p w:rsidR="007B6EA6" w:rsidRPr="007B6EA6" w:rsidRDefault="007B6EA6" w:rsidP="007B6EA6">
      <w:pPr>
        <w:rPr>
          <w:rFonts w:hAnsi="Times New Roman"/>
          <w:lang w:val="en-US"/>
        </w:rPr>
      </w:pPr>
    </w:p>
    <w:p w:rsidR="007B6EA6" w:rsidRPr="007B6EA6" w:rsidRDefault="007B6EA6" w:rsidP="007B6EA6">
      <w:pPr>
        <w:rPr>
          <w:lang w:val="en-US"/>
        </w:rPr>
      </w:pPr>
      <w:r w:rsidRPr="007B6EA6">
        <w:rPr>
          <w:lang w:val="en-US"/>
        </w:rPr>
        <w:t>Robin DR400/500</w:t>
      </w:r>
      <w:r>
        <w:rPr>
          <w:lang w:val="en-US"/>
        </w:rPr>
        <w:t xml:space="preserve">                                   </w:t>
      </w:r>
      <w:r w:rsidRPr="007B6EA6">
        <w:rPr>
          <w:lang w:val="en-US"/>
        </w:rPr>
        <w:t>1936 de Havilland Hornet Moth cockpit</w:t>
      </w:r>
    </w:p>
    <w:p w:rsidR="0080354C" w:rsidRDefault="007B6EA6" w:rsidP="007B6EA6">
      <w:pPr>
        <w:pStyle w:val="a5"/>
        <w:rPr>
          <w:lang w:val="en-US"/>
        </w:rPr>
      </w:pPr>
      <w:r w:rsidRPr="007E5B48">
        <w:rPr>
          <w:lang w:val="en-US"/>
        </w:rPr>
        <w:lastRenderedPageBreak/>
        <w:t>The cockpit of an aircraft contains flight instruments on an instrument panel, and the controls which enable the pilot to fly the aircraft. In most airliners, a door separates the cockpit from the passenger compartment. After the September 11, 2001 terrorist attacks, all major airlines fortified the cockpit against access by hijackers.</w:t>
      </w:r>
    </w:p>
    <w:p w:rsidR="0080354C" w:rsidRDefault="007B6EA6" w:rsidP="007B6EA6">
      <w:pPr>
        <w:pStyle w:val="a5"/>
        <w:rPr>
          <w:lang w:val="en-US"/>
        </w:rPr>
      </w:pPr>
      <w:r w:rsidRPr="007E5B48">
        <w:rPr>
          <w:lang w:val="en-US"/>
        </w:rPr>
        <w:t>On an airliner, the cockpit is usually referred to as the flight deck. This term derives from its use by the RAF for the separate, upper platform where the pilot and co-pilot sat in large flying boats.</w:t>
      </w:r>
    </w:p>
    <w:p w:rsidR="007B6EA6" w:rsidRPr="007E5B48" w:rsidRDefault="007B6EA6" w:rsidP="007B6EA6">
      <w:pPr>
        <w:pStyle w:val="a5"/>
        <w:rPr>
          <w:lang w:val="en-US"/>
        </w:rPr>
      </w:pPr>
      <w:r w:rsidRPr="007E5B48">
        <w:rPr>
          <w:lang w:val="en-US"/>
        </w:rPr>
        <w:t>The first airplane with an enclosed cabin appeared in 1912 on the Avro Type F however during the early 1920s there were many passenger aircraft in which the crew remained open to the air while the passengers sat in a cabin. Military biplanes and the first single-engined fighters and attack aircraft also had open cockpits, some as late as the Second World War when enclosed cockpits became the norm.</w:t>
      </w:r>
    </w:p>
    <w:p w:rsidR="007B6EA6" w:rsidRPr="007E5B48" w:rsidRDefault="007B6EA6" w:rsidP="007B6EA6">
      <w:pPr>
        <w:pStyle w:val="a5"/>
        <w:rPr>
          <w:lang w:val="en-US"/>
        </w:rPr>
      </w:pPr>
      <w:r w:rsidRPr="007E5B48">
        <w:rPr>
          <w:lang w:val="en-US"/>
        </w:rPr>
        <w:t>The largest impediment to having closed cabins was the material the windows were to be made of. Prior to Perspex becoming available in 1933, windows were either safety glass, which was heavy, or cellulose nitrate (i.e.: guncotton) which yellowed quickly and was extremely flammable. In the mid 1920s many aircraft manufacturers began using enclosed cockpits for the first time. Early airplanes with closed cockpits include the 1924 Fokker tri-motor, the 1926 German Junkers W.34 transport, the 1926 Ford Tri-Motor, the 1927 Lockheed Vega, the Spirit of St. Louis and the passenger aircraft manufactured by the Douglas and Boeing companies during the mid-1930s. Open-cockpit airplanes were almost extinct by the mid-1950s, with the exception of training planes, crop-dusters and homebuilt aircraft designs.</w:t>
      </w:r>
    </w:p>
    <w:p w:rsidR="007B6EA6" w:rsidRPr="007B6EA6" w:rsidRDefault="007B6EA6" w:rsidP="007B6EA6">
      <w:pPr>
        <w:pStyle w:val="a9"/>
        <w:ind w:left="862"/>
        <w:jc w:val="both"/>
        <w:rPr>
          <w:b/>
          <w:i/>
          <w:lang w:val="en-US"/>
        </w:rPr>
      </w:pPr>
    </w:p>
    <w:p w:rsidR="000E5C37" w:rsidRDefault="000E5C37" w:rsidP="000E5C37">
      <w:pPr>
        <w:pStyle w:val="aa"/>
        <w:tabs>
          <w:tab w:val="left" w:pos="708"/>
        </w:tabs>
        <w:rPr>
          <w:sz w:val="28"/>
        </w:rPr>
      </w:pPr>
      <w:r>
        <w:rPr>
          <w:b/>
          <w:lang w:val="en-US"/>
        </w:rPr>
        <w:t>II</w:t>
      </w:r>
      <w:r>
        <w:rPr>
          <w:b/>
        </w:rPr>
        <w:t xml:space="preserve">. </w:t>
      </w:r>
      <w:r>
        <w:rPr>
          <w:b/>
          <w:i/>
        </w:rPr>
        <w:t>Выберите</w:t>
      </w:r>
      <w:r>
        <w:rPr>
          <w:b/>
          <w:i/>
        </w:rPr>
        <w:t xml:space="preserve"> </w:t>
      </w:r>
      <w:r>
        <w:rPr>
          <w:b/>
          <w:i/>
        </w:rPr>
        <w:t>правильный</w:t>
      </w:r>
      <w:r>
        <w:rPr>
          <w:b/>
          <w:i/>
        </w:rPr>
        <w:t xml:space="preserve"> </w:t>
      </w:r>
      <w:r>
        <w:rPr>
          <w:b/>
          <w:i/>
        </w:rPr>
        <w:t>вариант</w:t>
      </w:r>
      <w:r>
        <w:rPr>
          <w:b/>
          <w:i/>
        </w:rPr>
        <w:t xml:space="preserve"> </w:t>
      </w:r>
      <w:r>
        <w:rPr>
          <w:b/>
          <w:i/>
        </w:rPr>
        <w:t>ответа</w:t>
      </w:r>
      <w:r>
        <w:rPr>
          <w:b/>
          <w:i/>
        </w:rPr>
        <w:t xml:space="preserve"> </w:t>
      </w:r>
      <w:r>
        <w:rPr>
          <w:b/>
          <w:i/>
        </w:rPr>
        <w:t>на</w:t>
      </w:r>
      <w:r>
        <w:rPr>
          <w:b/>
          <w:i/>
        </w:rPr>
        <w:t xml:space="preserve"> </w:t>
      </w:r>
      <w:r>
        <w:rPr>
          <w:b/>
          <w:i/>
        </w:rPr>
        <w:t>вопросы</w:t>
      </w:r>
      <w:r>
        <w:rPr>
          <w:b/>
          <w:i/>
        </w:rPr>
        <w:t xml:space="preserve"> </w:t>
      </w:r>
      <w:r>
        <w:rPr>
          <w:b/>
          <w:i/>
        </w:rPr>
        <w:t>к</w:t>
      </w:r>
      <w:r>
        <w:rPr>
          <w:b/>
          <w:i/>
        </w:rPr>
        <w:t xml:space="preserve"> </w:t>
      </w:r>
      <w:r>
        <w:rPr>
          <w:b/>
          <w:i/>
        </w:rPr>
        <w:t>т</w:t>
      </w:r>
      <w:r w:rsidRPr="00F24E0B">
        <w:rPr>
          <w:b/>
          <w:i/>
        </w:rPr>
        <w:t>ексту</w:t>
      </w:r>
      <w:r>
        <w:rPr>
          <w:b/>
          <w:i/>
          <w:sz w:val="28"/>
        </w:rPr>
        <w:t>.</w:t>
      </w:r>
    </w:p>
    <w:p w:rsidR="000E5C37" w:rsidRPr="00362499" w:rsidRDefault="006C7455" w:rsidP="000E5C37">
      <w:pPr>
        <w:pStyle w:val="a9"/>
        <w:numPr>
          <w:ilvl w:val="0"/>
          <w:numId w:val="4"/>
        </w:numPr>
        <w:rPr>
          <w:lang w:val="en-US"/>
        </w:rPr>
      </w:pPr>
      <w:r>
        <w:rPr>
          <w:lang w:val="en-US"/>
        </w:rPr>
        <w:t>What is another name for a cockpit</w:t>
      </w:r>
      <w:r w:rsidR="000E5C37" w:rsidRPr="00362499">
        <w:rPr>
          <w:sz w:val="22"/>
          <w:szCs w:val="20"/>
          <w:lang w:val="en-US" w:eastAsia="en-US"/>
        </w:rPr>
        <w:t>?</w:t>
      </w:r>
    </w:p>
    <w:p w:rsidR="000E5C37" w:rsidRDefault="000E5C37" w:rsidP="000E5C37">
      <w:pPr>
        <w:rPr>
          <w:lang w:val="en-US"/>
        </w:rPr>
      </w:pPr>
    </w:p>
    <w:p w:rsidR="000E5C37" w:rsidRDefault="000E5C37" w:rsidP="000E5C37">
      <w:pPr>
        <w:rPr>
          <w:lang w:val="en-US"/>
        </w:rPr>
      </w:pPr>
      <w:r>
        <w:rPr>
          <w:lang w:val="en-US"/>
        </w:rPr>
        <w:t xml:space="preserve">     </w:t>
      </w:r>
      <w:r w:rsidRPr="00FA1AC6">
        <w:rPr>
          <w:b/>
          <w:lang w:val="en-US"/>
        </w:rPr>
        <w:t>a)</w:t>
      </w:r>
      <w:r w:rsidR="006C7455">
        <w:rPr>
          <w:lang w:val="en-US"/>
        </w:rPr>
        <w:t xml:space="preserve"> </w:t>
      </w:r>
      <w:r w:rsidR="006C7455" w:rsidRPr="006C7455">
        <w:rPr>
          <w:lang w:val="en-US"/>
        </w:rPr>
        <w:t>flight deck</w:t>
      </w:r>
      <w:r>
        <w:rPr>
          <w:lang w:val="en-US"/>
        </w:rPr>
        <w:t>;</w:t>
      </w:r>
    </w:p>
    <w:p w:rsidR="000E5C37" w:rsidRPr="00157B07" w:rsidRDefault="000E5C37" w:rsidP="000E5C37">
      <w:pPr>
        <w:rPr>
          <w:b/>
          <w:bCs w:val="0"/>
          <w:lang w:val="en-US"/>
        </w:rPr>
      </w:pPr>
      <w:r>
        <w:rPr>
          <w:bCs w:val="0"/>
          <w:lang w:val="en-US"/>
        </w:rPr>
        <w:t xml:space="preserve">    </w:t>
      </w:r>
      <w:r>
        <w:rPr>
          <w:b/>
          <w:lang w:val="en-US"/>
        </w:rPr>
        <w:t xml:space="preserve"> </w:t>
      </w:r>
      <w:r w:rsidRPr="00163A97">
        <w:rPr>
          <w:b/>
          <w:lang w:val="en-US"/>
        </w:rPr>
        <w:t>b)</w:t>
      </w:r>
      <w:r w:rsidR="006C7455">
        <w:rPr>
          <w:sz w:val="22"/>
          <w:szCs w:val="20"/>
          <w:lang w:val="en-US" w:eastAsia="en-US"/>
        </w:rPr>
        <w:t xml:space="preserve"> </w:t>
      </w:r>
      <w:r w:rsidR="006C7455">
        <w:rPr>
          <w:lang w:val="en-US"/>
        </w:rPr>
        <w:t>airfoil</w:t>
      </w:r>
      <w:r>
        <w:rPr>
          <w:lang w:val="en-US"/>
        </w:rPr>
        <w:t>;</w:t>
      </w:r>
    </w:p>
    <w:p w:rsidR="000E5C37" w:rsidRPr="00362499" w:rsidRDefault="000E5C37" w:rsidP="000E5C37">
      <w:pPr>
        <w:rPr>
          <w:lang w:val="en-US"/>
        </w:rPr>
      </w:pPr>
      <w:r>
        <w:rPr>
          <w:b/>
          <w:lang w:val="en-US"/>
        </w:rPr>
        <w:t xml:space="preserve">     c)</w:t>
      </w:r>
      <w:r w:rsidRPr="007255BA">
        <w:rPr>
          <w:lang w:val="en-US"/>
        </w:rPr>
        <w:t xml:space="preserve"> </w:t>
      </w:r>
      <w:r w:rsidR="006C7455">
        <w:rPr>
          <w:lang w:val="en-US"/>
        </w:rPr>
        <w:t>flap.</w:t>
      </w:r>
    </w:p>
    <w:p w:rsidR="000E5C37" w:rsidRPr="007255BA" w:rsidRDefault="000E5C37" w:rsidP="000E5C37">
      <w:pPr>
        <w:rPr>
          <w:i/>
          <w:iCs/>
          <w:lang w:val="en-US"/>
        </w:rPr>
      </w:pPr>
    </w:p>
    <w:p w:rsidR="000E5C37" w:rsidRPr="006C7455" w:rsidRDefault="006C7455" w:rsidP="006C7455">
      <w:pPr>
        <w:rPr>
          <w:b/>
          <w:lang w:val="en-US"/>
        </w:rPr>
      </w:pPr>
      <w:r>
        <w:rPr>
          <w:i/>
          <w:lang w:val="en-US"/>
        </w:rPr>
        <w:t xml:space="preserve">   </w:t>
      </w:r>
      <w:r>
        <w:rPr>
          <w:b/>
          <w:lang w:val="en-US"/>
        </w:rPr>
        <w:t>2.</w:t>
      </w:r>
      <w:r w:rsidRPr="006C7455">
        <w:rPr>
          <w:lang w:val="en-US"/>
        </w:rPr>
        <w:t xml:space="preserve"> </w:t>
      </w:r>
      <w:r>
        <w:rPr>
          <w:lang w:val="en-US"/>
        </w:rPr>
        <w:t xml:space="preserve">When did </w:t>
      </w:r>
      <w:r w:rsidRPr="007E5B48">
        <w:rPr>
          <w:lang w:val="en-US"/>
        </w:rPr>
        <w:t>a term</w:t>
      </w:r>
      <w:r>
        <w:rPr>
          <w:lang w:val="en-US"/>
        </w:rPr>
        <w:t xml:space="preserve"> </w:t>
      </w:r>
      <w:r>
        <w:rPr>
          <w:lang w:val="en-US"/>
        </w:rPr>
        <w:t>“</w:t>
      </w:r>
      <w:r>
        <w:rPr>
          <w:lang w:val="en-US"/>
        </w:rPr>
        <w:t>cockpit</w:t>
      </w:r>
      <w:r>
        <w:rPr>
          <w:lang w:val="en-US"/>
        </w:rPr>
        <w:t>”</w:t>
      </w:r>
      <w:r w:rsidRPr="007E5B48">
        <w:rPr>
          <w:lang w:val="en-US"/>
        </w:rPr>
        <w:t xml:space="preserve"> for the pilot's compartmen</w:t>
      </w:r>
      <w:r>
        <w:rPr>
          <w:lang w:val="en-US"/>
        </w:rPr>
        <w:t>t in an aircraft first appear?</w:t>
      </w:r>
    </w:p>
    <w:tbl>
      <w:tblPr>
        <w:tblW w:w="13234" w:type="dxa"/>
        <w:tblLayout w:type="fixed"/>
        <w:tblLook w:val="04A0"/>
      </w:tblPr>
      <w:tblGrid>
        <w:gridCol w:w="7054"/>
        <w:gridCol w:w="3109"/>
        <w:gridCol w:w="3071"/>
      </w:tblGrid>
      <w:tr w:rsidR="000E5C37" w:rsidRPr="009E5CCC" w:rsidTr="000F416E">
        <w:tc>
          <w:tcPr>
            <w:tcW w:w="7054" w:type="dxa"/>
            <w:hideMark/>
          </w:tcPr>
          <w:p w:rsidR="000E5C37" w:rsidRPr="00D102EC" w:rsidRDefault="000E5C37" w:rsidP="000F416E">
            <w:pPr>
              <w:ind w:firstLine="397"/>
              <w:rPr>
                <w:bCs w:val="0"/>
                <w:lang w:val="en-US"/>
              </w:rPr>
            </w:pPr>
            <w:r w:rsidRPr="009E5CCC">
              <w:rPr>
                <w:b/>
                <w:lang w:val="en-US"/>
              </w:rPr>
              <w:t>a)</w:t>
            </w:r>
            <w:r w:rsidRPr="001E0AD0">
              <w:rPr>
                <w:sz w:val="22"/>
                <w:szCs w:val="20"/>
                <w:lang w:val="en-US" w:eastAsia="en-US"/>
              </w:rPr>
              <w:t xml:space="preserve"> </w:t>
            </w:r>
            <w:r w:rsidR="006C7455">
              <w:rPr>
                <w:sz w:val="22"/>
                <w:szCs w:val="20"/>
                <w:lang w:val="en-US" w:eastAsia="en-US"/>
              </w:rPr>
              <w:t>in 1941</w:t>
            </w:r>
            <w:r>
              <w:rPr>
                <w:lang w:val="en-US"/>
              </w:rPr>
              <w:t xml:space="preserve"> </w:t>
            </w:r>
            <w:r>
              <w:rPr>
                <w:b/>
                <w:lang w:val="en-US"/>
              </w:rPr>
              <w:t xml:space="preserve"> </w:t>
            </w:r>
            <w:r>
              <w:rPr>
                <w:lang w:val="en-US"/>
              </w:rPr>
              <w:t>;</w:t>
            </w:r>
          </w:p>
          <w:p w:rsidR="000E5C37" w:rsidRPr="00986844" w:rsidRDefault="000E5C37" w:rsidP="000F416E">
            <w:pPr>
              <w:ind w:right="-4339" w:firstLine="397"/>
              <w:rPr>
                <w:bCs w:val="0"/>
                <w:lang w:val="en-US"/>
              </w:rPr>
            </w:pPr>
            <w:r w:rsidRPr="009E5CCC">
              <w:rPr>
                <w:b/>
                <w:lang w:val="en-US"/>
              </w:rPr>
              <w:t>b)</w:t>
            </w:r>
            <w:r>
              <w:rPr>
                <w:lang w:val="en-US"/>
              </w:rPr>
              <w:t xml:space="preserve"> </w:t>
            </w:r>
            <w:r w:rsidR="006C7455">
              <w:rPr>
                <w:lang w:val="en-US"/>
              </w:rPr>
              <w:t>in 1914</w:t>
            </w:r>
            <w:r w:rsidRPr="00607BE0">
              <w:rPr>
                <w:lang w:val="en-US"/>
              </w:rPr>
              <w:t>;</w:t>
            </w:r>
          </w:p>
          <w:p w:rsidR="000E5C37" w:rsidRPr="009E5CCC" w:rsidRDefault="000E5C37" w:rsidP="000F416E">
            <w:pPr>
              <w:ind w:left="426"/>
              <w:rPr>
                <w:b/>
                <w:lang w:val="en-US"/>
              </w:rPr>
            </w:pPr>
            <w:r w:rsidRPr="009E5CCC">
              <w:rPr>
                <w:b/>
                <w:lang w:val="en-US"/>
              </w:rPr>
              <w:t>c)</w:t>
            </w:r>
            <w:r>
              <w:rPr>
                <w:b/>
                <w:lang w:val="en-US"/>
              </w:rPr>
              <w:t xml:space="preserve"> </w:t>
            </w:r>
            <w:r w:rsidR="006C7455">
              <w:rPr>
                <w:sz w:val="22"/>
                <w:szCs w:val="20"/>
                <w:lang w:val="en-US" w:eastAsia="en-US"/>
              </w:rPr>
              <w:t>in 1911</w:t>
            </w:r>
            <w:r w:rsidRPr="00607BE0">
              <w:rPr>
                <w:lang w:val="en-US"/>
              </w:rPr>
              <w:t>.</w:t>
            </w:r>
          </w:p>
        </w:tc>
        <w:tc>
          <w:tcPr>
            <w:tcW w:w="3109" w:type="dxa"/>
            <w:hideMark/>
          </w:tcPr>
          <w:p w:rsidR="000E5C37" w:rsidRPr="009E5CCC" w:rsidRDefault="000E5C37" w:rsidP="000F416E">
            <w:pPr>
              <w:rPr>
                <w:b/>
                <w:bCs w:val="0"/>
                <w:lang w:val="en-US"/>
              </w:rPr>
            </w:pPr>
          </w:p>
          <w:p w:rsidR="000E5C37" w:rsidRPr="009E5CCC" w:rsidRDefault="000E5C37" w:rsidP="000F416E">
            <w:pPr>
              <w:ind w:left="-250" w:hanging="2857"/>
              <w:rPr>
                <w:lang w:val="en-US"/>
              </w:rPr>
            </w:pPr>
            <w:r w:rsidRPr="009E5CCC">
              <w:rPr>
                <w:b/>
                <w:lang w:val="en-US"/>
              </w:rPr>
              <w:t>b)</w:t>
            </w:r>
            <w:r w:rsidRPr="009E5CCC">
              <w:rPr>
                <w:lang w:val="en-US"/>
              </w:rPr>
              <w:t xml:space="preserve"> 25 </w:t>
            </w:r>
            <w:r w:rsidRPr="009E5CCC">
              <w:rPr>
                <w:lang w:val="en-US"/>
              </w:rPr>
              <w:t>–</w:t>
            </w:r>
            <w:r w:rsidRPr="009E5CCC">
              <w:rPr>
                <w:lang w:val="en-US"/>
              </w:rPr>
              <w:t xml:space="preserve"> 30</w:t>
            </w:r>
          </w:p>
        </w:tc>
        <w:tc>
          <w:tcPr>
            <w:tcW w:w="3071" w:type="dxa"/>
            <w:hideMark/>
          </w:tcPr>
          <w:p w:rsidR="000E5C37" w:rsidRPr="009E5CCC" w:rsidRDefault="000E5C37" w:rsidP="000F416E">
            <w:pPr>
              <w:rPr>
                <w:lang w:val="en-US"/>
              </w:rPr>
            </w:pPr>
          </w:p>
        </w:tc>
      </w:tr>
    </w:tbl>
    <w:p w:rsidR="00F43CFD" w:rsidRDefault="000E5C37" w:rsidP="000E5C37">
      <w:pPr>
        <w:pStyle w:val="a5"/>
        <w:rPr>
          <w:lang w:val="en-US"/>
        </w:rPr>
      </w:pPr>
      <w:r w:rsidRPr="00045AA5">
        <w:rPr>
          <w:b/>
          <w:bCs/>
          <w:lang w:val="en-US"/>
        </w:rPr>
        <w:t>3</w:t>
      </w:r>
      <w:r>
        <w:rPr>
          <w:b/>
          <w:bCs/>
          <w:lang w:val="en-US"/>
        </w:rPr>
        <w:t>.</w:t>
      </w:r>
      <w:r w:rsidR="00F43CFD" w:rsidRPr="00F43CFD">
        <w:rPr>
          <w:lang w:val="en-US"/>
        </w:rPr>
        <w:t xml:space="preserve"> </w:t>
      </w:r>
      <w:r w:rsidR="00F43CFD">
        <w:rPr>
          <w:lang w:val="en-US"/>
        </w:rPr>
        <w:t>What does t</w:t>
      </w:r>
      <w:r w:rsidR="00F43CFD" w:rsidRPr="007E5B48">
        <w:rPr>
          <w:lang w:val="en-US"/>
        </w:rPr>
        <w:t xml:space="preserve">he </w:t>
      </w:r>
      <w:r w:rsidR="00F43CFD">
        <w:rPr>
          <w:lang w:val="en-US"/>
        </w:rPr>
        <w:t>cockpit of an aircraft contain?</w:t>
      </w:r>
      <w:r w:rsidR="00F43CFD" w:rsidRPr="007E5B48">
        <w:rPr>
          <w:lang w:val="en-US"/>
        </w:rPr>
        <w:t xml:space="preserve"> </w:t>
      </w:r>
    </w:p>
    <w:p w:rsidR="000E5C37" w:rsidRPr="00607BE0" w:rsidRDefault="000E5C37" w:rsidP="000E5C37">
      <w:pPr>
        <w:pStyle w:val="a5"/>
        <w:rPr>
          <w:lang w:val="en-US"/>
        </w:rPr>
      </w:pPr>
      <w:r w:rsidRPr="00045AA5">
        <w:rPr>
          <w:b/>
          <w:bCs/>
          <w:lang w:val="en-US"/>
        </w:rPr>
        <w:t>a</w:t>
      </w:r>
      <w:r w:rsidRPr="00B77C2A">
        <w:rPr>
          <w:b/>
          <w:bCs/>
          <w:lang w:val="en-US"/>
        </w:rPr>
        <w:t>)</w:t>
      </w:r>
      <w:r w:rsidR="00F43CFD">
        <w:rPr>
          <w:b/>
          <w:bCs/>
          <w:lang w:val="en-US"/>
        </w:rPr>
        <w:t xml:space="preserve"> </w:t>
      </w:r>
      <w:r w:rsidR="00F43CFD" w:rsidRPr="00F43CFD">
        <w:rPr>
          <w:bCs/>
          <w:lang w:val="en-US"/>
        </w:rPr>
        <w:t>wings</w:t>
      </w:r>
      <w:r w:rsidRPr="00F43CFD">
        <w:rPr>
          <w:lang w:val="en-US"/>
        </w:rPr>
        <w:t>;</w:t>
      </w:r>
    </w:p>
    <w:p w:rsidR="000E5C37" w:rsidRPr="00607BE0" w:rsidRDefault="000E5C37" w:rsidP="000E5C37">
      <w:pPr>
        <w:pStyle w:val="a5"/>
        <w:rPr>
          <w:lang w:val="en-US"/>
        </w:rPr>
      </w:pPr>
      <w:r w:rsidRPr="00045AA5">
        <w:rPr>
          <w:b/>
          <w:bCs/>
          <w:lang w:val="en-US"/>
        </w:rPr>
        <w:t>b</w:t>
      </w:r>
      <w:r w:rsidRPr="00B77C2A">
        <w:rPr>
          <w:b/>
          <w:bCs/>
          <w:lang w:val="en-US"/>
        </w:rPr>
        <w:t>)</w:t>
      </w:r>
      <w:r w:rsidRPr="00424B33">
        <w:rPr>
          <w:color w:val="000000"/>
          <w:sz w:val="22"/>
          <w:szCs w:val="20"/>
          <w:lang w:val="en-AU" w:eastAsia="en-US"/>
        </w:rPr>
        <w:t xml:space="preserve"> </w:t>
      </w:r>
      <w:r w:rsidR="0000524A" w:rsidRPr="007E5B48">
        <w:rPr>
          <w:bCs/>
          <w:lang w:val="en-US"/>
        </w:rPr>
        <w:t>slat</w:t>
      </w:r>
      <w:r w:rsidR="0000524A">
        <w:rPr>
          <w:bCs/>
          <w:lang w:val="en-US"/>
        </w:rPr>
        <w:t>s</w:t>
      </w:r>
      <w:r>
        <w:rPr>
          <w:lang w:val="en-US"/>
        </w:rPr>
        <w:t>;</w:t>
      </w:r>
    </w:p>
    <w:p w:rsidR="000E5C37" w:rsidRDefault="000E5C37" w:rsidP="000E5C37">
      <w:pPr>
        <w:rPr>
          <w:rFonts w:hAnsi="Times New Roman"/>
          <w:lang w:val="en-US"/>
        </w:rPr>
      </w:pPr>
      <w:r w:rsidRPr="00045AA5">
        <w:rPr>
          <w:b/>
          <w:lang w:val="en-US"/>
        </w:rPr>
        <w:t>c</w:t>
      </w:r>
      <w:r w:rsidRPr="00BE013D">
        <w:rPr>
          <w:b/>
          <w:lang w:val="en-US"/>
        </w:rPr>
        <w:t>)</w:t>
      </w:r>
      <w:r>
        <w:rPr>
          <w:b/>
          <w:lang w:val="en-US"/>
        </w:rPr>
        <w:t xml:space="preserve"> </w:t>
      </w:r>
      <w:r w:rsidRPr="007255BA">
        <w:rPr>
          <w:lang w:val="en-US"/>
        </w:rPr>
        <w:t xml:space="preserve"> </w:t>
      </w:r>
      <w:r w:rsidR="00F43CFD" w:rsidRPr="007E5B48">
        <w:rPr>
          <w:lang w:val="en-US"/>
        </w:rPr>
        <w:t>flight instruments</w:t>
      </w:r>
      <w:r w:rsidRPr="00BE013D">
        <w:rPr>
          <w:rFonts w:hAnsi="Times New Roman"/>
          <w:lang w:val="en-US"/>
        </w:rPr>
        <w:t>.</w:t>
      </w:r>
    </w:p>
    <w:p w:rsidR="009B52C1" w:rsidRPr="00BE013D" w:rsidRDefault="009B52C1" w:rsidP="000E5C37">
      <w:pPr>
        <w:rPr>
          <w:rFonts w:hAnsi="Times New Roman"/>
          <w:lang w:val="en-US"/>
        </w:rPr>
      </w:pPr>
    </w:p>
    <w:p w:rsidR="000E5C37" w:rsidRPr="009B52C1" w:rsidRDefault="000E5C37" w:rsidP="000E5C37">
      <w:pPr>
        <w:rPr>
          <w:b/>
          <w:i/>
        </w:rPr>
      </w:pPr>
      <w:r w:rsidRPr="00045AA5">
        <w:rPr>
          <w:b/>
          <w:lang w:val="en-US"/>
        </w:rPr>
        <w:t>III</w:t>
      </w:r>
      <w:r w:rsidRPr="009B52C1">
        <w:rPr>
          <w:b/>
        </w:rPr>
        <w:t>.</w:t>
      </w:r>
      <w:r w:rsidRPr="009B52C1">
        <w:rPr>
          <w:b/>
          <w:i/>
        </w:rPr>
        <w:t xml:space="preserve"> </w:t>
      </w:r>
      <w:r w:rsidRPr="00045AA5">
        <w:rPr>
          <w:b/>
          <w:i/>
        </w:rPr>
        <w:t>Закончите</w:t>
      </w:r>
      <w:r w:rsidRPr="009B52C1">
        <w:rPr>
          <w:b/>
          <w:i/>
        </w:rPr>
        <w:t xml:space="preserve"> </w:t>
      </w:r>
      <w:r w:rsidRPr="00045AA5">
        <w:rPr>
          <w:b/>
          <w:i/>
        </w:rPr>
        <w:t>предложения</w:t>
      </w:r>
      <w:r w:rsidRPr="009B52C1">
        <w:rPr>
          <w:b/>
          <w:i/>
        </w:rPr>
        <w:t xml:space="preserve"> </w:t>
      </w:r>
      <w:r w:rsidRPr="00045AA5">
        <w:rPr>
          <w:b/>
          <w:i/>
        </w:rPr>
        <w:t>по</w:t>
      </w:r>
      <w:r w:rsidRPr="009B52C1">
        <w:rPr>
          <w:b/>
          <w:i/>
        </w:rPr>
        <w:t xml:space="preserve"> </w:t>
      </w:r>
      <w:r w:rsidRPr="00045AA5">
        <w:rPr>
          <w:b/>
          <w:i/>
        </w:rPr>
        <w:t>содержанию</w:t>
      </w:r>
      <w:r w:rsidRPr="009B52C1">
        <w:rPr>
          <w:b/>
          <w:i/>
        </w:rPr>
        <w:t xml:space="preserve"> </w:t>
      </w:r>
      <w:r w:rsidRPr="00045AA5">
        <w:rPr>
          <w:b/>
          <w:i/>
        </w:rPr>
        <w:t>прочитанного</w:t>
      </w:r>
      <w:r w:rsidRPr="009B52C1">
        <w:rPr>
          <w:b/>
          <w:i/>
        </w:rPr>
        <w:t xml:space="preserve"> </w:t>
      </w:r>
      <w:r w:rsidRPr="00045AA5">
        <w:rPr>
          <w:b/>
          <w:i/>
        </w:rPr>
        <w:t>текста</w:t>
      </w:r>
      <w:r w:rsidRPr="009B52C1">
        <w:rPr>
          <w:b/>
          <w:i/>
        </w:rPr>
        <w:t>.</w:t>
      </w:r>
    </w:p>
    <w:p w:rsidR="000E5C37" w:rsidRPr="00DD17C8" w:rsidRDefault="000E5C37" w:rsidP="000E5C37">
      <w:pPr>
        <w:pStyle w:val="a5"/>
        <w:rPr>
          <w:lang w:val="en-US"/>
        </w:rPr>
      </w:pPr>
      <w:r w:rsidRPr="00045AA5">
        <w:rPr>
          <w:b/>
          <w:bCs/>
          <w:lang w:val="en-US"/>
        </w:rPr>
        <w:t>4</w:t>
      </w:r>
      <w:r w:rsidR="00725BDB">
        <w:rPr>
          <w:b/>
          <w:bCs/>
          <w:lang w:val="en-US"/>
        </w:rPr>
        <w:t xml:space="preserve">. </w:t>
      </w:r>
      <w:r w:rsidR="00725BDB" w:rsidRPr="007B6EA6">
        <w:rPr>
          <w:lang w:val="en-US"/>
        </w:rPr>
        <w:t xml:space="preserve">Most Airbus cockpits are computerised </w:t>
      </w:r>
      <w:r w:rsidR="00725BDB">
        <w:rPr>
          <w:lang w:val="en-US"/>
        </w:rPr>
        <w:t xml:space="preserve"> … </w:t>
      </w:r>
      <w:r w:rsidR="00725BDB" w:rsidRPr="007B6EA6">
        <w:rPr>
          <w:lang w:val="en-US"/>
        </w:rPr>
        <w:t>cockpits featuring fly-by-wire technology.</w:t>
      </w:r>
    </w:p>
    <w:p w:rsidR="000E5C37" w:rsidRPr="00DD17C8" w:rsidRDefault="000E5C37" w:rsidP="000E5C37">
      <w:pPr>
        <w:rPr>
          <w:rFonts w:hAnsi="Times New Roman"/>
          <w:i/>
          <w:iCs/>
          <w:lang w:val="en-US"/>
        </w:rPr>
      </w:pPr>
      <w:r w:rsidRPr="00DD17C8">
        <w:rPr>
          <w:rFonts w:hAnsi="Times New Roman"/>
          <w:b/>
          <w:lang w:val="en-US"/>
        </w:rPr>
        <w:t>a)</w:t>
      </w:r>
      <w:r w:rsidR="00725BDB" w:rsidRPr="00725BDB">
        <w:rPr>
          <w:lang w:val="en-US"/>
        </w:rPr>
        <w:t xml:space="preserve"> </w:t>
      </w:r>
      <w:r w:rsidR="00725BDB">
        <w:rPr>
          <w:lang w:val="en-US"/>
        </w:rPr>
        <w:t>…</w:t>
      </w:r>
      <w:r w:rsidR="00725BDB" w:rsidRPr="007B6EA6">
        <w:rPr>
          <w:lang w:val="en-US"/>
        </w:rPr>
        <w:t>glass</w:t>
      </w:r>
      <w:r w:rsidR="00725BDB">
        <w:rPr>
          <w:lang w:val="en-US"/>
        </w:rPr>
        <w:t>…</w:t>
      </w:r>
      <w:r>
        <w:rPr>
          <w:sz w:val="22"/>
          <w:szCs w:val="20"/>
          <w:lang w:val="en-US"/>
        </w:rPr>
        <w:t>;</w:t>
      </w:r>
      <w:r w:rsidRPr="001E0AD0">
        <w:rPr>
          <w:sz w:val="22"/>
          <w:szCs w:val="20"/>
          <w:lang w:val="en-US"/>
        </w:rPr>
        <w:t xml:space="preserve">  </w:t>
      </w:r>
    </w:p>
    <w:p w:rsidR="000E5C37" w:rsidRPr="00DD17C8" w:rsidRDefault="000E5C37" w:rsidP="000E5C37">
      <w:pPr>
        <w:rPr>
          <w:rFonts w:hAnsi="Times New Roman"/>
          <w:i/>
          <w:iCs/>
          <w:lang w:val="en-US"/>
        </w:rPr>
      </w:pPr>
      <w:r w:rsidRPr="00DD17C8">
        <w:rPr>
          <w:rFonts w:hAnsi="Times New Roman"/>
          <w:b/>
          <w:lang w:val="en-US"/>
        </w:rPr>
        <w:t>b)</w:t>
      </w:r>
      <w:r w:rsidR="00725BDB">
        <w:rPr>
          <w:rFonts w:hAnsi="Times New Roman"/>
          <w:lang w:val="en-US"/>
        </w:rPr>
        <w:t xml:space="preserve"> …brick…</w:t>
      </w:r>
      <w:r>
        <w:rPr>
          <w:rFonts w:hAnsi="Times New Roman"/>
          <w:lang w:val="en-US"/>
        </w:rPr>
        <w:t>;</w:t>
      </w:r>
    </w:p>
    <w:p w:rsidR="000E5C37" w:rsidRDefault="000E5C37" w:rsidP="000E5C37">
      <w:pPr>
        <w:rPr>
          <w:rFonts w:hAnsi="Times New Roman"/>
          <w:lang w:val="en-US"/>
        </w:rPr>
      </w:pPr>
      <w:r w:rsidRPr="00DD17C8">
        <w:rPr>
          <w:rFonts w:hAnsi="Times New Roman"/>
          <w:b/>
          <w:lang w:val="en-US"/>
        </w:rPr>
        <w:t>c)</w:t>
      </w:r>
      <w:r w:rsidRPr="00DD17C8">
        <w:rPr>
          <w:rFonts w:hAnsi="Times New Roman"/>
          <w:lang w:val="en-US"/>
        </w:rPr>
        <w:t xml:space="preserve"> </w:t>
      </w:r>
      <w:r w:rsidR="00725BDB">
        <w:rPr>
          <w:rFonts w:hAnsi="Times New Roman"/>
          <w:lang w:val="en-US"/>
        </w:rPr>
        <w:t>…ceramic…</w:t>
      </w:r>
      <w:r>
        <w:rPr>
          <w:rFonts w:hAnsi="Times New Roman"/>
          <w:lang w:val="en-US"/>
        </w:rPr>
        <w:t>.</w:t>
      </w:r>
    </w:p>
    <w:p w:rsidR="000E5C37" w:rsidRPr="00DD17C8" w:rsidRDefault="000E5C37" w:rsidP="000E5C37">
      <w:pPr>
        <w:rPr>
          <w:rFonts w:hAnsi="Times New Roman"/>
          <w:lang w:val="en-US"/>
        </w:rPr>
      </w:pPr>
    </w:p>
    <w:p w:rsidR="000E5C37" w:rsidRPr="00146601" w:rsidRDefault="000E5C37" w:rsidP="00146601">
      <w:pPr>
        <w:spacing w:line="264" w:lineRule="auto"/>
        <w:jc w:val="both"/>
        <w:rPr>
          <w:color w:val="000000"/>
          <w:sz w:val="22"/>
          <w:szCs w:val="20"/>
          <w:lang w:val="en-US"/>
        </w:rPr>
      </w:pPr>
      <w:r w:rsidRPr="00DD17C8">
        <w:rPr>
          <w:rFonts w:hAnsi="Times New Roman"/>
          <w:b/>
          <w:lang w:val="en-US"/>
        </w:rPr>
        <w:t>5.</w:t>
      </w:r>
      <w:r w:rsidRPr="00DD17C8">
        <w:rPr>
          <w:rFonts w:hAnsi="Times New Roman"/>
          <w:lang w:val="en-US"/>
        </w:rPr>
        <w:t xml:space="preserve"> </w:t>
      </w:r>
      <w:r w:rsidR="003B22E8">
        <w:rPr>
          <w:lang w:val="en-US"/>
        </w:rPr>
        <w:t xml:space="preserve">The first airplane with </w:t>
      </w:r>
      <w:r w:rsidR="003B22E8">
        <w:rPr>
          <w:lang w:val="en-US"/>
        </w:rPr>
        <w:t>…</w:t>
      </w:r>
      <w:r w:rsidR="00725BDB" w:rsidRPr="007E5B48">
        <w:rPr>
          <w:lang w:val="en-US"/>
        </w:rPr>
        <w:t xml:space="preserve"> cabin appeared in 1912</w:t>
      </w:r>
      <w:r w:rsidR="00725BDB">
        <w:rPr>
          <w:lang w:val="en-US"/>
        </w:rPr>
        <w:t>.</w:t>
      </w:r>
    </w:p>
    <w:p w:rsidR="000E5C37" w:rsidRPr="00E6329F" w:rsidRDefault="000E5C37" w:rsidP="000E5C37">
      <w:pPr>
        <w:pStyle w:val="a9"/>
        <w:numPr>
          <w:ilvl w:val="0"/>
          <w:numId w:val="5"/>
        </w:numPr>
        <w:spacing w:line="264" w:lineRule="auto"/>
        <w:jc w:val="both"/>
        <w:rPr>
          <w:iCs/>
          <w:color w:val="000000"/>
          <w:sz w:val="22"/>
          <w:szCs w:val="18"/>
          <w:lang w:val="en-AU"/>
        </w:rPr>
      </w:pPr>
      <w:r w:rsidRPr="00E6329F">
        <w:rPr>
          <w:color w:val="000000"/>
          <w:sz w:val="22"/>
          <w:szCs w:val="20"/>
          <w:lang w:val="en-AU"/>
        </w:rPr>
        <w:t>...</w:t>
      </w:r>
      <w:r w:rsidR="00725BDB">
        <w:rPr>
          <w:iCs/>
          <w:color w:val="000000"/>
          <w:sz w:val="22"/>
          <w:szCs w:val="18"/>
          <w:lang w:val="en-AU"/>
        </w:rPr>
        <w:t xml:space="preserve"> separate...</w:t>
      </w:r>
      <w:r w:rsidRPr="00E6329F">
        <w:rPr>
          <w:iCs/>
          <w:color w:val="000000"/>
          <w:sz w:val="22"/>
          <w:szCs w:val="18"/>
          <w:lang w:val="en-AU"/>
        </w:rPr>
        <w:t>;</w:t>
      </w:r>
    </w:p>
    <w:p w:rsidR="000E5C37" w:rsidRPr="00E6329F" w:rsidRDefault="000E5C37" w:rsidP="000E5C37">
      <w:pPr>
        <w:pStyle w:val="a9"/>
        <w:numPr>
          <w:ilvl w:val="0"/>
          <w:numId w:val="5"/>
        </w:numPr>
        <w:spacing w:line="264" w:lineRule="auto"/>
        <w:jc w:val="both"/>
        <w:rPr>
          <w:color w:val="000000"/>
          <w:sz w:val="22"/>
          <w:szCs w:val="20"/>
          <w:lang w:val="en-US"/>
        </w:rPr>
      </w:pPr>
      <w:r>
        <w:rPr>
          <w:color w:val="000000"/>
          <w:sz w:val="22"/>
          <w:szCs w:val="20"/>
          <w:lang w:val="en-AU"/>
        </w:rPr>
        <w:t>...</w:t>
      </w:r>
      <w:r w:rsidR="00725BDB">
        <w:rPr>
          <w:iCs/>
          <w:color w:val="000000"/>
          <w:sz w:val="22"/>
          <w:szCs w:val="18"/>
          <w:lang w:val="en-AU"/>
        </w:rPr>
        <w:t>a</w:t>
      </w:r>
      <w:r w:rsidR="00725BDB" w:rsidRPr="007E5B48">
        <w:rPr>
          <w:lang w:val="en-US"/>
        </w:rPr>
        <w:t>n enclosed</w:t>
      </w:r>
      <w:r w:rsidR="00725BDB">
        <w:rPr>
          <w:lang w:val="en-US"/>
        </w:rPr>
        <w:t>…;</w:t>
      </w:r>
    </w:p>
    <w:p w:rsidR="000E5C37" w:rsidRPr="00E6329F" w:rsidRDefault="000E5C37" w:rsidP="000E5C37">
      <w:pPr>
        <w:pStyle w:val="a9"/>
        <w:numPr>
          <w:ilvl w:val="0"/>
          <w:numId w:val="5"/>
        </w:numPr>
        <w:spacing w:line="264" w:lineRule="auto"/>
        <w:jc w:val="both"/>
        <w:rPr>
          <w:color w:val="000000"/>
          <w:sz w:val="22"/>
          <w:szCs w:val="20"/>
          <w:lang w:val="en-US"/>
        </w:rPr>
      </w:pPr>
      <w:r>
        <w:rPr>
          <w:color w:val="000000"/>
          <w:sz w:val="22"/>
          <w:szCs w:val="20"/>
          <w:lang w:val="en-US"/>
        </w:rPr>
        <w:t xml:space="preserve">… </w:t>
      </w:r>
      <w:r w:rsidR="00725BDB">
        <w:rPr>
          <w:iCs/>
          <w:color w:val="000000"/>
          <w:sz w:val="22"/>
          <w:szCs w:val="18"/>
          <w:lang w:val="en-AU"/>
        </w:rPr>
        <w:t>removed...</w:t>
      </w:r>
      <w:r>
        <w:rPr>
          <w:iCs/>
          <w:color w:val="000000"/>
          <w:sz w:val="22"/>
          <w:szCs w:val="18"/>
          <w:lang w:val="en-AU"/>
        </w:rPr>
        <w:t>.</w:t>
      </w:r>
    </w:p>
    <w:p w:rsidR="000E5C37" w:rsidRPr="004444C7" w:rsidRDefault="000E5C37" w:rsidP="000E5C37">
      <w:pPr>
        <w:rPr>
          <w:rFonts w:hAnsi="Times New Roman"/>
          <w:i/>
          <w:iCs/>
          <w:lang w:val="en-US"/>
        </w:rPr>
      </w:pPr>
      <w:r w:rsidRPr="00DD17C8">
        <w:rPr>
          <w:rFonts w:hAnsi="Times New Roman"/>
          <w:b/>
          <w:lang w:val="en-US"/>
        </w:rPr>
        <w:t>6.</w:t>
      </w:r>
      <w:r w:rsidRPr="00DD17C8">
        <w:rPr>
          <w:rFonts w:hAnsi="Times New Roman"/>
          <w:lang w:val="en-US"/>
        </w:rPr>
        <w:t xml:space="preserve">  </w:t>
      </w:r>
      <w:r w:rsidR="003B22E8">
        <w:rPr>
          <w:lang w:val="en-US"/>
        </w:rPr>
        <w:t>D</w:t>
      </w:r>
      <w:r w:rsidR="003B22E8" w:rsidRPr="007E5B48">
        <w:rPr>
          <w:lang w:val="en-US"/>
        </w:rPr>
        <w:t xml:space="preserve">uring the early 1920s there were many </w:t>
      </w:r>
      <w:r w:rsidR="003B22E8">
        <w:rPr>
          <w:lang w:val="en-US"/>
        </w:rPr>
        <w:t>…</w:t>
      </w:r>
      <w:r w:rsidR="003B22E8">
        <w:rPr>
          <w:lang w:val="en-US"/>
        </w:rPr>
        <w:t xml:space="preserve"> </w:t>
      </w:r>
      <w:r w:rsidR="003B22E8" w:rsidRPr="007E5B48">
        <w:rPr>
          <w:lang w:val="en-US"/>
        </w:rPr>
        <w:t>in which the crew remained open to the air while the passengers sat in a cabin</w:t>
      </w:r>
      <w:r w:rsidR="003B22E8">
        <w:rPr>
          <w:lang w:val="en-US"/>
        </w:rPr>
        <w:t>.</w:t>
      </w:r>
    </w:p>
    <w:p w:rsidR="000E5C37" w:rsidRPr="004444C7" w:rsidRDefault="000E5C37" w:rsidP="000E5C37">
      <w:pPr>
        <w:ind w:firstLine="397"/>
        <w:rPr>
          <w:rFonts w:hAnsi="Times New Roman"/>
          <w:lang w:val="en-US"/>
        </w:rPr>
      </w:pPr>
      <w:r w:rsidRPr="004444C7">
        <w:rPr>
          <w:rFonts w:hAnsi="Times New Roman"/>
          <w:b/>
          <w:lang w:val="en-US"/>
        </w:rPr>
        <w:t>a)</w:t>
      </w:r>
      <w:r w:rsidRPr="004444C7">
        <w:rPr>
          <w:rFonts w:hAnsi="Times New Roman"/>
          <w:lang w:val="en-US"/>
        </w:rPr>
        <w:t xml:space="preserve"> </w:t>
      </w:r>
      <w:r>
        <w:rPr>
          <w:rFonts w:hAnsi="Times New Roman"/>
          <w:lang w:val="en-US"/>
        </w:rPr>
        <w:t>…</w:t>
      </w:r>
      <w:r w:rsidR="003B22E8" w:rsidRPr="003B22E8">
        <w:rPr>
          <w:lang w:val="en-US"/>
        </w:rPr>
        <w:t xml:space="preserve"> </w:t>
      </w:r>
      <w:r w:rsidR="003B22E8" w:rsidRPr="007E5B48">
        <w:rPr>
          <w:lang w:val="en-US"/>
        </w:rPr>
        <w:t>biplanes</w:t>
      </w:r>
      <w:r>
        <w:rPr>
          <w:color w:val="000000"/>
          <w:sz w:val="22"/>
          <w:szCs w:val="20"/>
          <w:lang w:val="en-AU" w:eastAsia="en-US"/>
        </w:rPr>
        <w:t>...</w:t>
      </w:r>
      <w:r w:rsidRPr="004444C7">
        <w:rPr>
          <w:rFonts w:hAnsi="Times New Roman"/>
          <w:lang w:val="en-US"/>
        </w:rPr>
        <w:t xml:space="preserve"> </w:t>
      </w:r>
      <w:r>
        <w:rPr>
          <w:rFonts w:hAnsi="Times New Roman"/>
          <w:lang w:val="en-US"/>
        </w:rPr>
        <w:t>;</w:t>
      </w:r>
    </w:p>
    <w:p w:rsidR="000E5C37" w:rsidRPr="00725BDB" w:rsidRDefault="000E5C37" w:rsidP="000E5C37">
      <w:pPr>
        <w:ind w:firstLine="397"/>
        <w:rPr>
          <w:rFonts w:hAnsi="Times New Roman"/>
          <w:lang w:val="en-US"/>
        </w:rPr>
      </w:pPr>
      <w:r w:rsidRPr="004444C7">
        <w:rPr>
          <w:rFonts w:hAnsi="Times New Roman"/>
          <w:b/>
          <w:lang w:val="en-US"/>
        </w:rPr>
        <w:t>b</w:t>
      </w:r>
      <w:r w:rsidRPr="00725BDB">
        <w:rPr>
          <w:rFonts w:hAnsi="Times New Roman"/>
          <w:b/>
          <w:lang w:val="en-US"/>
        </w:rPr>
        <w:t>)</w:t>
      </w:r>
      <w:r w:rsidRPr="00725BDB">
        <w:rPr>
          <w:rFonts w:hAnsi="Times New Roman"/>
          <w:lang w:val="en-US"/>
        </w:rPr>
        <w:t xml:space="preserve">  … </w:t>
      </w:r>
      <w:r w:rsidR="003B22E8">
        <w:rPr>
          <w:lang w:val="en-US"/>
        </w:rPr>
        <w:t xml:space="preserve">military </w:t>
      </w:r>
      <w:r w:rsidR="003B22E8" w:rsidRPr="007E5B48">
        <w:rPr>
          <w:lang w:val="en-US"/>
        </w:rPr>
        <w:t>planes</w:t>
      </w:r>
      <w:r w:rsidRPr="00725BDB">
        <w:rPr>
          <w:lang w:val="en-US"/>
        </w:rPr>
        <w:t xml:space="preserve"> </w:t>
      </w:r>
      <w:r w:rsidRPr="00725BDB">
        <w:rPr>
          <w:rFonts w:hAnsi="Times New Roman"/>
          <w:lang w:val="en-US"/>
        </w:rPr>
        <w:t>…;</w:t>
      </w:r>
    </w:p>
    <w:p w:rsidR="000E5C37" w:rsidRPr="00E338B5" w:rsidRDefault="000E5C37" w:rsidP="000E5C37">
      <w:pPr>
        <w:ind w:firstLine="397"/>
        <w:rPr>
          <w:rFonts w:hAnsi="Times New Roman"/>
        </w:rPr>
      </w:pPr>
      <w:r w:rsidRPr="004444C7">
        <w:rPr>
          <w:rFonts w:hAnsi="Times New Roman"/>
          <w:b/>
          <w:lang w:val="en-US"/>
        </w:rPr>
        <w:t>c</w:t>
      </w:r>
      <w:r w:rsidRPr="00725BDB">
        <w:rPr>
          <w:rFonts w:hAnsi="Times New Roman"/>
          <w:b/>
          <w:lang w:val="en-US"/>
        </w:rPr>
        <w:t xml:space="preserve">)  </w:t>
      </w:r>
      <w:r w:rsidRPr="00E338B5">
        <w:rPr>
          <w:rFonts w:hAnsi="Times New Roman"/>
        </w:rPr>
        <w:t>…</w:t>
      </w:r>
      <w:r w:rsidR="003B22E8" w:rsidRPr="003B22E8">
        <w:rPr>
          <w:lang w:val="en-US"/>
        </w:rPr>
        <w:t xml:space="preserve"> </w:t>
      </w:r>
      <w:r w:rsidR="003B22E8" w:rsidRPr="007E5B48">
        <w:rPr>
          <w:lang w:val="en-US"/>
        </w:rPr>
        <w:t>passenger aircraft</w:t>
      </w:r>
      <w:r w:rsidRPr="00E338B5">
        <w:rPr>
          <w:rFonts w:hAnsi="Times New Roman"/>
        </w:rPr>
        <w:t xml:space="preserve"> ….</w:t>
      </w:r>
    </w:p>
    <w:p w:rsidR="000E5C37" w:rsidRPr="00E338B5" w:rsidRDefault="000E5C37" w:rsidP="000E5C37">
      <w:pPr>
        <w:rPr>
          <w:b/>
        </w:rPr>
      </w:pPr>
    </w:p>
    <w:p w:rsidR="000E5C37" w:rsidRPr="00F908CB" w:rsidRDefault="000E5C37" w:rsidP="000E5C37">
      <w:pPr>
        <w:rPr>
          <w:b/>
          <w:i/>
        </w:rPr>
      </w:pPr>
      <w:r w:rsidRPr="008C2345">
        <w:rPr>
          <w:b/>
          <w:lang w:val="en-US"/>
        </w:rPr>
        <w:t>IV</w:t>
      </w:r>
      <w:r w:rsidRPr="003C6603">
        <w:rPr>
          <w:b/>
        </w:rPr>
        <w:t>.</w:t>
      </w:r>
      <w:r w:rsidRPr="003C6603">
        <w:rPr>
          <w:b/>
          <w:i/>
          <w:color w:val="4F81BD"/>
        </w:rPr>
        <w:t xml:space="preserve"> </w:t>
      </w:r>
      <w:r w:rsidRPr="00F908CB">
        <w:rPr>
          <w:b/>
          <w:i/>
        </w:rPr>
        <w:t>Подберите</w:t>
      </w:r>
      <w:r w:rsidRPr="003C6603">
        <w:rPr>
          <w:b/>
          <w:i/>
        </w:rPr>
        <w:t xml:space="preserve"> </w:t>
      </w:r>
      <w:r w:rsidRPr="00F908CB">
        <w:rPr>
          <w:b/>
          <w:i/>
        </w:rPr>
        <w:t>эквивалент</w:t>
      </w:r>
      <w:r w:rsidRPr="00F908CB">
        <w:rPr>
          <w:b/>
          <w:i/>
        </w:rPr>
        <w:t xml:space="preserve"> </w:t>
      </w:r>
      <w:r w:rsidRPr="00F908CB">
        <w:rPr>
          <w:b/>
          <w:i/>
        </w:rPr>
        <w:t>к</w:t>
      </w:r>
      <w:r w:rsidRPr="00F908CB">
        <w:rPr>
          <w:b/>
          <w:i/>
        </w:rPr>
        <w:t xml:space="preserve"> </w:t>
      </w:r>
      <w:r w:rsidRPr="00F908CB">
        <w:rPr>
          <w:b/>
          <w:i/>
        </w:rPr>
        <w:t>данному</w:t>
      </w:r>
      <w:r w:rsidRPr="00F908CB">
        <w:rPr>
          <w:b/>
          <w:i/>
        </w:rPr>
        <w:t xml:space="preserve"> </w:t>
      </w:r>
      <w:r w:rsidRPr="00F908CB">
        <w:rPr>
          <w:b/>
          <w:i/>
        </w:rPr>
        <w:t>русскому</w:t>
      </w:r>
      <w:r w:rsidRPr="00F908CB">
        <w:rPr>
          <w:b/>
          <w:i/>
        </w:rPr>
        <w:t xml:space="preserve"> </w:t>
      </w:r>
      <w:r w:rsidRPr="00F908CB">
        <w:rPr>
          <w:b/>
          <w:i/>
        </w:rPr>
        <w:t>слову</w:t>
      </w:r>
      <w:r w:rsidRPr="00F908CB">
        <w:rPr>
          <w:b/>
          <w:i/>
        </w:rPr>
        <w:t xml:space="preserve"> </w:t>
      </w:r>
      <w:r w:rsidRPr="00F908CB">
        <w:rPr>
          <w:b/>
          <w:i/>
        </w:rPr>
        <w:t>или</w:t>
      </w:r>
      <w:r w:rsidRPr="00F908CB">
        <w:rPr>
          <w:b/>
          <w:i/>
        </w:rPr>
        <w:t xml:space="preserve"> </w:t>
      </w:r>
      <w:r w:rsidRPr="00F908CB">
        <w:rPr>
          <w:b/>
          <w:i/>
        </w:rPr>
        <w:t>словосочетанию</w:t>
      </w:r>
      <w:r w:rsidRPr="00F908CB">
        <w:rPr>
          <w:b/>
          <w:i/>
        </w:rPr>
        <w:t xml:space="preserve"> .</w:t>
      </w:r>
    </w:p>
    <w:p w:rsidR="000E5C37" w:rsidRPr="00C73B86" w:rsidRDefault="000E5C37" w:rsidP="000E5C37">
      <w:pPr>
        <w:rPr>
          <w:i/>
          <w:iCs/>
        </w:rPr>
      </w:pPr>
      <w:r w:rsidRPr="00F908CB">
        <w:rPr>
          <w:b/>
        </w:rPr>
        <w:t>7</w:t>
      </w:r>
      <w:r>
        <w:rPr>
          <w:b/>
        </w:rPr>
        <w:t xml:space="preserve"> </w:t>
      </w:r>
      <w:r>
        <w:rPr>
          <w:b/>
          <w:lang w:val="en-US"/>
        </w:rPr>
        <w:t>.</w:t>
      </w:r>
      <w:r w:rsidR="006011E9" w:rsidRPr="006011E9">
        <w:t xml:space="preserve"> </w:t>
      </w:r>
      <w:r w:rsidR="006011E9" w:rsidRPr="0099477C">
        <w:rPr>
          <w:lang w:val="en-US"/>
        </w:rPr>
        <w:t>электродистанционная</w:t>
      </w:r>
      <w:r w:rsidR="006011E9" w:rsidRPr="0099477C">
        <w:rPr>
          <w:lang w:val="en-US"/>
        </w:rPr>
        <w:t xml:space="preserve"> </w:t>
      </w:r>
      <w:r w:rsidR="0099477C" w:rsidRPr="0099477C">
        <w:rPr>
          <w:lang w:val="en-US"/>
        </w:rPr>
        <w:t xml:space="preserve"> </w:t>
      </w:r>
      <w:r w:rsidR="006011E9" w:rsidRPr="0099477C">
        <w:rPr>
          <w:lang w:val="en-US"/>
        </w:rPr>
        <w:t>система</w:t>
      </w:r>
      <w:r w:rsidR="006011E9" w:rsidRPr="0099477C">
        <w:rPr>
          <w:lang w:val="en-US"/>
        </w:rPr>
        <w:t xml:space="preserve"> </w:t>
      </w:r>
      <w:r w:rsidR="006011E9" w:rsidRPr="0099477C">
        <w:rPr>
          <w:lang w:val="en-US"/>
        </w:rPr>
        <w:t>управления</w:t>
      </w:r>
    </w:p>
    <w:tbl>
      <w:tblPr>
        <w:tblW w:w="0" w:type="auto"/>
        <w:tblLayout w:type="fixed"/>
        <w:tblLook w:val="04A0"/>
      </w:tblPr>
      <w:tblGrid>
        <w:gridCol w:w="3091"/>
        <w:gridCol w:w="3104"/>
        <w:gridCol w:w="3092"/>
      </w:tblGrid>
      <w:tr w:rsidR="000E5C37" w:rsidRPr="00F908CB" w:rsidTr="000F416E">
        <w:tc>
          <w:tcPr>
            <w:tcW w:w="3091" w:type="dxa"/>
            <w:hideMark/>
          </w:tcPr>
          <w:p w:rsidR="000E5C37" w:rsidRPr="00A13238" w:rsidRDefault="000E5C37" w:rsidP="000F416E">
            <w:pPr>
              <w:ind w:firstLine="397"/>
              <w:rPr>
                <w:lang w:val="en-US"/>
              </w:rPr>
            </w:pPr>
            <w:r w:rsidRPr="00F908CB">
              <w:rPr>
                <w:b/>
                <w:lang w:val="en-US"/>
              </w:rPr>
              <w:t>a</w:t>
            </w:r>
            <w:r w:rsidRPr="00F908CB">
              <w:rPr>
                <w:b/>
              </w:rPr>
              <w:t>)</w:t>
            </w:r>
            <w:r w:rsidRPr="00F908CB">
              <w:t xml:space="preserve"> </w:t>
            </w:r>
            <w:r>
              <w:rPr>
                <w:lang w:val="en-US"/>
              </w:rPr>
              <w:t xml:space="preserve"> </w:t>
            </w:r>
            <w:r w:rsidR="0099477C">
              <w:rPr>
                <w:lang w:val="en-US"/>
              </w:rPr>
              <w:t>computerised</w:t>
            </w:r>
          </w:p>
        </w:tc>
        <w:tc>
          <w:tcPr>
            <w:tcW w:w="3104" w:type="dxa"/>
            <w:hideMark/>
          </w:tcPr>
          <w:p w:rsidR="000E5C37" w:rsidRPr="004D449B" w:rsidRDefault="000E5C37" w:rsidP="0099477C">
            <w:r w:rsidRPr="00F908CB">
              <w:rPr>
                <w:b/>
                <w:lang w:val="en-US"/>
              </w:rPr>
              <w:t>b)</w:t>
            </w:r>
            <w:r w:rsidRPr="00F908CB">
              <w:rPr>
                <w:lang w:val="en-US"/>
              </w:rPr>
              <w:t xml:space="preserve"> </w:t>
            </w:r>
            <w:r w:rsidR="0099477C">
              <w:rPr>
                <w:lang w:val="en-US"/>
              </w:rPr>
              <w:t>distinct</w:t>
            </w:r>
          </w:p>
        </w:tc>
        <w:tc>
          <w:tcPr>
            <w:tcW w:w="3092" w:type="dxa"/>
            <w:hideMark/>
          </w:tcPr>
          <w:p w:rsidR="000E5C37" w:rsidRPr="00F908CB" w:rsidRDefault="000E5C37" w:rsidP="006011E9">
            <w:pPr>
              <w:rPr>
                <w:lang w:val="en-US"/>
              </w:rPr>
            </w:pPr>
            <w:r w:rsidRPr="00F908CB">
              <w:rPr>
                <w:b/>
                <w:lang w:val="en-US"/>
              </w:rPr>
              <w:t>c)</w:t>
            </w:r>
            <w:r>
              <w:rPr>
                <w:lang w:val="en-US"/>
              </w:rPr>
              <w:t xml:space="preserve"> </w:t>
            </w:r>
            <w:r w:rsidR="006011E9" w:rsidRPr="007B6EA6">
              <w:rPr>
                <w:lang w:val="en-US"/>
              </w:rPr>
              <w:t>fly-by-wire</w:t>
            </w:r>
          </w:p>
        </w:tc>
      </w:tr>
    </w:tbl>
    <w:p w:rsidR="000E5C37" w:rsidRPr="004D449B" w:rsidRDefault="000E5C37" w:rsidP="000E5C37">
      <w:pPr>
        <w:rPr>
          <w:i/>
          <w:iCs/>
        </w:rPr>
      </w:pPr>
      <w:r w:rsidRPr="00F908CB">
        <w:rPr>
          <w:b/>
          <w:lang w:val="en-US"/>
        </w:rPr>
        <w:t>8.</w:t>
      </w:r>
      <w:r w:rsidR="0099477C">
        <w:rPr>
          <w:b/>
          <w:lang w:val="en-US"/>
        </w:rPr>
        <w:t xml:space="preserve"> </w:t>
      </w:r>
      <w:r w:rsidRPr="004D449B">
        <w:t xml:space="preserve"> </w:t>
      </w:r>
      <w:r w:rsidR="0099477C" w:rsidRPr="0099477C">
        <w:t>второй</w:t>
      </w:r>
      <w:r w:rsidR="0099477C" w:rsidRPr="0099477C">
        <w:t xml:space="preserve"> </w:t>
      </w:r>
      <w:r w:rsidR="0099477C" w:rsidRPr="0099477C">
        <w:t>пилот</w:t>
      </w:r>
    </w:p>
    <w:tbl>
      <w:tblPr>
        <w:tblW w:w="9154" w:type="dxa"/>
        <w:tblLayout w:type="fixed"/>
        <w:tblLook w:val="04A0"/>
      </w:tblPr>
      <w:tblGrid>
        <w:gridCol w:w="3358"/>
        <w:gridCol w:w="2693"/>
        <w:gridCol w:w="3103"/>
      </w:tblGrid>
      <w:tr w:rsidR="000E5C37" w:rsidRPr="00A13238" w:rsidTr="000F416E">
        <w:tc>
          <w:tcPr>
            <w:tcW w:w="3358" w:type="dxa"/>
            <w:hideMark/>
          </w:tcPr>
          <w:p w:rsidR="000E5C37" w:rsidRPr="00515C89" w:rsidRDefault="000E5C37" w:rsidP="0099477C">
            <w:pPr>
              <w:ind w:firstLine="397"/>
              <w:rPr>
                <w:lang w:val="en-US"/>
              </w:rPr>
            </w:pPr>
            <w:r w:rsidRPr="00F908CB">
              <w:rPr>
                <w:b/>
                <w:lang w:val="en-US"/>
              </w:rPr>
              <w:t>a)</w:t>
            </w:r>
            <w:r w:rsidR="0099477C" w:rsidRPr="007E5B48">
              <w:rPr>
                <w:lang w:val="en-US"/>
              </w:rPr>
              <w:t xml:space="preserve"> </w:t>
            </w:r>
            <w:r w:rsidR="0099477C">
              <w:rPr>
                <w:lang w:val="en-US"/>
              </w:rPr>
              <w:t xml:space="preserve"> half-</w:t>
            </w:r>
            <w:r w:rsidR="0099477C" w:rsidRPr="007E5B48">
              <w:rPr>
                <w:lang w:val="en-US"/>
              </w:rPr>
              <w:t>pilot</w:t>
            </w:r>
          </w:p>
        </w:tc>
        <w:tc>
          <w:tcPr>
            <w:tcW w:w="2693" w:type="dxa"/>
            <w:hideMark/>
          </w:tcPr>
          <w:p w:rsidR="000E5C37" w:rsidRPr="00515C89" w:rsidRDefault="000E5C37" w:rsidP="0099477C">
            <w:pPr>
              <w:ind w:right="300"/>
            </w:pPr>
            <w:r w:rsidRPr="00F908CB">
              <w:rPr>
                <w:b/>
                <w:lang w:val="en-US"/>
              </w:rPr>
              <w:t>b)</w:t>
            </w:r>
            <w:r w:rsidRPr="00F908CB">
              <w:rPr>
                <w:lang w:val="en-US"/>
              </w:rPr>
              <w:t xml:space="preserve"> </w:t>
            </w:r>
            <w:r w:rsidR="0099477C">
              <w:rPr>
                <w:lang w:val="en-US"/>
              </w:rPr>
              <w:t>semi</w:t>
            </w:r>
            <w:r w:rsidR="0099477C" w:rsidRPr="007E5B48">
              <w:rPr>
                <w:lang w:val="en-US"/>
              </w:rPr>
              <w:t>-pilot</w:t>
            </w:r>
          </w:p>
        </w:tc>
        <w:tc>
          <w:tcPr>
            <w:tcW w:w="3103" w:type="dxa"/>
            <w:hideMark/>
          </w:tcPr>
          <w:p w:rsidR="000E5C37" w:rsidRPr="00F908CB" w:rsidRDefault="000E5C37" w:rsidP="0099477C">
            <w:pPr>
              <w:rPr>
                <w:lang w:val="en-US"/>
              </w:rPr>
            </w:pPr>
            <w:r w:rsidRPr="00F908CB">
              <w:rPr>
                <w:b/>
                <w:lang w:val="en-US"/>
              </w:rPr>
              <w:t>c)</w:t>
            </w:r>
            <w:r w:rsidR="0099477C" w:rsidRPr="007E5B48">
              <w:rPr>
                <w:lang w:val="en-US"/>
              </w:rPr>
              <w:t xml:space="preserve"> co-pilot</w:t>
            </w:r>
          </w:p>
        </w:tc>
      </w:tr>
      <w:tr w:rsidR="000E5C37" w:rsidRPr="00A13238" w:rsidTr="000F416E">
        <w:tc>
          <w:tcPr>
            <w:tcW w:w="3358" w:type="dxa"/>
            <w:hideMark/>
          </w:tcPr>
          <w:p w:rsidR="000E5C37" w:rsidRPr="0069173D" w:rsidRDefault="000E5C37" w:rsidP="000F416E">
            <w:pPr>
              <w:ind w:right="-1944"/>
              <w:rPr>
                <w:i/>
              </w:rPr>
            </w:pPr>
            <w:r w:rsidRPr="0069173D">
              <w:rPr>
                <w:b/>
                <w:i/>
              </w:rPr>
              <w:t xml:space="preserve"> 9.</w:t>
            </w:r>
            <w:r w:rsidRPr="0069173D">
              <w:rPr>
                <w:i/>
              </w:rPr>
              <w:t xml:space="preserve"> </w:t>
            </w:r>
            <w:r w:rsidR="00B63E64" w:rsidRPr="0069173D">
              <w:rPr>
                <w:i/>
              </w:rPr>
              <w:t>боковая</w:t>
            </w:r>
            <w:r w:rsidR="00B63E64" w:rsidRPr="0069173D">
              <w:rPr>
                <w:i/>
              </w:rPr>
              <w:t xml:space="preserve"> </w:t>
            </w:r>
            <w:r w:rsidR="00B63E64" w:rsidRPr="0069173D">
              <w:rPr>
                <w:i/>
              </w:rPr>
              <w:t>ручка</w:t>
            </w:r>
            <w:r w:rsidR="00B63E64" w:rsidRPr="0069173D">
              <w:rPr>
                <w:i/>
              </w:rPr>
              <w:t xml:space="preserve"> </w:t>
            </w:r>
            <w:r w:rsidR="00B63E64" w:rsidRPr="0069173D">
              <w:rPr>
                <w:i/>
              </w:rPr>
              <w:t>управления</w:t>
            </w:r>
          </w:p>
          <w:p w:rsidR="000E5C37" w:rsidRPr="0069173D" w:rsidRDefault="000E5C37" w:rsidP="00B63E64">
            <w:pPr>
              <w:ind w:right="-1944"/>
              <w:rPr>
                <w:i/>
              </w:rPr>
            </w:pPr>
            <w:r w:rsidRPr="0069173D">
              <w:rPr>
                <w:b/>
              </w:rPr>
              <w:t xml:space="preserve"> </w:t>
            </w:r>
            <w:r w:rsidRPr="005D0898">
              <w:rPr>
                <w:b/>
                <w:lang w:val="en-US"/>
              </w:rPr>
              <w:t>a</w:t>
            </w:r>
            <w:r w:rsidRPr="0069173D">
              <w:rPr>
                <w:b/>
              </w:rPr>
              <w:t>)</w:t>
            </w:r>
            <w:r w:rsidRPr="0069173D">
              <w:t xml:space="preserve"> </w:t>
            </w:r>
            <w:r w:rsidR="00B63E64">
              <w:rPr>
                <w:lang w:val="en-US"/>
              </w:rPr>
              <w:t>joy</w:t>
            </w:r>
            <w:r w:rsidR="00B63E64" w:rsidRPr="0069173D">
              <w:t xml:space="preserve"> </w:t>
            </w:r>
            <w:r w:rsidR="00B63E64" w:rsidRPr="007B6EA6">
              <w:rPr>
                <w:lang w:val="en-US"/>
              </w:rPr>
              <w:t>stick</w:t>
            </w:r>
          </w:p>
        </w:tc>
        <w:tc>
          <w:tcPr>
            <w:tcW w:w="2693" w:type="dxa"/>
            <w:hideMark/>
          </w:tcPr>
          <w:p w:rsidR="000E5C37" w:rsidRPr="0069173D" w:rsidRDefault="000E5C37" w:rsidP="000F416E">
            <w:pPr>
              <w:rPr>
                <w:bCs w:val="0"/>
                <w:i/>
              </w:rPr>
            </w:pPr>
          </w:p>
          <w:p w:rsidR="000E5C37" w:rsidRPr="006D6FC1" w:rsidRDefault="000E5C37" w:rsidP="00B63E64">
            <w:pPr>
              <w:rPr>
                <w:lang w:val="en-US"/>
              </w:rPr>
            </w:pPr>
            <w:r w:rsidRPr="005D0898">
              <w:rPr>
                <w:b/>
                <w:lang w:val="en-US"/>
              </w:rPr>
              <w:t>b</w:t>
            </w:r>
            <w:r w:rsidRPr="004241D2">
              <w:rPr>
                <w:b/>
                <w:lang w:val="en-US"/>
              </w:rPr>
              <w:t>)</w:t>
            </w:r>
            <w:r w:rsidRPr="004241D2">
              <w:rPr>
                <w:lang w:val="en-US"/>
              </w:rPr>
              <w:t xml:space="preserve"> </w:t>
            </w:r>
            <w:r w:rsidR="00B63E64">
              <w:rPr>
                <w:lang w:val="en-US"/>
              </w:rPr>
              <w:t>low</w:t>
            </w:r>
            <w:r w:rsidR="00B63E64" w:rsidRPr="007B6EA6">
              <w:rPr>
                <w:lang w:val="en-US"/>
              </w:rPr>
              <w:t xml:space="preserve"> stick</w:t>
            </w:r>
          </w:p>
        </w:tc>
        <w:tc>
          <w:tcPr>
            <w:tcW w:w="3103" w:type="dxa"/>
            <w:hideMark/>
          </w:tcPr>
          <w:p w:rsidR="000E5C37" w:rsidRPr="004241D2" w:rsidRDefault="000E5C37" w:rsidP="000F416E">
            <w:pPr>
              <w:rPr>
                <w:b/>
                <w:bCs w:val="0"/>
                <w:lang w:val="en-US"/>
              </w:rPr>
            </w:pPr>
          </w:p>
          <w:p w:rsidR="00B63E64" w:rsidRPr="007B6EA6" w:rsidRDefault="000E5C37" w:rsidP="00B63E64">
            <w:pPr>
              <w:rPr>
                <w:lang w:val="en-US"/>
              </w:rPr>
            </w:pPr>
            <w:r w:rsidRPr="00F908CB">
              <w:rPr>
                <w:b/>
                <w:lang w:val="en-US"/>
              </w:rPr>
              <w:t>c)</w:t>
            </w:r>
            <w:r>
              <w:rPr>
                <w:sz w:val="22"/>
                <w:szCs w:val="20"/>
                <w:lang w:val="en-GB" w:eastAsia="en-US"/>
              </w:rPr>
              <w:t xml:space="preserve"> </w:t>
            </w:r>
            <w:r w:rsidR="00B63E64" w:rsidRPr="007B6EA6">
              <w:rPr>
                <w:lang w:val="en-US"/>
              </w:rPr>
              <w:t xml:space="preserve">side </w:t>
            </w:r>
            <w:r w:rsidR="002A76DA">
              <w:rPr>
                <w:lang w:val="en-US"/>
              </w:rPr>
              <w:t>stick</w:t>
            </w:r>
          </w:p>
          <w:p w:rsidR="000E5C37" w:rsidRPr="00F908CB" w:rsidRDefault="000E5C37" w:rsidP="00B63E64">
            <w:pPr>
              <w:rPr>
                <w:lang w:val="en-US"/>
              </w:rPr>
            </w:pPr>
          </w:p>
        </w:tc>
      </w:tr>
    </w:tbl>
    <w:p w:rsidR="000E5C37" w:rsidRPr="00515C89" w:rsidRDefault="000E5C37" w:rsidP="000E5C37">
      <w:pPr>
        <w:ind w:right="4611"/>
        <w:rPr>
          <w:i/>
          <w:iCs/>
        </w:rPr>
      </w:pPr>
      <w:r w:rsidRPr="00515C89">
        <w:rPr>
          <w:b/>
        </w:rPr>
        <w:t xml:space="preserve">10. </w:t>
      </w:r>
      <w:r>
        <w:rPr>
          <w:b/>
        </w:rPr>
        <w:t xml:space="preserve"> </w:t>
      </w:r>
      <w:r w:rsidR="002A76DA" w:rsidRPr="002A76DA">
        <w:t>экипаж</w:t>
      </w:r>
    </w:p>
    <w:tbl>
      <w:tblPr>
        <w:tblW w:w="0" w:type="auto"/>
        <w:tblLayout w:type="fixed"/>
        <w:tblLook w:val="04A0"/>
      </w:tblPr>
      <w:tblGrid>
        <w:gridCol w:w="3093"/>
        <w:gridCol w:w="3092"/>
        <w:gridCol w:w="3102"/>
      </w:tblGrid>
      <w:tr w:rsidR="000E5C37" w:rsidRPr="00A13238" w:rsidTr="000F416E">
        <w:tc>
          <w:tcPr>
            <w:tcW w:w="3093" w:type="dxa"/>
            <w:hideMark/>
          </w:tcPr>
          <w:p w:rsidR="000E5C37" w:rsidRPr="000A4791" w:rsidRDefault="000E5C37" w:rsidP="002A76DA">
            <w:pPr>
              <w:ind w:firstLine="397"/>
              <w:rPr>
                <w:lang w:val="en-US"/>
              </w:rPr>
            </w:pPr>
            <w:r w:rsidRPr="00F908CB">
              <w:rPr>
                <w:b/>
                <w:lang w:val="en-US"/>
              </w:rPr>
              <w:t>a)</w:t>
            </w:r>
            <w:r w:rsidRPr="00946524">
              <w:t xml:space="preserve"> </w:t>
            </w:r>
            <w:r w:rsidR="002A76DA">
              <w:rPr>
                <w:lang w:val="en-US"/>
              </w:rPr>
              <w:t>pilots</w:t>
            </w:r>
          </w:p>
        </w:tc>
        <w:tc>
          <w:tcPr>
            <w:tcW w:w="3092" w:type="dxa"/>
            <w:hideMark/>
          </w:tcPr>
          <w:p w:rsidR="000E5C37" w:rsidRPr="000A4791" w:rsidRDefault="000E5C37" w:rsidP="002A76DA">
            <w:pPr>
              <w:rPr>
                <w:lang w:val="en-US"/>
              </w:rPr>
            </w:pPr>
            <w:r w:rsidRPr="00F908CB">
              <w:rPr>
                <w:b/>
                <w:lang w:val="en-US"/>
              </w:rPr>
              <w:t>b)</w:t>
            </w:r>
            <w:r w:rsidRPr="00F908CB">
              <w:rPr>
                <w:lang w:val="en-US"/>
              </w:rPr>
              <w:t xml:space="preserve"> </w:t>
            </w:r>
            <w:r w:rsidR="002A76DA" w:rsidRPr="007E5B48">
              <w:rPr>
                <w:lang w:val="en-US"/>
              </w:rPr>
              <w:t>crew</w:t>
            </w:r>
          </w:p>
        </w:tc>
        <w:tc>
          <w:tcPr>
            <w:tcW w:w="3102" w:type="dxa"/>
            <w:hideMark/>
          </w:tcPr>
          <w:p w:rsidR="000E5C37" w:rsidRPr="00A13238" w:rsidRDefault="000E5C37" w:rsidP="002A76DA">
            <w:r w:rsidRPr="00F908CB">
              <w:rPr>
                <w:b/>
                <w:lang w:val="en-US"/>
              </w:rPr>
              <w:t>c)</w:t>
            </w:r>
            <w:r w:rsidR="002A76DA">
              <w:rPr>
                <w:sz w:val="22"/>
                <w:szCs w:val="20"/>
                <w:lang w:val="en-US" w:eastAsia="en-US"/>
              </w:rPr>
              <w:t xml:space="preserve"> company</w:t>
            </w:r>
          </w:p>
        </w:tc>
      </w:tr>
    </w:tbl>
    <w:p w:rsidR="000E5C37" w:rsidRPr="00FB7203" w:rsidRDefault="000E5C37" w:rsidP="000E5C37">
      <w:pPr>
        <w:pStyle w:val="aa"/>
        <w:tabs>
          <w:tab w:val="left" w:pos="708"/>
        </w:tabs>
        <w:rPr>
          <w:i/>
          <w:iCs/>
        </w:rPr>
      </w:pPr>
      <w:r w:rsidRPr="00F908CB">
        <w:rPr>
          <w:b/>
          <w:lang w:val="en-US"/>
        </w:rPr>
        <w:t>11.</w:t>
      </w:r>
      <w:r w:rsidRPr="00F908CB">
        <w:rPr>
          <w:lang w:val="en-US"/>
        </w:rPr>
        <w:t xml:space="preserve"> </w:t>
      </w:r>
      <w:r w:rsidR="002A76DA" w:rsidRPr="002A76DA">
        <w:rPr>
          <w:lang w:val="en-US"/>
        </w:rPr>
        <w:t>самолёт</w:t>
      </w:r>
      <w:r w:rsidR="002A76DA" w:rsidRPr="002A76DA">
        <w:rPr>
          <w:lang w:val="en-US"/>
        </w:rPr>
        <w:t>-</w:t>
      </w:r>
      <w:r w:rsidR="002A76DA" w:rsidRPr="002A76DA">
        <w:rPr>
          <w:lang w:val="en-US"/>
        </w:rPr>
        <w:t>опыливатель</w:t>
      </w:r>
    </w:p>
    <w:tbl>
      <w:tblPr>
        <w:tblW w:w="0" w:type="auto"/>
        <w:tblLayout w:type="fixed"/>
        <w:tblLook w:val="04A0"/>
      </w:tblPr>
      <w:tblGrid>
        <w:gridCol w:w="3096"/>
        <w:gridCol w:w="3082"/>
        <w:gridCol w:w="3109"/>
      </w:tblGrid>
      <w:tr w:rsidR="000E5C37" w:rsidRPr="007061DC" w:rsidTr="000F416E">
        <w:tc>
          <w:tcPr>
            <w:tcW w:w="3096" w:type="dxa"/>
            <w:hideMark/>
          </w:tcPr>
          <w:p w:rsidR="000E5C37" w:rsidRPr="00FB7203" w:rsidRDefault="000E5C37" w:rsidP="002A76DA">
            <w:pPr>
              <w:ind w:firstLine="397"/>
            </w:pPr>
            <w:r w:rsidRPr="00F908CB">
              <w:rPr>
                <w:b/>
                <w:lang w:val="en-US"/>
              </w:rPr>
              <w:t>a)</w:t>
            </w:r>
            <w:r w:rsidRPr="00F908CB">
              <w:rPr>
                <w:lang w:val="en-US"/>
              </w:rPr>
              <w:t xml:space="preserve"> </w:t>
            </w:r>
            <w:r w:rsidR="002A76DA">
              <w:rPr>
                <w:lang w:val="en-US"/>
              </w:rPr>
              <w:t>harvest</w:t>
            </w:r>
            <w:r w:rsidR="002A76DA" w:rsidRPr="007E5B48">
              <w:rPr>
                <w:lang w:val="en-US"/>
              </w:rPr>
              <w:t xml:space="preserve"> aircraft</w:t>
            </w:r>
          </w:p>
        </w:tc>
        <w:tc>
          <w:tcPr>
            <w:tcW w:w="3082" w:type="dxa"/>
            <w:hideMark/>
          </w:tcPr>
          <w:p w:rsidR="000E5C37" w:rsidRPr="00F908CB" w:rsidRDefault="000E5C37" w:rsidP="002A76DA">
            <w:pPr>
              <w:rPr>
                <w:lang w:val="en-US"/>
              </w:rPr>
            </w:pPr>
            <w:r w:rsidRPr="00F908CB">
              <w:rPr>
                <w:b/>
                <w:lang w:val="en-US"/>
              </w:rPr>
              <w:t>b)</w:t>
            </w:r>
            <w:r w:rsidRPr="00F908CB">
              <w:rPr>
                <w:lang w:val="en-US"/>
              </w:rPr>
              <w:t xml:space="preserve"> </w:t>
            </w:r>
            <w:r w:rsidR="002A76DA" w:rsidRPr="007E5B48">
              <w:rPr>
                <w:lang w:val="en-US"/>
              </w:rPr>
              <w:t>homebuilt aircraft</w:t>
            </w:r>
          </w:p>
        </w:tc>
        <w:tc>
          <w:tcPr>
            <w:tcW w:w="3109" w:type="dxa"/>
            <w:hideMark/>
          </w:tcPr>
          <w:p w:rsidR="000E5C37" w:rsidRPr="004953AA" w:rsidRDefault="000E5C37" w:rsidP="002A76DA">
            <w:pPr>
              <w:rPr>
                <w:lang w:val="en-US"/>
              </w:rPr>
            </w:pPr>
            <w:r w:rsidRPr="00F908CB">
              <w:rPr>
                <w:b/>
                <w:lang w:val="en-US"/>
              </w:rPr>
              <w:t>c)</w:t>
            </w:r>
            <w:r w:rsidRPr="00F908CB">
              <w:rPr>
                <w:lang w:val="en-US"/>
              </w:rPr>
              <w:t xml:space="preserve"> </w:t>
            </w:r>
            <w:r w:rsidR="002A76DA" w:rsidRPr="007E5B48">
              <w:rPr>
                <w:lang w:val="en-US"/>
              </w:rPr>
              <w:t>crop-duster</w:t>
            </w:r>
          </w:p>
        </w:tc>
      </w:tr>
    </w:tbl>
    <w:p w:rsidR="000E5C37" w:rsidRPr="0001341B" w:rsidRDefault="000E5C37" w:rsidP="000E5C37">
      <w:pPr>
        <w:rPr>
          <w:i/>
        </w:rPr>
      </w:pPr>
      <w:r w:rsidRPr="00F908CB">
        <w:rPr>
          <w:b/>
          <w:lang w:val="en-US"/>
        </w:rPr>
        <w:t>12.</w:t>
      </w:r>
      <w:r w:rsidR="00B21960" w:rsidRPr="00B21960">
        <w:t xml:space="preserve"> </w:t>
      </w:r>
      <w:r w:rsidR="00B21960" w:rsidRPr="00862B56">
        <w:rPr>
          <w:lang w:val="en-US"/>
        </w:rPr>
        <w:t>ударопрочное</w:t>
      </w:r>
      <w:r w:rsidR="00B21960" w:rsidRPr="00862B56">
        <w:rPr>
          <w:lang w:val="en-US"/>
        </w:rPr>
        <w:t xml:space="preserve"> </w:t>
      </w:r>
      <w:r w:rsidR="00B21960" w:rsidRPr="00862B56">
        <w:rPr>
          <w:lang w:val="en-US"/>
        </w:rPr>
        <w:t>стекло</w:t>
      </w:r>
    </w:p>
    <w:tbl>
      <w:tblPr>
        <w:tblW w:w="0" w:type="auto"/>
        <w:tblLayout w:type="fixed"/>
        <w:tblLook w:val="04A0"/>
      </w:tblPr>
      <w:tblGrid>
        <w:gridCol w:w="3082"/>
        <w:gridCol w:w="3103"/>
        <w:gridCol w:w="3102"/>
      </w:tblGrid>
      <w:tr w:rsidR="000E5C37" w:rsidRPr="007061DC" w:rsidTr="000F416E">
        <w:tc>
          <w:tcPr>
            <w:tcW w:w="3082" w:type="dxa"/>
            <w:hideMark/>
          </w:tcPr>
          <w:p w:rsidR="000E5C37" w:rsidRPr="00043970" w:rsidRDefault="000E5C37" w:rsidP="00B21960">
            <w:pPr>
              <w:ind w:firstLine="397"/>
            </w:pPr>
            <w:r w:rsidRPr="00F908CB">
              <w:rPr>
                <w:b/>
                <w:lang w:val="en-US"/>
              </w:rPr>
              <w:t xml:space="preserve">a) </w:t>
            </w:r>
            <w:r w:rsidR="00B21960" w:rsidRPr="007E5B48">
              <w:rPr>
                <w:lang w:val="en-US"/>
              </w:rPr>
              <w:t>safety glass</w:t>
            </w:r>
          </w:p>
        </w:tc>
        <w:tc>
          <w:tcPr>
            <w:tcW w:w="3103" w:type="dxa"/>
            <w:hideMark/>
          </w:tcPr>
          <w:p w:rsidR="000E5C37" w:rsidRPr="006A3A8F" w:rsidRDefault="000E5C37" w:rsidP="00862B56">
            <w:pPr>
              <w:rPr>
                <w:b/>
                <w:lang w:val="en-US"/>
              </w:rPr>
            </w:pPr>
            <w:r w:rsidRPr="00515C89">
              <w:rPr>
                <w:b/>
                <w:lang w:val="en-US"/>
              </w:rPr>
              <w:t>b)</w:t>
            </w:r>
            <w:r>
              <w:t xml:space="preserve"> </w:t>
            </w:r>
            <w:r w:rsidR="00862B56" w:rsidRPr="00862B56">
              <w:t>nontoughened glass</w:t>
            </w:r>
          </w:p>
        </w:tc>
        <w:tc>
          <w:tcPr>
            <w:tcW w:w="3102" w:type="dxa"/>
            <w:hideMark/>
          </w:tcPr>
          <w:p w:rsidR="000E5C37" w:rsidRPr="00043970" w:rsidRDefault="000E5C37" w:rsidP="00862B56">
            <w:r w:rsidRPr="00427F4A">
              <w:rPr>
                <w:b/>
                <w:lang w:val="en-US"/>
              </w:rPr>
              <w:t>c)</w:t>
            </w:r>
            <w:r w:rsidR="00424A51">
              <w:t xml:space="preserve"> </w:t>
            </w:r>
            <w:r w:rsidR="00424A51" w:rsidRPr="00424A51">
              <w:rPr>
                <w:lang w:val="en-US"/>
              </w:rPr>
              <w:t>spatter glass</w:t>
            </w:r>
            <w:r w:rsidRPr="00F908CB">
              <w:rPr>
                <w:lang w:val="en-US"/>
              </w:rPr>
              <w:t xml:space="preserve"> </w:t>
            </w:r>
          </w:p>
        </w:tc>
      </w:tr>
    </w:tbl>
    <w:p w:rsidR="000E5C37" w:rsidRPr="00133525" w:rsidRDefault="000E5C37" w:rsidP="000E5C37">
      <w:pPr>
        <w:rPr>
          <w:i/>
          <w:iCs/>
        </w:rPr>
      </w:pPr>
      <w:r w:rsidRPr="00F908CB">
        <w:rPr>
          <w:b/>
          <w:lang w:val="en-US"/>
        </w:rPr>
        <w:t>13.</w:t>
      </w:r>
      <w:r>
        <w:rPr>
          <w:b/>
        </w:rPr>
        <w:t xml:space="preserve"> </w:t>
      </w:r>
      <w:r w:rsidRPr="00686416">
        <w:rPr>
          <w:i/>
          <w:lang w:val="en-US"/>
        </w:rPr>
        <w:t xml:space="preserve"> </w:t>
      </w:r>
      <w:r w:rsidR="00133525" w:rsidRPr="00133525">
        <w:rPr>
          <w:i/>
          <w:lang w:val="en-US"/>
        </w:rPr>
        <w:t>кабина</w:t>
      </w:r>
      <w:r w:rsidR="00133525">
        <w:rPr>
          <w:i/>
          <w:lang w:val="en-US"/>
        </w:rPr>
        <w:t xml:space="preserve">, </w:t>
      </w:r>
      <w:r w:rsidR="00133525">
        <w:rPr>
          <w:i/>
        </w:rPr>
        <w:t>отсек</w:t>
      </w:r>
    </w:p>
    <w:tbl>
      <w:tblPr>
        <w:tblW w:w="0" w:type="auto"/>
        <w:tblLayout w:type="fixed"/>
        <w:tblLook w:val="04A0"/>
      </w:tblPr>
      <w:tblGrid>
        <w:gridCol w:w="3097"/>
        <w:gridCol w:w="3093"/>
        <w:gridCol w:w="3097"/>
      </w:tblGrid>
      <w:tr w:rsidR="000E5C37" w:rsidRPr="00686416" w:rsidTr="000F416E">
        <w:tc>
          <w:tcPr>
            <w:tcW w:w="3097" w:type="dxa"/>
            <w:hideMark/>
          </w:tcPr>
          <w:p w:rsidR="000E5C37" w:rsidRPr="00133525" w:rsidRDefault="000E5C37" w:rsidP="000F416E">
            <w:pPr>
              <w:pStyle w:val="a6"/>
              <w:spacing w:before="0" w:beforeAutospacing="0" w:after="0" w:afterAutospacing="0" w:line="264" w:lineRule="auto"/>
              <w:ind w:left="720"/>
              <w:jc w:val="both"/>
              <w:rPr>
                <w:i/>
                <w:iCs/>
                <w:color w:val="000000"/>
                <w:szCs w:val="18"/>
              </w:rPr>
            </w:pPr>
            <w:r w:rsidRPr="00F908CB">
              <w:rPr>
                <w:b/>
              </w:rPr>
              <w:t>a)</w:t>
            </w:r>
            <w:r w:rsidRPr="00F908CB">
              <w:t xml:space="preserve"> </w:t>
            </w:r>
            <w:r w:rsidRPr="0022759A">
              <w:rPr>
                <w:iCs/>
                <w:color w:val="000000"/>
                <w:sz w:val="22"/>
                <w:szCs w:val="18"/>
                <w:lang w:val="en-AU"/>
              </w:rPr>
              <w:t>cap</w:t>
            </w:r>
            <w:r w:rsidR="00133525" w:rsidRPr="0022759A">
              <w:rPr>
                <w:iCs/>
                <w:color w:val="000000"/>
                <w:sz w:val="22"/>
                <w:szCs w:val="18"/>
              </w:rPr>
              <w:t>cake</w:t>
            </w:r>
          </w:p>
          <w:p w:rsidR="000E5C37" w:rsidRPr="006A3A8F" w:rsidRDefault="000E5C37" w:rsidP="000F416E">
            <w:pPr>
              <w:ind w:firstLine="397"/>
            </w:pPr>
          </w:p>
        </w:tc>
        <w:tc>
          <w:tcPr>
            <w:tcW w:w="3093" w:type="dxa"/>
            <w:hideMark/>
          </w:tcPr>
          <w:p w:rsidR="000E5C37" w:rsidRPr="006A3A8F" w:rsidRDefault="000E5C37" w:rsidP="00133525">
            <w:r w:rsidRPr="00686416">
              <w:rPr>
                <w:b/>
                <w:lang w:val="en-US"/>
              </w:rPr>
              <w:t>b</w:t>
            </w:r>
            <w:r w:rsidR="00133525">
              <w:rPr>
                <w:b/>
                <w:lang w:val="en-US"/>
              </w:rPr>
              <w:t>)</w:t>
            </w:r>
            <w:r w:rsidR="00133525" w:rsidRPr="007E5B48">
              <w:rPr>
                <w:lang w:val="en-US"/>
              </w:rPr>
              <w:t xml:space="preserve"> compartment</w:t>
            </w:r>
          </w:p>
        </w:tc>
        <w:tc>
          <w:tcPr>
            <w:tcW w:w="3097" w:type="dxa"/>
            <w:hideMark/>
          </w:tcPr>
          <w:p w:rsidR="000E5C37" w:rsidRPr="00043970" w:rsidRDefault="000E5C37" w:rsidP="0022759A">
            <w:pPr>
              <w:rPr>
                <w:lang w:val="en-US"/>
              </w:rPr>
            </w:pPr>
            <w:r w:rsidRPr="00F908CB">
              <w:rPr>
                <w:b/>
                <w:lang w:val="en-US"/>
              </w:rPr>
              <w:t>c)</w:t>
            </w:r>
            <w:r w:rsidRPr="00F908CB">
              <w:rPr>
                <w:lang w:val="en-US"/>
              </w:rPr>
              <w:t xml:space="preserve"> </w:t>
            </w:r>
            <w:r w:rsidR="0022759A">
              <w:rPr>
                <w:lang w:val="en-US"/>
              </w:rPr>
              <w:t>cabinet</w:t>
            </w:r>
          </w:p>
        </w:tc>
      </w:tr>
    </w:tbl>
    <w:p w:rsidR="000E5C37" w:rsidRPr="00F908CB" w:rsidRDefault="000E5C37" w:rsidP="000E5C37">
      <w:pPr>
        <w:rPr>
          <w:b/>
          <w:lang w:val="en-US"/>
        </w:rPr>
      </w:pPr>
    </w:p>
    <w:p w:rsidR="000E5C37" w:rsidRPr="00427F4A" w:rsidRDefault="000E5C37" w:rsidP="000E5C37">
      <w:pPr>
        <w:jc w:val="both"/>
        <w:rPr>
          <w:b/>
          <w:i/>
        </w:rPr>
      </w:pPr>
      <w:r w:rsidRPr="00427F4A">
        <w:rPr>
          <w:b/>
          <w:lang w:val="en-US"/>
        </w:rPr>
        <w:t>V</w:t>
      </w:r>
      <w:r w:rsidRPr="00427F4A">
        <w:rPr>
          <w:b/>
        </w:rPr>
        <w:t xml:space="preserve">. </w:t>
      </w:r>
      <w:r w:rsidRPr="00427F4A">
        <w:rPr>
          <w:b/>
          <w:i/>
        </w:rPr>
        <w:t xml:space="preserve"> </w:t>
      </w:r>
      <w:r>
        <w:rPr>
          <w:b/>
          <w:i/>
        </w:rPr>
        <w:t>Выберите</w:t>
      </w:r>
      <w:r w:rsidRPr="00427F4A">
        <w:rPr>
          <w:b/>
          <w:i/>
        </w:rPr>
        <w:t xml:space="preserve"> </w:t>
      </w:r>
      <w:r>
        <w:rPr>
          <w:b/>
          <w:i/>
        </w:rPr>
        <w:t>соответствующее</w:t>
      </w:r>
      <w:r w:rsidRPr="00427F4A">
        <w:rPr>
          <w:b/>
          <w:i/>
        </w:rPr>
        <w:t xml:space="preserve"> </w:t>
      </w:r>
      <w:r>
        <w:rPr>
          <w:b/>
          <w:i/>
        </w:rPr>
        <w:t>определение</w:t>
      </w:r>
      <w:r w:rsidRPr="00427F4A">
        <w:rPr>
          <w:b/>
          <w:i/>
        </w:rPr>
        <w:t xml:space="preserve"> </w:t>
      </w:r>
      <w:r>
        <w:rPr>
          <w:b/>
          <w:i/>
        </w:rPr>
        <w:t>данным</w:t>
      </w:r>
      <w:r w:rsidRPr="00427F4A">
        <w:rPr>
          <w:b/>
          <w:i/>
        </w:rPr>
        <w:t xml:space="preserve"> </w:t>
      </w:r>
      <w:r w:rsidRPr="00427F4A">
        <w:rPr>
          <w:b/>
          <w:i/>
        </w:rPr>
        <w:t>словам</w:t>
      </w:r>
      <w:r>
        <w:rPr>
          <w:b/>
          <w:i/>
        </w:rPr>
        <w:t xml:space="preserve"> </w:t>
      </w:r>
      <w:r w:rsidRPr="00427F4A">
        <w:rPr>
          <w:b/>
          <w:i/>
        </w:rPr>
        <w:t>и</w:t>
      </w:r>
      <w:r>
        <w:rPr>
          <w:b/>
          <w:i/>
        </w:rPr>
        <w:t>з</w:t>
      </w:r>
      <w:r>
        <w:rPr>
          <w:b/>
          <w:i/>
        </w:rPr>
        <w:t xml:space="preserve"> </w:t>
      </w:r>
      <w:r>
        <w:rPr>
          <w:b/>
          <w:i/>
        </w:rPr>
        <w:t>текста</w:t>
      </w:r>
      <w:r w:rsidRPr="00427F4A">
        <w:rPr>
          <w:b/>
          <w:i/>
        </w:rPr>
        <w:t xml:space="preserve"> .</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6"/>
      </w:tblGrid>
      <w:tr w:rsidR="000E5C37" w:rsidRPr="008602BB" w:rsidTr="000F416E">
        <w:tc>
          <w:tcPr>
            <w:tcW w:w="6946" w:type="dxa"/>
          </w:tcPr>
          <w:p w:rsidR="000E5C37" w:rsidRPr="002F0EC1" w:rsidRDefault="00133525" w:rsidP="002F0EC1">
            <w:pPr>
              <w:pStyle w:val="a9"/>
              <w:numPr>
                <w:ilvl w:val="0"/>
                <w:numId w:val="3"/>
              </w:numPr>
              <w:rPr>
                <w:lang w:val="en-US"/>
              </w:rPr>
            </w:pPr>
            <w:r w:rsidRPr="007E5B48">
              <w:rPr>
                <w:lang w:val="en-US"/>
              </w:rPr>
              <w:t>tri-motor</w:t>
            </w:r>
            <w:r w:rsidR="002F0EC1">
              <w:rPr>
                <w:lang w:val="en-US"/>
              </w:rPr>
              <w:t xml:space="preserve"> </w:t>
            </w:r>
            <w:r w:rsidR="000E5C37">
              <w:rPr>
                <w:lang w:val="en-US"/>
              </w:rPr>
              <w:t>; b)</w:t>
            </w:r>
            <w:r w:rsidRPr="007E5B48">
              <w:rPr>
                <w:lang w:val="en-US"/>
              </w:rPr>
              <w:t xml:space="preserve"> </w:t>
            </w:r>
            <w:r>
              <w:rPr>
                <w:lang w:val="en-US"/>
              </w:rPr>
              <w:t xml:space="preserve">hijacker </w:t>
            </w:r>
            <w:r w:rsidR="000E5C37">
              <w:rPr>
                <w:lang w:val="en-US"/>
              </w:rPr>
              <w:t xml:space="preserve">  ; c)</w:t>
            </w:r>
            <w:r w:rsidRPr="007E5B48">
              <w:rPr>
                <w:lang w:val="en-US"/>
              </w:rPr>
              <w:t xml:space="preserve"> fortify</w:t>
            </w:r>
            <w:r>
              <w:rPr>
                <w:lang w:val="en-US"/>
              </w:rPr>
              <w:t xml:space="preserve"> </w:t>
            </w:r>
            <w:r w:rsidR="000E5C37" w:rsidRPr="006359AB">
              <w:rPr>
                <w:lang w:val="en-US"/>
              </w:rPr>
              <w:t xml:space="preserve"> </w:t>
            </w:r>
            <w:r w:rsidR="000E5C37">
              <w:rPr>
                <w:lang w:val="en-US"/>
              </w:rPr>
              <w:t>; d)</w:t>
            </w:r>
            <w:r>
              <w:rPr>
                <w:lang w:val="en-US"/>
              </w:rPr>
              <w:t xml:space="preserve"> </w:t>
            </w:r>
            <w:r w:rsidRPr="007E5B48">
              <w:rPr>
                <w:lang w:val="en-US"/>
              </w:rPr>
              <w:t>extinct</w:t>
            </w:r>
            <w:r w:rsidR="000E5C37">
              <w:rPr>
                <w:lang w:val="en-US"/>
              </w:rPr>
              <w:t xml:space="preserve"> </w:t>
            </w:r>
            <w:r w:rsidR="000E5C37" w:rsidRPr="00B77C2A">
              <w:rPr>
                <w:lang w:val="en-US"/>
              </w:rPr>
              <w:t xml:space="preserve"> </w:t>
            </w:r>
            <w:r w:rsidR="000E5C37">
              <w:rPr>
                <w:lang w:val="en-US"/>
              </w:rPr>
              <w:t xml:space="preserve">; </w:t>
            </w:r>
            <w:r>
              <w:rPr>
                <w:lang w:val="en-US"/>
              </w:rPr>
              <w:t xml:space="preserve">  </w:t>
            </w:r>
            <w:r w:rsidR="000E5C37">
              <w:rPr>
                <w:lang w:val="en-US"/>
              </w:rPr>
              <w:t xml:space="preserve"> e)</w:t>
            </w:r>
            <w:r w:rsidR="002F0EC1" w:rsidRPr="007E5B48">
              <w:rPr>
                <w:lang w:val="en-US"/>
              </w:rPr>
              <w:t xml:space="preserve"> derive</w:t>
            </w:r>
            <w:r>
              <w:rPr>
                <w:lang w:val="en-US"/>
              </w:rPr>
              <w:t xml:space="preserve"> </w:t>
            </w:r>
            <w:r w:rsidR="000E5C37">
              <w:rPr>
                <w:lang w:val="en-US"/>
              </w:rPr>
              <w:t xml:space="preserve"> ;  </w:t>
            </w:r>
            <w:r w:rsidR="000E5C37" w:rsidRPr="00F74C18">
              <w:rPr>
                <w:lang w:val="en-US"/>
              </w:rPr>
              <w:t>f)</w:t>
            </w:r>
            <w:r>
              <w:rPr>
                <w:lang w:val="en-US"/>
              </w:rPr>
              <w:t xml:space="preserve"> </w:t>
            </w:r>
            <w:r w:rsidR="002F0EC1" w:rsidRPr="007E5B48">
              <w:rPr>
                <w:lang w:val="en-US"/>
              </w:rPr>
              <w:t>flammable</w:t>
            </w:r>
            <w:r w:rsidR="000E5C37" w:rsidRPr="009902B6">
              <w:rPr>
                <w:lang w:val="en-US"/>
              </w:rPr>
              <w:t xml:space="preserve"> </w:t>
            </w:r>
            <w:r w:rsidR="000E5C37">
              <w:rPr>
                <w:lang w:val="en-US"/>
              </w:rPr>
              <w:t>;</w:t>
            </w:r>
            <w:r w:rsidR="000E5C37" w:rsidRPr="00F74C18">
              <w:rPr>
                <w:lang w:val="en-US"/>
              </w:rPr>
              <w:t xml:space="preserve">   </w:t>
            </w:r>
            <w:r w:rsidR="000E5C37">
              <w:rPr>
                <w:lang w:val="en-US"/>
              </w:rPr>
              <w:t>g)</w:t>
            </w:r>
            <w:r>
              <w:rPr>
                <w:lang w:val="en-US"/>
              </w:rPr>
              <w:t xml:space="preserve"> </w:t>
            </w:r>
            <w:r w:rsidR="002F0EC1" w:rsidRPr="007E5B48">
              <w:rPr>
                <w:lang w:val="en-US"/>
              </w:rPr>
              <w:t>access</w:t>
            </w:r>
            <w:r w:rsidR="000E5C37">
              <w:rPr>
                <w:lang w:val="en-US"/>
              </w:rPr>
              <w:t xml:space="preserve"> ;</w:t>
            </w:r>
            <w:r>
              <w:rPr>
                <w:lang w:val="en-US"/>
              </w:rPr>
              <w:t xml:space="preserve"> </w:t>
            </w:r>
            <w:r w:rsidR="000E5C37" w:rsidRPr="002F0EC1">
              <w:rPr>
                <w:lang w:val="en-US"/>
              </w:rPr>
              <w:t xml:space="preserve">h) </w:t>
            </w:r>
            <w:r w:rsidR="00336B92" w:rsidRPr="007E5B48">
              <w:rPr>
                <w:lang w:val="en-US"/>
              </w:rPr>
              <w:t>engine</w:t>
            </w:r>
            <w:r w:rsidR="000E5C37" w:rsidRPr="002F0EC1">
              <w:rPr>
                <w:lang w:val="en-US"/>
              </w:rPr>
              <w:t>.</w:t>
            </w:r>
          </w:p>
        </w:tc>
      </w:tr>
    </w:tbl>
    <w:p w:rsidR="000E5C37" w:rsidRDefault="000E5C37" w:rsidP="000E5C37">
      <w:pPr>
        <w:ind w:left="905" w:firstLine="397"/>
        <w:rPr>
          <w:lang w:val="en-US"/>
        </w:rPr>
      </w:pPr>
      <w:r w:rsidRPr="00840872">
        <w:rPr>
          <w:lang w:val="en-US"/>
        </w:rPr>
        <w:t xml:space="preserve">  </w:t>
      </w:r>
    </w:p>
    <w:p w:rsidR="000E5C37" w:rsidRPr="008602BB" w:rsidRDefault="000E5C37" w:rsidP="000E5C37">
      <w:pPr>
        <w:rPr>
          <w:lang w:val="en-US"/>
        </w:rPr>
      </w:pPr>
      <w:r w:rsidRPr="008602BB">
        <w:rPr>
          <w:b/>
          <w:lang w:val="en-US"/>
        </w:rPr>
        <w:t xml:space="preserve">14. </w:t>
      </w:r>
      <w:r w:rsidRPr="008602BB">
        <w:rPr>
          <w:lang w:val="en-US"/>
        </w:rPr>
        <w:t xml:space="preserve"> </w:t>
      </w:r>
      <w:r w:rsidR="0069173D" w:rsidRPr="008602BB">
        <w:rPr>
          <w:lang w:val="en-US"/>
        </w:rPr>
        <w:t>originate</w:t>
      </w:r>
    </w:p>
    <w:p w:rsidR="000E5C37" w:rsidRPr="008602BB" w:rsidRDefault="000E5C37" w:rsidP="000E5C37">
      <w:pPr>
        <w:rPr>
          <w:lang w:val="en-US"/>
        </w:rPr>
      </w:pPr>
      <w:r w:rsidRPr="008602BB">
        <w:rPr>
          <w:b/>
          <w:lang w:val="en-US"/>
        </w:rPr>
        <w:t xml:space="preserve">15.  </w:t>
      </w:r>
      <w:r w:rsidR="0069173D" w:rsidRPr="008602BB">
        <w:rPr>
          <w:lang w:val="en-US"/>
        </w:rPr>
        <w:t>reinforce</w:t>
      </w:r>
    </w:p>
    <w:p w:rsidR="000E5C37" w:rsidRPr="008602BB" w:rsidRDefault="000E5C37" w:rsidP="000E5C37">
      <w:pPr>
        <w:pStyle w:val="a6"/>
        <w:spacing w:before="0" w:beforeAutospacing="0" w:after="0" w:afterAutospacing="0" w:line="264" w:lineRule="auto"/>
        <w:jc w:val="both"/>
        <w:rPr>
          <w:i/>
          <w:iCs/>
          <w:color w:val="000000"/>
          <w:sz w:val="22"/>
          <w:szCs w:val="18"/>
        </w:rPr>
      </w:pPr>
      <w:r w:rsidRPr="008602BB">
        <w:rPr>
          <w:b/>
        </w:rPr>
        <w:t>16</w:t>
      </w:r>
      <w:r w:rsidRPr="008602BB">
        <w:t xml:space="preserve">. </w:t>
      </w:r>
      <w:r w:rsidR="0069173D" w:rsidRPr="0069173D">
        <w:t>air</w:t>
      </w:r>
      <w:r w:rsidR="0069173D" w:rsidRPr="008602BB">
        <w:t xml:space="preserve"> </w:t>
      </w:r>
      <w:r w:rsidR="0069173D" w:rsidRPr="0069173D">
        <w:t>pirate</w:t>
      </w:r>
    </w:p>
    <w:p w:rsidR="000E5C37" w:rsidRPr="008602BB" w:rsidRDefault="000E5C37" w:rsidP="000E5C37">
      <w:pPr>
        <w:rPr>
          <w:lang w:val="en-US"/>
        </w:rPr>
      </w:pPr>
      <w:r w:rsidRPr="008602BB">
        <w:rPr>
          <w:b/>
          <w:lang w:val="en-US"/>
        </w:rPr>
        <w:t xml:space="preserve">17. </w:t>
      </w:r>
      <w:r w:rsidRPr="008602BB">
        <w:rPr>
          <w:sz w:val="22"/>
          <w:szCs w:val="20"/>
          <w:lang w:val="en-US" w:eastAsia="en-US"/>
        </w:rPr>
        <w:t xml:space="preserve"> </w:t>
      </w:r>
      <w:r w:rsidR="0069173D" w:rsidRPr="008602BB">
        <w:rPr>
          <w:sz w:val="22"/>
          <w:szCs w:val="20"/>
          <w:lang w:val="en-US" w:eastAsia="en-US"/>
        </w:rPr>
        <w:t>motor</w:t>
      </w:r>
    </w:p>
    <w:p w:rsidR="000E5C37" w:rsidRPr="008602BB" w:rsidRDefault="000E5C37" w:rsidP="000E5C37">
      <w:pPr>
        <w:rPr>
          <w:lang w:val="en-US"/>
        </w:rPr>
      </w:pPr>
      <w:r w:rsidRPr="008602BB">
        <w:rPr>
          <w:b/>
          <w:lang w:val="en-US"/>
        </w:rPr>
        <w:t>18.</w:t>
      </w:r>
      <w:r w:rsidRPr="008602BB">
        <w:rPr>
          <w:lang w:val="en-US"/>
        </w:rPr>
        <w:t xml:space="preserve"> </w:t>
      </w:r>
      <w:r w:rsidR="0069173D" w:rsidRPr="008602BB">
        <w:rPr>
          <w:lang w:val="en-US"/>
        </w:rPr>
        <w:t>ignite</w:t>
      </w:r>
    </w:p>
    <w:p w:rsidR="000E5C37" w:rsidRPr="008602BB" w:rsidRDefault="000E5C37" w:rsidP="000E5C37">
      <w:pPr>
        <w:rPr>
          <w:lang w:val="en-US"/>
        </w:rPr>
      </w:pPr>
      <w:r w:rsidRPr="008602BB">
        <w:rPr>
          <w:b/>
          <w:lang w:val="en-US"/>
        </w:rPr>
        <w:t xml:space="preserve">19. </w:t>
      </w:r>
      <w:r w:rsidR="0069173D" w:rsidRPr="008602BB">
        <w:rPr>
          <w:lang w:val="en-US"/>
        </w:rPr>
        <w:t>out of use</w:t>
      </w:r>
    </w:p>
    <w:p w:rsidR="000E5C37" w:rsidRPr="008602BB" w:rsidRDefault="000E5C37" w:rsidP="000E5C37">
      <w:pPr>
        <w:rPr>
          <w:lang w:val="en-US"/>
        </w:rPr>
      </w:pPr>
      <w:r w:rsidRPr="008602BB">
        <w:rPr>
          <w:b/>
          <w:lang w:val="en-US"/>
        </w:rPr>
        <w:t>20</w:t>
      </w:r>
      <w:r w:rsidRPr="008602BB">
        <w:rPr>
          <w:lang w:val="en-US"/>
        </w:rPr>
        <w:t xml:space="preserve">. </w:t>
      </w:r>
      <w:r w:rsidR="00133525">
        <w:rPr>
          <w:lang w:val="en-US"/>
        </w:rPr>
        <w:t>tri</w:t>
      </w:r>
      <w:r w:rsidR="00133525" w:rsidRPr="008602BB">
        <w:rPr>
          <w:lang w:val="en-US"/>
        </w:rPr>
        <w:t>-</w:t>
      </w:r>
      <w:r w:rsidR="00133525">
        <w:rPr>
          <w:lang w:val="en-US"/>
        </w:rPr>
        <w:t>jet</w:t>
      </w:r>
    </w:p>
    <w:p w:rsidR="000E5C37" w:rsidRPr="008602BB" w:rsidRDefault="000E5C37" w:rsidP="000E5C37">
      <w:pPr>
        <w:rPr>
          <w:sz w:val="22"/>
          <w:szCs w:val="20"/>
          <w:lang w:val="en-US"/>
        </w:rPr>
      </w:pPr>
      <w:r w:rsidRPr="008602BB">
        <w:rPr>
          <w:b/>
          <w:lang w:val="en-US"/>
        </w:rPr>
        <w:t>21</w:t>
      </w:r>
      <w:r w:rsidRPr="008602BB">
        <w:rPr>
          <w:lang w:val="en-US"/>
        </w:rPr>
        <w:t xml:space="preserve">. </w:t>
      </w:r>
      <w:r w:rsidR="0069173D" w:rsidRPr="008602BB">
        <w:rPr>
          <w:lang w:val="en-US"/>
        </w:rPr>
        <w:t>admittance</w:t>
      </w:r>
    </w:p>
    <w:p w:rsidR="000E5C37" w:rsidRPr="008602BB" w:rsidRDefault="000E5C37" w:rsidP="000E5C37">
      <w:pPr>
        <w:rPr>
          <w:lang w:val="en-US"/>
        </w:rPr>
      </w:pPr>
    </w:p>
    <w:p w:rsidR="000E5C37" w:rsidRPr="004241D2" w:rsidRDefault="000E5C37" w:rsidP="000E5C37">
      <w:pPr>
        <w:jc w:val="both"/>
        <w:rPr>
          <w:b/>
          <w:i/>
        </w:rPr>
      </w:pPr>
      <w:r w:rsidRPr="00CB0F38">
        <w:rPr>
          <w:b/>
          <w:lang w:val="en-US"/>
        </w:rPr>
        <w:t>VI</w:t>
      </w:r>
      <w:r w:rsidRPr="00CB0F38">
        <w:rPr>
          <w:b/>
        </w:rPr>
        <w:t>.</w:t>
      </w:r>
      <w:r>
        <w:rPr>
          <w:b/>
          <w:i/>
        </w:rPr>
        <w:t xml:space="preserve"> </w:t>
      </w:r>
      <w:r w:rsidRPr="00B4177B">
        <w:rPr>
          <w:b/>
          <w:i/>
        </w:rPr>
        <w:t>П</w:t>
      </w:r>
      <w:r>
        <w:rPr>
          <w:b/>
          <w:i/>
        </w:rPr>
        <w:t>рочитайте</w:t>
      </w:r>
      <w:r>
        <w:rPr>
          <w:b/>
          <w:i/>
        </w:rPr>
        <w:t xml:space="preserve"> </w:t>
      </w:r>
      <w:r>
        <w:rPr>
          <w:b/>
          <w:i/>
        </w:rPr>
        <w:t>предложения</w:t>
      </w:r>
      <w:r>
        <w:rPr>
          <w:b/>
          <w:i/>
        </w:rPr>
        <w:t xml:space="preserve"> </w:t>
      </w:r>
      <w:r>
        <w:rPr>
          <w:b/>
          <w:i/>
        </w:rPr>
        <w:t>и</w:t>
      </w:r>
      <w:r>
        <w:rPr>
          <w:b/>
          <w:i/>
        </w:rPr>
        <w:t xml:space="preserve"> </w:t>
      </w:r>
      <w:r>
        <w:rPr>
          <w:b/>
          <w:i/>
        </w:rPr>
        <w:t>укажите</w:t>
      </w:r>
      <w:r>
        <w:rPr>
          <w:b/>
          <w:i/>
        </w:rPr>
        <w:t xml:space="preserve"> </w:t>
      </w:r>
      <w:r>
        <w:rPr>
          <w:b/>
          <w:i/>
        </w:rPr>
        <w:t>соответствует</w:t>
      </w:r>
      <w:r>
        <w:rPr>
          <w:b/>
          <w:i/>
        </w:rPr>
        <w:t xml:space="preserve"> </w:t>
      </w:r>
      <w:r>
        <w:rPr>
          <w:b/>
          <w:i/>
        </w:rPr>
        <w:t>ли</w:t>
      </w:r>
      <w:r>
        <w:rPr>
          <w:b/>
          <w:i/>
        </w:rPr>
        <w:t xml:space="preserve"> </w:t>
      </w:r>
      <w:r>
        <w:rPr>
          <w:b/>
          <w:i/>
        </w:rPr>
        <w:t>данное</w:t>
      </w:r>
      <w:r>
        <w:rPr>
          <w:b/>
          <w:i/>
        </w:rPr>
        <w:t xml:space="preserve"> </w:t>
      </w:r>
      <w:r>
        <w:rPr>
          <w:b/>
          <w:i/>
        </w:rPr>
        <w:t>утверждение</w:t>
      </w:r>
      <w:r>
        <w:rPr>
          <w:b/>
          <w:i/>
        </w:rPr>
        <w:t xml:space="preserve"> </w:t>
      </w:r>
      <w:r>
        <w:rPr>
          <w:b/>
          <w:i/>
        </w:rPr>
        <w:t>действительност</w:t>
      </w:r>
      <w:r w:rsidRPr="00B4177B">
        <w:rPr>
          <w:b/>
          <w:i/>
        </w:rPr>
        <w:t>и</w:t>
      </w:r>
      <w:r w:rsidRPr="00B4177B">
        <w:rPr>
          <w:b/>
          <w:i/>
        </w:rPr>
        <w:t>:</w:t>
      </w:r>
      <w:r>
        <w:rPr>
          <w:b/>
          <w:i/>
        </w:rPr>
        <w:t xml:space="preserve"> </w:t>
      </w:r>
      <w:r>
        <w:rPr>
          <w:b/>
          <w:i/>
        </w:rPr>
        <w:t>если</w:t>
      </w:r>
      <w:r>
        <w:rPr>
          <w:b/>
          <w:i/>
        </w:rPr>
        <w:t xml:space="preserve"> </w:t>
      </w:r>
      <w:r>
        <w:rPr>
          <w:b/>
          <w:i/>
        </w:rPr>
        <w:t>соответствует</w:t>
      </w:r>
      <w:r>
        <w:rPr>
          <w:b/>
          <w:i/>
        </w:rPr>
        <w:t xml:space="preserve"> </w:t>
      </w:r>
      <w:r>
        <w:rPr>
          <w:b/>
          <w:i/>
        </w:rPr>
        <w:t>напишите</w:t>
      </w:r>
      <w:r>
        <w:rPr>
          <w:b/>
          <w:i/>
        </w:rPr>
        <w:t xml:space="preserve"> </w:t>
      </w:r>
      <w:r>
        <w:rPr>
          <w:b/>
          <w:i/>
        </w:rPr>
        <w:t>после</w:t>
      </w:r>
      <w:r>
        <w:rPr>
          <w:b/>
          <w:i/>
        </w:rPr>
        <w:t xml:space="preserve"> </w:t>
      </w:r>
      <w:r>
        <w:rPr>
          <w:b/>
          <w:i/>
        </w:rPr>
        <w:t>предложения</w:t>
      </w:r>
      <w:r>
        <w:rPr>
          <w:b/>
          <w:i/>
        </w:rPr>
        <w:t xml:space="preserve"> T</w:t>
      </w:r>
      <w:r w:rsidRPr="00B4177B">
        <w:rPr>
          <w:b/>
          <w:i/>
        </w:rPr>
        <w:t xml:space="preserve">- </w:t>
      </w:r>
      <w:r>
        <w:rPr>
          <w:b/>
          <w:i/>
          <w:lang w:val="en-US"/>
        </w:rPr>
        <w:t>true</w:t>
      </w:r>
      <w:r w:rsidRPr="00B4177B">
        <w:rPr>
          <w:b/>
          <w:i/>
        </w:rPr>
        <w:t xml:space="preserve">, </w:t>
      </w:r>
      <w:r>
        <w:rPr>
          <w:b/>
          <w:i/>
        </w:rPr>
        <w:t>если</w:t>
      </w:r>
      <w:r>
        <w:rPr>
          <w:b/>
          <w:i/>
        </w:rPr>
        <w:t xml:space="preserve"> </w:t>
      </w:r>
      <w:r>
        <w:rPr>
          <w:b/>
          <w:i/>
        </w:rPr>
        <w:t>не</w:t>
      </w:r>
      <w:r>
        <w:rPr>
          <w:b/>
          <w:i/>
        </w:rPr>
        <w:t xml:space="preserve"> </w:t>
      </w:r>
      <w:r>
        <w:rPr>
          <w:b/>
          <w:i/>
        </w:rPr>
        <w:t>соответствует</w:t>
      </w:r>
      <w:r>
        <w:rPr>
          <w:b/>
          <w:i/>
        </w:rPr>
        <w:t xml:space="preserve"> </w:t>
      </w:r>
      <w:r>
        <w:rPr>
          <w:b/>
          <w:i/>
        </w:rPr>
        <w:t>то</w:t>
      </w:r>
      <w:r>
        <w:rPr>
          <w:b/>
          <w:i/>
        </w:rPr>
        <w:t xml:space="preserve"> F</w:t>
      </w:r>
      <w:r w:rsidRPr="008C554E">
        <w:rPr>
          <w:b/>
          <w:i/>
        </w:rPr>
        <w:t>-</w:t>
      </w:r>
      <w:r>
        <w:rPr>
          <w:b/>
          <w:i/>
        </w:rPr>
        <w:t>false</w:t>
      </w:r>
      <w:r w:rsidRPr="00AE5C76">
        <w:rPr>
          <w:b/>
          <w:i/>
        </w:rPr>
        <w:t xml:space="preserve">, </w:t>
      </w:r>
      <w:r w:rsidRPr="00AE5C76">
        <w:rPr>
          <w:b/>
          <w:i/>
        </w:rPr>
        <w:t>при</w:t>
      </w:r>
      <w:r w:rsidRPr="00AE5C76">
        <w:rPr>
          <w:b/>
          <w:i/>
        </w:rPr>
        <w:t xml:space="preserve"> </w:t>
      </w:r>
      <w:r w:rsidRPr="00AE5C76">
        <w:rPr>
          <w:b/>
          <w:i/>
        </w:rPr>
        <w:t>этом</w:t>
      </w:r>
      <w:r w:rsidRPr="00AE5C76">
        <w:rPr>
          <w:b/>
          <w:i/>
        </w:rPr>
        <w:t xml:space="preserve"> </w:t>
      </w:r>
      <w:r w:rsidRPr="00AE5C76">
        <w:rPr>
          <w:b/>
          <w:i/>
        </w:rPr>
        <w:t>письменно</w:t>
      </w:r>
      <w:r w:rsidRPr="00AE5C76">
        <w:rPr>
          <w:b/>
          <w:i/>
        </w:rPr>
        <w:t xml:space="preserve"> </w:t>
      </w:r>
      <w:r w:rsidRPr="00AE5C76">
        <w:rPr>
          <w:b/>
          <w:i/>
        </w:rPr>
        <w:t>подтвердите</w:t>
      </w:r>
      <w:r w:rsidRPr="00AE5C76">
        <w:rPr>
          <w:b/>
          <w:i/>
        </w:rPr>
        <w:t xml:space="preserve"> </w:t>
      </w:r>
      <w:r w:rsidRPr="00AE5C76">
        <w:rPr>
          <w:b/>
          <w:i/>
        </w:rPr>
        <w:t>ваш</w:t>
      </w:r>
      <w:r w:rsidRPr="00AE5C76">
        <w:rPr>
          <w:b/>
          <w:i/>
        </w:rPr>
        <w:t xml:space="preserve"> </w:t>
      </w:r>
      <w:r w:rsidRPr="00AE5C76">
        <w:rPr>
          <w:b/>
          <w:i/>
        </w:rPr>
        <w:t>ответ</w:t>
      </w:r>
      <w:r w:rsidRPr="00AE5C76">
        <w:rPr>
          <w:b/>
          <w:i/>
        </w:rPr>
        <w:t xml:space="preserve"> </w:t>
      </w:r>
      <w:r w:rsidRPr="00AE5C76">
        <w:rPr>
          <w:b/>
          <w:i/>
        </w:rPr>
        <w:t>примером</w:t>
      </w:r>
      <w:r w:rsidRPr="00AE5C76">
        <w:rPr>
          <w:b/>
          <w:i/>
        </w:rPr>
        <w:t xml:space="preserve"> </w:t>
      </w:r>
      <w:r w:rsidRPr="00AE5C76">
        <w:rPr>
          <w:b/>
          <w:i/>
        </w:rPr>
        <w:t>из</w:t>
      </w:r>
      <w:r w:rsidRPr="00AE5C76">
        <w:rPr>
          <w:b/>
          <w:i/>
        </w:rPr>
        <w:t xml:space="preserve"> </w:t>
      </w:r>
      <w:r w:rsidRPr="00AE5C76">
        <w:rPr>
          <w:b/>
          <w:i/>
        </w:rPr>
        <w:t>текста</w:t>
      </w:r>
      <w:r>
        <w:rPr>
          <w:b/>
          <w:i/>
        </w:rPr>
        <w:t>.</w:t>
      </w:r>
    </w:p>
    <w:p w:rsidR="000E5C37" w:rsidRPr="004241D2" w:rsidRDefault="000E5C37" w:rsidP="000E5C37">
      <w:pPr>
        <w:jc w:val="both"/>
        <w:rPr>
          <w:b/>
          <w:i/>
        </w:rPr>
      </w:pPr>
    </w:p>
    <w:p w:rsidR="003906AF" w:rsidRPr="003906AF" w:rsidRDefault="000E5C37" w:rsidP="000E5C37">
      <w:pPr>
        <w:jc w:val="both"/>
        <w:rPr>
          <w:lang w:val="en-US"/>
        </w:rPr>
      </w:pPr>
      <w:r w:rsidRPr="00C466E4">
        <w:rPr>
          <w:b/>
          <w:lang w:val="en-US"/>
        </w:rPr>
        <w:t>22.</w:t>
      </w:r>
      <w:r w:rsidRPr="00607BE0">
        <w:rPr>
          <w:lang w:val="en-US"/>
        </w:rPr>
        <w:t xml:space="preserve"> </w:t>
      </w:r>
      <w:r w:rsidR="003906AF" w:rsidRPr="007B6EA6">
        <w:rPr>
          <w:lang w:val="en-US"/>
        </w:rPr>
        <w:t xml:space="preserve">From the cockpit </w:t>
      </w:r>
      <w:r w:rsidR="003906AF">
        <w:rPr>
          <w:lang w:val="en-US"/>
        </w:rPr>
        <w:t xml:space="preserve">an aircraft </w:t>
      </w:r>
      <w:r w:rsidR="003906AF" w:rsidRPr="007B6EA6">
        <w:rPr>
          <w:lang w:val="en-US"/>
        </w:rPr>
        <w:t xml:space="preserve"> </w:t>
      </w:r>
      <w:r w:rsidR="003906AF">
        <w:rPr>
          <w:lang w:val="en-US"/>
        </w:rPr>
        <w:t xml:space="preserve">cannot be controlled </w:t>
      </w:r>
      <w:r w:rsidR="003906AF" w:rsidRPr="007B6EA6">
        <w:rPr>
          <w:lang w:val="en-US"/>
        </w:rPr>
        <w:t xml:space="preserve"> in the air.</w:t>
      </w:r>
    </w:p>
    <w:p w:rsidR="000E5C37" w:rsidRDefault="000E5C37" w:rsidP="000E5C37">
      <w:pPr>
        <w:jc w:val="both"/>
        <w:rPr>
          <w:sz w:val="22"/>
          <w:szCs w:val="20"/>
          <w:lang w:val="en-US" w:eastAsia="en-US"/>
        </w:rPr>
      </w:pPr>
      <w:r w:rsidRPr="00C466E4">
        <w:rPr>
          <w:b/>
          <w:lang w:val="en-US"/>
        </w:rPr>
        <w:t xml:space="preserve">23. </w:t>
      </w:r>
      <w:r w:rsidR="00595C8F">
        <w:rPr>
          <w:lang w:val="en-US"/>
        </w:rPr>
        <w:t xml:space="preserve">On an airliner </w:t>
      </w:r>
      <w:r w:rsidR="00595C8F" w:rsidRPr="007E5B48">
        <w:rPr>
          <w:lang w:val="en-US"/>
        </w:rPr>
        <w:t xml:space="preserve"> the cockpit is usually referred to as the flight deck</w:t>
      </w:r>
    </w:p>
    <w:p w:rsidR="00146601" w:rsidRDefault="000E5C37" w:rsidP="00146601">
      <w:pPr>
        <w:jc w:val="both"/>
        <w:rPr>
          <w:color w:val="000000"/>
          <w:sz w:val="22"/>
          <w:szCs w:val="20"/>
          <w:lang w:val="en-AU" w:eastAsia="en-US"/>
        </w:rPr>
      </w:pPr>
      <w:r w:rsidRPr="00C466E4">
        <w:rPr>
          <w:b/>
          <w:lang w:val="en-US"/>
        </w:rPr>
        <w:t>24.</w:t>
      </w:r>
      <w:r w:rsidRPr="00CB0F38">
        <w:rPr>
          <w:b/>
          <w:lang w:val="en-US"/>
        </w:rPr>
        <w:t xml:space="preserve"> </w:t>
      </w:r>
      <w:r>
        <w:rPr>
          <w:color w:val="000000"/>
          <w:sz w:val="22"/>
          <w:szCs w:val="20"/>
          <w:lang w:val="en-AU" w:eastAsia="en-US"/>
        </w:rPr>
        <w:t xml:space="preserve"> </w:t>
      </w:r>
      <w:r w:rsidR="008F1EEF">
        <w:rPr>
          <w:lang w:val="en-US"/>
        </w:rPr>
        <w:t xml:space="preserve">From about 1935 cockpit </w:t>
      </w:r>
      <w:r w:rsidR="008F1EEF" w:rsidRPr="007E5B48">
        <w:rPr>
          <w:lang w:val="en-US"/>
        </w:rPr>
        <w:t>came to be used informally to refer to the driver's seat of a car</w:t>
      </w:r>
      <w:r w:rsidR="008F1EEF">
        <w:rPr>
          <w:lang w:val="en-US"/>
        </w:rPr>
        <w:t>.</w:t>
      </w:r>
    </w:p>
    <w:p w:rsidR="008F1EEF" w:rsidRDefault="008F1EEF" w:rsidP="00146601">
      <w:pPr>
        <w:jc w:val="both"/>
        <w:rPr>
          <w:lang w:val="en-US"/>
        </w:rPr>
      </w:pPr>
    </w:p>
    <w:p w:rsidR="009401BF" w:rsidRPr="008602BB" w:rsidRDefault="000E5C37" w:rsidP="00146601">
      <w:pPr>
        <w:jc w:val="both"/>
        <w:rPr>
          <w:b/>
          <w:i/>
        </w:rPr>
      </w:pPr>
      <w:r w:rsidRPr="0009791E">
        <w:rPr>
          <w:b/>
          <w:lang w:val="en-US"/>
        </w:rPr>
        <w:lastRenderedPageBreak/>
        <w:t>VII</w:t>
      </w:r>
      <w:r w:rsidRPr="0009791E">
        <w:rPr>
          <w:b/>
        </w:rPr>
        <w:t>.</w:t>
      </w:r>
      <w:r>
        <w:rPr>
          <w:b/>
          <w:i/>
        </w:rPr>
        <w:t xml:space="preserve"> </w:t>
      </w:r>
    </w:p>
    <w:p w:rsidR="000E5C37" w:rsidRPr="003B22E8" w:rsidRDefault="000E5C37" w:rsidP="00146601">
      <w:pPr>
        <w:jc w:val="both"/>
      </w:pPr>
      <w:r>
        <w:rPr>
          <w:b/>
          <w:i/>
        </w:rPr>
        <w:t>Выберите</w:t>
      </w:r>
      <w:r>
        <w:rPr>
          <w:b/>
          <w:i/>
        </w:rPr>
        <w:t xml:space="preserve"> </w:t>
      </w:r>
      <w:r>
        <w:rPr>
          <w:b/>
          <w:i/>
        </w:rPr>
        <w:t>правильную</w:t>
      </w:r>
      <w:r>
        <w:rPr>
          <w:b/>
          <w:i/>
        </w:rPr>
        <w:t xml:space="preserve"> </w:t>
      </w:r>
      <w:r>
        <w:rPr>
          <w:b/>
          <w:i/>
        </w:rPr>
        <w:t>видовременную</w:t>
      </w:r>
      <w:r>
        <w:rPr>
          <w:b/>
          <w:i/>
        </w:rPr>
        <w:t xml:space="preserve"> </w:t>
      </w:r>
      <w:r>
        <w:rPr>
          <w:b/>
          <w:i/>
        </w:rPr>
        <w:t>форму</w:t>
      </w:r>
      <w:r>
        <w:rPr>
          <w:b/>
          <w:i/>
        </w:rPr>
        <w:t xml:space="preserve"> </w:t>
      </w:r>
      <w:r>
        <w:rPr>
          <w:b/>
          <w:i/>
        </w:rPr>
        <w:t>глагола</w:t>
      </w:r>
      <w:r>
        <w:rPr>
          <w:b/>
          <w:i/>
        </w:rPr>
        <w:t>.</w:t>
      </w:r>
    </w:p>
    <w:p w:rsidR="000E5C37" w:rsidRPr="004241D2" w:rsidRDefault="000E5C37" w:rsidP="000E5C37">
      <w:pPr>
        <w:rPr>
          <w:b/>
          <w:i/>
        </w:rPr>
      </w:pPr>
    </w:p>
    <w:p w:rsidR="000E5C37" w:rsidRPr="00F847E1" w:rsidRDefault="000E5C37" w:rsidP="000E5C37">
      <w:pPr>
        <w:rPr>
          <w:i/>
          <w:iCs/>
          <w:lang w:val="en-US"/>
        </w:rPr>
      </w:pPr>
      <w:r w:rsidRPr="00F847E1">
        <w:rPr>
          <w:b/>
          <w:lang w:val="en-US"/>
        </w:rPr>
        <w:t>25.</w:t>
      </w:r>
      <w:r w:rsidRPr="00F847E1">
        <w:rPr>
          <w:lang w:val="en-US"/>
        </w:rPr>
        <w:t xml:space="preserve"> </w:t>
      </w:r>
      <w:r w:rsidRPr="001E0AD0">
        <w:rPr>
          <w:sz w:val="22"/>
          <w:szCs w:val="20"/>
          <w:lang w:val="en-US" w:eastAsia="en-US"/>
        </w:rPr>
        <w:t> </w:t>
      </w:r>
      <w:r w:rsidR="00F85EB6">
        <w:rPr>
          <w:lang w:val="en-US"/>
        </w:rPr>
        <w:t>C</w:t>
      </w:r>
      <w:r w:rsidR="00F85EB6" w:rsidRPr="007B6EA6">
        <w:rPr>
          <w:lang w:val="en-US"/>
        </w:rPr>
        <w:t>ock</w:t>
      </w:r>
      <w:r w:rsidR="00F85EB6">
        <w:rPr>
          <w:lang w:val="en-US"/>
        </w:rPr>
        <w:t xml:space="preserve">pits on large airliners </w:t>
      </w:r>
      <w:r w:rsidR="00F85EB6">
        <w:rPr>
          <w:i/>
          <w:lang w:val="en-US"/>
        </w:rPr>
        <w:t xml:space="preserve">  </w:t>
      </w:r>
      <w:r w:rsidR="00F85EB6">
        <w:rPr>
          <w:i/>
          <w:u w:val="single"/>
          <w:lang w:val="en-US"/>
        </w:rPr>
        <w:t xml:space="preserve">           </w:t>
      </w:r>
      <w:r w:rsidR="00F85EB6">
        <w:rPr>
          <w:lang w:val="en-US"/>
        </w:rPr>
        <w:t xml:space="preserve"> </w:t>
      </w:r>
      <w:r w:rsidR="00F85EB6" w:rsidRPr="007B6EA6">
        <w:rPr>
          <w:lang w:val="en-US"/>
        </w:rPr>
        <w:t xml:space="preserve"> physically</w:t>
      </w:r>
      <w:r w:rsidR="00F85EB6">
        <w:rPr>
          <w:u w:val="single"/>
          <w:lang w:val="en-US"/>
        </w:rPr>
        <w:t xml:space="preserve">                </w:t>
      </w:r>
      <w:r w:rsidR="00F85EB6" w:rsidRPr="007B6EA6">
        <w:rPr>
          <w:lang w:val="en-US"/>
        </w:rPr>
        <w:t xml:space="preserve"> from the cabin</w:t>
      </w:r>
      <w:r w:rsidR="00F85EB6">
        <w:rPr>
          <w:lang w:val="en-US"/>
        </w:rPr>
        <w:t>.</w:t>
      </w:r>
    </w:p>
    <w:tbl>
      <w:tblPr>
        <w:tblW w:w="0" w:type="auto"/>
        <w:tblLayout w:type="fixed"/>
        <w:tblLook w:val="04A0"/>
      </w:tblPr>
      <w:tblGrid>
        <w:gridCol w:w="3097"/>
        <w:gridCol w:w="3095"/>
        <w:gridCol w:w="3095"/>
      </w:tblGrid>
      <w:tr w:rsidR="000E5C37" w:rsidRPr="00F847E1" w:rsidTr="000F416E">
        <w:tc>
          <w:tcPr>
            <w:tcW w:w="3097" w:type="dxa"/>
            <w:hideMark/>
          </w:tcPr>
          <w:p w:rsidR="000E5C37" w:rsidRPr="00F847E1" w:rsidRDefault="000E5C37" w:rsidP="00F85EB6">
            <w:pPr>
              <w:ind w:firstLine="397"/>
              <w:rPr>
                <w:lang w:val="en-US"/>
              </w:rPr>
            </w:pPr>
            <w:r w:rsidRPr="00F847E1">
              <w:rPr>
                <w:b/>
                <w:lang w:val="en-US"/>
              </w:rPr>
              <w:t>a)</w:t>
            </w:r>
            <w:r w:rsidRPr="00F847E1">
              <w:rPr>
                <w:lang w:val="en-US"/>
              </w:rPr>
              <w:t xml:space="preserve"> </w:t>
            </w:r>
            <w:r w:rsidR="00F85EB6">
              <w:rPr>
                <w:lang w:val="en-US"/>
              </w:rPr>
              <w:t>are</w:t>
            </w:r>
            <w:r w:rsidR="00F85EB6" w:rsidRPr="007B6EA6">
              <w:rPr>
                <w:lang w:val="en-US"/>
              </w:rPr>
              <w:t xml:space="preserve"> </w:t>
            </w:r>
            <w:r w:rsidR="00F85EB6">
              <w:rPr>
                <w:u w:val="single"/>
                <w:lang w:val="en-US"/>
              </w:rPr>
              <w:t xml:space="preserve">        </w:t>
            </w:r>
            <w:r w:rsidR="00F85EB6" w:rsidRPr="007B6EA6">
              <w:rPr>
                <w:lang w:val="en-US"/>
              </w:rPr>
              <w:t>separated</w:t>
            </w:r>
          </w:p>
        </w:tc>
        <w:tc>
          <w:tcPr>
            <w:tcW w:w="3095" w:type="dxa"/>
            <w:hideMark/>
          </w:tcPr>
          <w:p w:rsidR="000E5C37" w:rsidRPr="00F85EB6" w:rsidRDefault="000E5C37" w:rsidP="00F85EB6">
            <w:pPr>
              <w:rPr>
                <w:u w:val="single"/>
                <w:lang w:val="en-US"/>
              </w:rPr>
            </w:pPr>
            <w:r w:rsidRPr="00F847E1">
              <w:rPr>
                <w:b/>
                <w:lang w:val="en-US"/>
              </w:rPr>
              <w:t>b)</w:t>
            </w:r>
            <w:r w:rsidRPr="00F847E1">
              <w:rPr>
                <w:lang w:val="en-US"/>
              </w:rPr>
              <w:t xml:space="preserve"> </w:t>
            </w:r>
            <w:r w:rsidR="00F85EB6">
              <w:rPr>
                <w:sz w:val="22"/>
                <w:szCs w:val="20"/>
                <w:lang w:val="en-US" w:eastAsia="en-US"/>
              </w:rPr>
              <w:t>is</w:t>
            </w:r>
            <w:r w:rsidR="00F85EB6" w:rsidRPr="007B6EA6">
              <w:rPr>
                <w:lang w:val="en-US"/>
              </w:rPr>
              <w:t xml:space="preserve"> </w:t>
            </w:r>
            <w:r w:rsidR="00F85EB6">
              <w:rPr>
                <w:u w:val="single"/>
                <w:lang w:val="en-US"/>
              </w:rPr>
              <w:t xml:space="preserve">        </w:t>
            </w:r>
            <w:r w:rsidR="00F85EB6" w:rsidRPr="007B6EA6">
              <w:rPr>
                <w:lang w:val="en-US"/>
              </w:rPr>
              <w:t>separated</w:t>
            </w:r>
            <w:r w:rsidR="00F85EB6">
              <w:rPr>
                <w:sz w:val="22"/>
                <w:szCs w:val="20"/>
                <w:u w:val="single"/>
                <w:lang w:val="en-US" w:eastAsia="en-US"/>
              </w:rPr>
              <w:t xml:space="preserve">        </w:t>
            </w:r>
          </w:p>
        </w:tc>
        <w:tc>
          <w:tcPr>
            <w:tcW w:w="3095" w:type="dxa"/>
            <w:hideMark/>
          </w:tcPr>
          <w:p w:rsidR="000E5C37" w:rsidRPr="00F847E1" w:rsidRDefault="000E5C37" w:rsidP="000F416E">
            <w:pPr>
              <w:rPr>
                <w:lang w:val="en-US"/>
              </w:rPr>
            </w:pPr>
            <w:r w:rsidRPr="00F847E1">
              <w:rPr>
                <w:b/>
                <w:lang w:val="en-US"/>
              </w:rPr>
              <w:t>c)</w:t>
            </w:r>
            <w:r w:rsidRPr="00F847E1">
              <w:rPr>
                <w:lang w:val="en-US"/>
              </w:rPr>
              <w:t xml:space="preserve"> </w:t>
            </w:r>
            <w:r w:rsidR="00F85EB6">
              <w:rPr>
                <w:lang w:val="en-US"/>
              </w:rPr>
              <w:t>can</w:t>
            </w:r>
            <w:r w:rsidR="00F85EB6" w:rsidRPr="007B6EA6">
              <w:rPr>
                <w:lang w:val="en-US"/>
              </w:rPr>
              <w:t xml:space="preserve"> </w:t>
            </w:r>
            <w:r w:rsidR="00F85EB6">
              <w:rPr>
                <w:u w:val="single"/>
                <w:lang w:val="en-US"/>
              </w:rPr>
              <w:t xml:space="preserve">        </w:t>
            </w:r>
            <w:r w:rsidR="00F85EB6" w:rsidRPr="007B6EA6">
              <w:rPr>
                <w:lang w:val="en-US"/>
              </w:rPr>
              <w:t>separated</w:t>
            </w:r>
          </w:p>
        </w:tc>
      </w:tr>
    </w:tbl>
    <w:p w:rsidR="000E5C37" w:rsidRPr="00563B52" w:rsidRDefault="000E5C37" w:rsidP="000E5C37">
      <w:pPr>
        <w:rPr>
          <w:i/>
          <w:iCs/>
          <w:u w:val="single"/>
          <w:lang w:val="en-US"/>
        </w:rPr>
      </w:pPr>
      <w:r w:rsidRPr="00F847E1">
        <w:rPr>
          <w:b/>
          <w:lang w:val="en-US"/>
        </w:rPr>
        <w:t>26.</w:t>
      </w:r>
      <w:r>
        <w:rPr>
          <w:b/>
          <w:lang w:val="en-US"/>
        </w:rPr>
        <w:t xml:space="preserve"> </w:t>
      </w:r>
      <w:r w:rsidR="00563B52" w:rsidRPr="007E5B48">
        <w:rPr>
          <w:lang w:val="en-US"/>
        </w:rPr>
        <w:t>The largest impediment to having closed cabins was the material the windows</w:t>
      </w:r>
      <w:r w:rsidR="00563B52">
        <w:rPr>
          <w:lang w:val="en-US"/>
        </w:rPr>
        <w:t xml:space="preserve">  were</w:t>
      </w:r>
      <w:r w:rsidR="00563B52">
        <w:rPr>
          <w:u w:val="single"/>
          <w:lang w:val="en-US"/>
        </w:rPr>
        <w:t xml:space="preserve">    /  .             </w:t>
      </w:r>
      <w:r w:rsidR="00563B52" w:rsidRPr="007E5B48">
        <w:rPr>
          <w:lang w:val="en-US"/>
        </w:rPr>
        <w:t xml:space="preserve">  </w:t>
      </w:r>
      <w:r w:rsidR="00563B52">
        <w:rPr>
          <w:u w:val="single"/>
          <w:lang w:val="en-US"/>
        </w:rPr>
        <w:t xml:space="preserve">                                     </w:t>
      </w:r>
    </w:p>
    <w:tbl>
      <w:tblPr>
        <w:tblW w:w="0" w:type="auto"/>
        <w:tblLayout w:type="fixed"/>
        <w:tblLook w:val="04A0"/>
      </w:tblPr>
      <w:tblGrid>
        <w:gridCol w:w="3098"/>
        <w:gridCol w:w="3101"/>
        <w:gridCol w:w="3088"/>
      </w:tblGrid>
      <w:tr w:rsidR="000E5C37" w:rsidRPr="008602BB" w:rsidTr="000F416E">
        <w:tc>
          <w:tcPr>
            <w:tcW w:w="3098" w:type="dxa"/>
            <w:hideMark/>
          </w:tcPr>
          <w:p w:rsidR="000E5C37" w:rsidRPr="00F847E1" w:rsidRDefault="000E5C37" w:rsidP="00563B52">
            <w:pPr>
              <w:ind w:firstLine="397"/>
              <w:rPr>
                <w:lang w:val="en-US"/>
              </w:rPr>
            </w:pPr>
            <w:r w:rsidRPr="00F847E1">
              <w:rPr>
                <w:b/>
                <w:lang w:val="en-US"/>
              </w:rPr>
              <w:t>a)</w:t>
            </w:r>
            <w:r w:rsidRPr="00F847E1">
              <w:rPr>
                <w:lang w:val="en-US"/>
              </w:rPr>
              <w:t xml:space="preserve"> </w:t>
            </w:r>
            <w:r w:rsidR="00563B52" w:rsidRPr="00F847E1">
              <w:rPr>
                <w:b/>
                <w:lang w:val="en-US"/>
              </w:rPr>
              <w:t>)</w:t>
            </w:r>
            <w:r w:rsidR="00563B52" w:rsidRPr="00F847E1">
              <w:rPr>
                <w:lang w:val="en-US"/>
              </w:rPr>
              <w:t xml:space="preserve"> </w:t>
            </w:r>
            <w:r w:rsidR="00563B52">
              <w:rPr>
                <w:lang w:val="en-US"/>
              </w:rPr>
              <w:t>to mak</w:t>
            </w:r>
            <w:r w:rsidR="00563B52" w:rsidRPr="007E5B48">
              <w:rPr>
                <w:lang w:val="en-US"/>
              </w:rPr>
              <w:t>e of</w:t>
            </w:r>
          </w:p>
        </w:tc>
        <w:tc>
          <w:tcPr>
            <w:tcW w:w="3101" w:type="dxa"/>
            <w:hideMark/>
          </w:tcPr>
          <w:p w:rsidR="000E5C37" w:rsidRPr="00F847E1" w:rsidRDefault="000E5C37" w:rsidP="00563B52">
            <w:pPr>
              <w:rPr>
                <w:lang w:val="en-US"/>
              </w:rPr>
            </w:pPr>
            <w:r w:rsidRPr="00F847E1">
              <w:rPr>
                <w:b/>
                <w:lang w:val="en-US"/>
              </w:rPr>
              <w:t>b)</w:t>
            </w:r>
            <w:r w:rsidRPr="001E0AD0">
              <w:rPr>
                <w:sz w:val="22"/>
                <w:szCs w:val="20"/>
                <w:lang w:val="en-US" w:eastAsia="en-US"/>
              </w:rPr>
              <w:t xml:space="preserve"> </w:t>
            </w:r>
            <w:r w:rsidR="00563B52" w:rsidRPr="00F847E1">
              <w:rPr>
                <w:b/>
                <w:lang w:val="en-US"/>
              </w:rPr>
              <w:t>)</w:t>
            </w:r>
            <w:r w:rsidR="00563B52" w:rsidRPr="00F847E1">
              <w:rPr>
                <w:lang w:val="en-US"/>
              </w:rPr>
              <w:t xml:space="preserve"> </w:t>
            </w:r>
            <w:r w:rsidR="00563B52" w:rsidRPr="007E5B48">
              <w:rPr>
                <w:lang w:val="en-US"/>
              </w:rPr>
              <w:t xml:space="preserve"> be</w:t>
            </w:r>
            <w:r w:rsidR="00563B52">
              <w:rPr>
                <w:lang w:val="en-US"/>
              </w:rPr>
              <w:t>en</w:t>
            </w:r>
            <w:r w:rsidR="00563B52" w:rsidRPr="007E5B48">
              <w:rPr>
                <w:lang w:val="en-US"/>
              </w:rPr>
              <w:t xml:space="preserve"> made of</w:t>
            </w:r>
          </w:p>
        </w:tc>
        <w:tc>
          <w:tcPr>
            <w:tcW w:w="3088" w:type="dxa"/>
            <w:hideMark/>
          </w:tcPr>
          <w:p w:rsidR="000E5C37" w:rsidRPr="00F847E1" w:rsidRDefault="000E5C37" w:rsidP="00563B52">
            <w:pPr>
              <w:rPr>
                <w:lang w:val="en-US"/>
              </w:rPr>
            </w:pPr>
            <w:r w:rsidRPr="00F847E1">
              <w:rPr>
                <w:b/>
                <w:lang w:val="en-US"/>
              </w:rPr>
              <w:t>c)</w:t>
            </w:r>
            <w:r w:rsidRPr="00F847E1">
              <w:rPr>
                <w:lang w:val="en-US"/>
              </w:rPr>
              <w:t xml:space="preserve"> </w:t>
            </w:r>
            <w:r w:rsidR="00563B52" w:rsidRPr="007E5B48">
              <w:rPr>
                <w:lang w:val="en-US"/>
              </w:rPr>
              <w:t>to be made of.</w:t>
            </w:r>
          </w:p>
        </w:tc>
      </w:tr>
    </w:tbl>
    <w:p w:rsidR="009401BF" w:rsidRDefault="009401BF" w:rsidP="000E5C37">
      <w:pPr>
        <w:rPr>
          <w:b/>
          <w:lang w:val="en-US"/>
        </w:rPr>
      </w:pPr>
    </w:p>
    <w:p w:rsidR="000E5C37" w:rsidRPr="009401BF" w:rsidRDefault="000E5C37" w:rsidP="000E5C37">
      <w:pPr>
        <w:rPr>
          <w:b/>
          <w:lang w:val="en-US"/>
        </w:rPr>
      </w:pPr>
      <w:r w:rsidRPr="002A3FF4">
        <w:rPr>
          <w:b/>
          <w:lang w:val="en-US"/>
        </w:rPr>
        <w:t>27.</w:t>
      </w:r>
      <w:r w:rsidR="00563B52" w:rsidRPr="00563B52">
        <w:rPr>
          <w:lang w:val="en-US"/>
        </w:rPr>
        <w:t>Afte</w:t>
      </w:r>
      <w:r w:rsidR="00563B52">
        <w:rPr>
          <w:b/>
          <w:lang w:val="en-US"/>
        </w:rPr>
        <w:t>r</w:t>
      </w:r>
      <w:r w:rsidRPr="00F847E1">
        <w:rPr>
          <w:lang w:val="en-US"/>
        </w:rPr>
        <w:t xml:space="preserve"> </w:t>
      </w:r>
      <w:r w:rsidR="00563B52">
        <w:rPr>
          <w:lang w:val="en-US"/>
        </w:rPr>
        <w:t xml:space="preserve">the Second World War </w:t>
      </w:r>
      <w:r w:rsidR="00563B52" w:rsidRPr="007E5B48">
        <w:rPr>
          <w:lang w:val="en-US"/>
        </w:rPr>
        <w:t xml:space="preserve"> enclosed cockpits </w:t>
      </w:r>
      <w:r w:rsidR="00563B52">
        <w:rPr>
          <w:u w:val="single"/>
          <w:lang w:val="en-US"/>
        </w:rPr>
        <w:t xml:space="preserve">                </w:t>
      </w:r>
      <w:r w:rsidR="00563B52" w:rsidRPr="007E5B48">
        <w:rPr>
          <w:lang w:val="en-US"/>
        </w:rPr>
        <w:t>the norm</w:t>
      </w:r>
      <w:r w:rsidR="00563B52">
        <w:rPr>
          <w:lang w:val="en-US"/>
        </w:rPr>
        <w:t>.</w:t>
      </w:r>
      <w:r w:rsidRPr="00F847E1">
        <w:rPr>
          <w:lang w:val="en-US"/>
        </w:rPr>
        <w:t xml:space="preserve"> </w:t>
      </w:r>
      <w:r w:rsidRPr="00032616">
        <w:rPr>
          <w:lang w:val="en-US"/>
        </w:rPr>
        <w:t xml:space="preserve"> </w:t>
      </w:r>
    </w:p>
    <w:tbl>
      <w:tblPr>
        <w:tblW w:w="0" w:type="auto"/>
        <w:tblLayout w:type="fixed"/>
        <w:tblLook w:val="04A0"/>
      </w:tblPr>
      <w:tblGrid>
        <w:gridCol w:w="3090"/>
        <w:gridCol w:w="3100"/>
        <w:gridCol w:w="3097"/>
      </w:tblGrid>
      <w:tr w:rsidR="000E5C37" w:rsidRPr="00563B52" w:rsidTr="000F416E">
        <w:tc>
          <w:tcPr>
            <w:tcW w:w="3090" w:type="dxa"/>
            <w:hideMark/>
          </w:tcPr>
          <w:p w:rsidR="000E5C37" w:rsidRPr="00F847E1" w:rsidRDefault="000E5C37" w:rsidP="00563B52">
            <w:pPr>
              <w:ind w:firstLine="397"/>
              <w:rPr>
                <w:lang w:val="en-US"/>
              </w:rPr>
            </w:pPr>
            <w:r w:rsidRPr="00F847E1">
              <w:rPr>
                <w:b/>
                <w:lang w:val="en-US"/>
              </w:rPr>
              <w:t>a)</w:t>
            </w:r>
            <w:r w:rsidR="00563B52" w:rsidRPr="00563B52">
              <w:rPr>
                <w:lang w:val="en-US"/>
              </w:rPr>
              <w:t>will</w:t>
            </w:r>
            <w:r w:rsidRPr="00F847E1">
              <w:rPr>
                <w:lang w:val="en-US"/>
              </w:rPr>
              <w:t xml:space="preserve"> </w:t>
            </w:r>
            <w:r w:rsidR="00563B52" w:rsidRPr="007E5B48">
              <w:rPr>
                <w:lang w:val="en-US"/>
              </w:rPr>
              <w:t>became</w:t>
            </w:r>
          </w:p>
        </w:tc>
        <w:tc>
          <w:tcPr>
            <w:tcW w:w="3100" w:type="dxa"/>
            <w:hideMark/>
          </w:tcPr>
          <w:p w:rsidR="000E5C37" w:rsidRPr="00F847E1" w:rsidRDefault="000E5C37" w:rsidP="00563B52">
            <w:pPr>
              <w:rPr>
                <w:lang w:val="en-US"/>
              </w:rPr>
            </w:pPr>
            <w:r w:rsidRPr="00F847E1">
              <w:rPr>
                <w:b/>
                <w:lang w:val="en-US"/>
              </w:rPr>
              <w:t>b)</w:t>
            </w:r>
            <w:r w:rsidRPr="00032616">
              <w:rPr>
                <w:lang w:val="en-US"/>
              </w:rPr>
              <w:t xml:space="preserve"> </w:t>
            </w:r>
            <w:r>
              <w:rPr>
                <w:sz w:val="22"/>
                <w:szCs w:val="20"/>
                <w:lang w:val="en-GB" w:eastAsia="en-US"/>
              </w:rPr>
              <w:t xml:space="preserve"> </w:t>
            </w:r>
            <w:r w:rsidR="00563B52">
              <w:rPr>
                <w:lang w:val="en-US"/>
              </w:rPr>
              <w:t>beco</w:t>
            </w:r>
            <w:r w:rsidR="00563B52" w:rsidRPr="007E5B48">
              <w:rPr>
                <w:lang w:val="en-US"/>
              </w:rPr>
              <w:t>me</w:t>
            </w:r>
          </w:p>
        </w:tc>
        <w:tc>
          <w:tcPr>
            <w:tcW w:w="3097" w:type="dxa"/>
            <w:hideMark/>
          </w:tcPr>
          <w:p w:rsidR="000E5C37" w:rsidRPr="00F847E1" w:rsidRDefault="000E5C37" w:rsidP="000F416E">
            <w:pPr>
              <w:rPr>
                <w:lang w:val="en-US"/>
              </w:rPr>
            </w:pPr>
            <w:r w:rsidRPr="00F847E1">
              <w:rPr>
                <w:b/>
                <w:lang w:val="en-US"/>
              </w:rPr>
              <w:t>c)</w:t>
            </w:r>
            <w:r w:rsidRPr="00F847E1">
              <w:rPr>
                <w:lang w:val="en-US"/>
              </w:rPr>
              <w:t xml:space="preserve"> </w:t>
            </w:r>
            <w:r w:rsidR="00563B52" w:rsidRPr="007E5B48">
              <w:rPr>
                <w:lang w:val="en-US"/>
              </w:rPr>
              <w:t>became</w:t>
            </w:r>
          </w:p>
        </w:tc>
      </w:tr>
    </w:tbl>
    <w:p w:rsidR="009401BF" w:rsidRDefault="009401BF" w:rsidP="000E5C37">
      <w:pPr>
        <w:ind w:firstLine="540"/>
        <w:jc w:val="both"/>
        <w:rPr>
          <w:b/>
          <w:lang w:val="en-US"/>
        </w:rPr>
      </w:pPr>
    </w:p>
    <w:p w:rsidR="009401BF" w:rsidRPr="00190EA1" w:rsidRDefault="009401BF" w:rsidP="009401BF">
      <w:pPr>
        <w:jc w:val="both"/>
      </w:pPr>
      <w:r>
        <w:rPr>
          <w:b/>
          <w:i/>
        </w:rPr>
        <w:t>Выберите</w:t>
      </w:r>
      <w:r w:rsidRPr="00190EA1">
        <w:rPr>
          <w:b/>
          <w:i/>
        </w:rPr>
        <w:t xml:space="preserve"> </w:t>
      </w:r>
      <w:r>
        <w:rPr>
          <w:b/>
          <w:i/>
        </w:rPr>
        <w:t>правильный</w:t>
      </w:r>
      <w:r w:rsidRPr="00190EA1">
        <w:rPr>
          <w:b/>
          <w:i/>
        </w:rPr>
        <w:t xml:space="preserve"> </w:t>
      </w:r>
      <w:r>
        <w:rPr>
          <w:b/>
          <w:i/>
        </w:rPr>
        <w:t>предлог</w:t>
      </w:r>
      <w:r w:rsidR="00190EA1" w:rsidRPr="00190EA1">
        <w:rPr>
          <w:b/>
          <w:i/>
        </w:rPr>
        <w:t xml:space="preserve"> </w:t>
      </w:r>
      <w:r w:rsidR="00190EA1">
        <w:rPr>
          <w:b/>
          <w:i/>
        </w:rPr>
        <w:t>или</w:t>
      </w:r>
      <w:r w:rsidR="00190EA1">
        <w:rPr>
          <w:b/>
          <w:i/>
        </w:rPr>
        <w:t xml:space="preserve"> </w:t>
      </w:r>
      <w:r w:rsidR="00190EA1">
        <w:rPr>
          <w:b/>
          <w:i/>
        </w:rPr>
        <w:t>союз</w:t>
      </w:r>
      <w:r w:rsidRPr="00190EA1">
        <w:rPr>
          <w:b/>
          <w:i/>
        </w:rPr>
        <w:t>.</w:t>
      </w:r>
    </w:p>
    <w:p w:rsidR="009401BF" w:rsidRPr="00190EA1" w:rsidRDefault="009401BF" w:rsidP="009401BF">
      <w:pPr>
        <w:rPr>
          <w:b/>
          <w:i/>
        </w:rPr>
      </w:pPr>
    </w:p>
    <w:p w:rsidR="000E5C37" w:rsidRPr="001E0AD0" w:rsidRDefault="000E5C37" w:rsidP="009401BF">
      <w:pPr>
        <w:jc w:val="both"/>
        <w:rPr>
          <w:sz w:val="22"/>
          <w:szCs w:val="20"/>
          <w:lang w:val="en-US"/>
        </w:rPr>
      </w:pPr>
      <w:r w:rsidRPr="00F847E1">
        <w:rPr>
          <w:b/>
          <w:lang w:val="en-US"/>
        </w:rPr>
        <w:t>28.</w:t>
      </w:r>
      <w:r w:rsidRPr="00F847E1">
        <w:rPr>
          <w:lang w:val="en-US"/>
        </w:rPr>
        <w:t xml:space="preserve"> </w:t>
      </w:r>
      <w:r>
        <w:rPr>
          <w:lang w:val="en-US"/>
        </w:rPr>
        <w:t xml:space="preserve"> </w:t>
      </w:r>
      <w:r w:rsidR="00C226DF" w:rsidRPr="007B6EA6">
        <w:rPr>
          <w:lang w:val="en-US"/>
        </w:rPr>
        <w:t xml:space="preserve">The control column has been replaced </w:t>
      </w:r>
      <w:r w:rsidR="00C226DF" w:rsidRPr="00C226DF">
        <w:rPr>
          <w:u w:val="single"/>
          <w:lang w:val="en-US"/>
        </w:rPr>
        <w:t xml:space="preserve">            </w:t>
      </w:r>
      <w:r w:rsidR="00C226DF" w:rsidRPr="007B6EA6">
        <w:rPr>
          <w:lang w:val="en-US"/>
        </w:rPr>
        <w:t>an electronic side stick.</w:t>
      </w:r>
    </w:p>
    <w:p w:rsidR="000E5C37" w:rsidRPr="00D64E50" w:rsidRDefault="000E5C37" w:rsidP="000E5C37">
      <w:pPr>
        <w:rPr>
          <w:i/>
          <w:iCs/>
          <w:lang w:val="en-US"/>
        </w:rPr>
      </w:pPr>
    </w:p>
    <w:tbl>
      <w:tblPr>
        <w:tblW w:w="0" w:type="auto"/>
        <w:tblLayout w:type="fixed"/>
        <w:tblLook w:val="04A0"/>
      </w:tblPr>
      <w:tblGrid>
        <w:gridCol w:w="3098"/>
        <w:gridCol w:w="3099"/>
        <w:gridCol w:w="3090"/>
      </w:tblGrid>
      <w:tr w:rsidR="000E5C37" w:rsidRPr="00B833F3" w:rsidTr="000F416E">
        <w:tc>
          <w:tcPr>
            <w:tcW w:w="3098" w:type="dxa"/>
            <w:hideMark/>
          </w:tcPr>
          <w:p w:rsidR="000E5C37" w:rsidRPr="00190EA1" w:rsidRDefault="000E5C37" w:rsidP="00190EA1">
            <w:pPr>
              <w:ind w:firstLine="397"/>
            </w:pPr>
            <w:r w:rsidRPr="00F847E1">
              <w:rPr>
                <w:b/>
                <w:lang w:val="en-US"/>
              </w:rPr>
              <w:t>a)</w:t>
            </w:r>
            <w:r w:rsidRPr="00F847E1">
              <w:rPr>
                <w:lang w:val="en-US"/>
              </w:rPr>
              <w:t xml:space="preserve"> </w:t>
            </w:r>
            <w:r w:rsidR="00190EA1">
              <w:rPr>
                <w:lang w:val="en-US"/>
              </w:rPr>
              <w:t>in</w:t>
            </w:r>
          </w:p>
        </w:tc>
        <w:tc>
          <w:tcPr>
            <w:tcW w:w="3099" w:type="dxa"/>
            <w:hideMark/>
          </w:tcPr>
          <w:p w:rsidR="000E5C37" w:rsidRPr="00F847E1" w:rsidRDefault="000E5C37" w:rsidP="00C226DF">
            <w:pPr>
              <w:rPr>
                <w:lang w:val="en-US"/>
              </w:rPr>
            </w:pPr>
            <w:r w:rsidRPr="00F847E1">
              <w:rPr>
                <w:b/>
                <w:lang w:val="en-US"/>
              </w:rPr>
              <w:t>b)</w:t>
            </w:r>
            <w:r>
              <w:rPr>
                <w:lang w:val="en-US"/>
              </w:rPr>
              <w:t xml:space="preserve"> </w:t>
            </w:r>
            <w:r w:rsidRPr="001E0AD0">
              <w:rPr>
                <w:sz w:val="22"/>
                <w:szCs w:val="20"/>
                <w:lang w:val="en-US" w:eastAsia="en-US"/>
              </w:rPr>
              <w:t xml:space="preserve"> </w:t>
            </w:r>
            <w:r w:rsidR="00C226DF" w:rsidRPr="007B6EA6">
              <w:rPr>
                <w:lang w:val="en-US"/>
              </w:rPr>
              <w:t>with</w:t>
            </w:r>
          </w:p>
        </w:tc>
        <w:tc>
          <w:tcPr>
            <w:tcW w:w="3090" w:type="dxa"/>
            <w:hideMark/>
          </w:tcPr>
          <w:p w:rsidR="000E5C37" w:rsidRPr="00190EA1" w:rsidRDefault="000E5C37" w:rsidP="00190EA1">
            <w:pPr>
              <w:rPr>
                <w:lang w:val="en-US"/>
              </w:rPr>
            </w:pPr>
            <w:r w:rsidRPr="00F847E1">
              <w:rPr>
                <w:b/>
                <w:lang w:val="en-US"/>
              </w:rPr>
              <w:t>c)</w:t>
            </w:r>
            <w:r w:rsidRPr="00F847E1">
              <w:rPr>
                <w:lang w:val="en-US"/>
              </w:rPr>
              <w:t xml:space="preserve"> </w:t>
            </w:r>
            <w:r w:rsidR="00190EA1">
              <w:rPr>
                <w:lang w:val="en-US"/>
              </w:rPr>
              <w:t>on</w:t>
            </w:r>
          </w:p>
        </w:tc>
      </w:tr>
    </w:tbl>
    <w:p w:rsidR="000E5C37" w:rsidRPr="008F4CCE" w:rsidRDefault="000E5C37" w:rsidP="000E5C37">
      <w:pPr>
        <w:rPr>
          <w:i/>
          <w:iCs/>
          <w:lang w:val="en-US"/>
        </w:rPr>
      </w:pPr>
      <w:r w:rsidRPr="00F847E1">
        <w:rPr>
          <w:b/>
          <w:lang w:val="en-US"/>
        </w:rPr>
        <w:t>29.</w:t>
      </w:r>
      <w:r w:rsidRPr="00607BE0">
        <w:rPr>
          <w:lang w:val="en-US"/>
        </w:rPr>
        <w:t xml:space="preserve"> </w:t>
      </w:r>
      <w:r w:rsidR="008B64EE" w:rsidRPr="007E5B48">
        <w:rPr>
          <w:lang w:val="en-US"/>
        </w:rPr>
        <w:t xml:space="preserve">In the mid 1920s many aircraft manufacturers began using enclosed cockpits </w:t>
      </w:r>
      <w:r w:rsidR="008B64EE">
        <w:rPr>
          <w:u w:val="single"/>
          <w:lang w:val="en-US"/>
        </w:rPr>
        <w:t xml:space="preserve">       </w:t>
      </w:r>
      <w:r w:rsidR="008B64EE" w:rsidRPr="007E5B48">
        <w:rPr>
          <w:lang w:val="en-US"/>
        </w:rPr>
        <w:t>the first time.</w:t>
      </w:r>
    </w:p>
    <w:tbl>
      <w:tblPr>
        <w:tblW w:w="0" w:type="auto"/>
        <w:tblLayout w:type="fixed"/>
        <w:tblLook w:val="04A0"/>
      </w:tblPr>
      <w:tblGrid>
        <w:gridCol w:w="3094"/>
        <w:gridCol w:w="3096"/>
        <w:gridCol w:w="3097"/>
      </w:tblGrid>
      <w:tr w:rsidR="000E5C37" w:rsidRPr="00D64E50" w:rsidTr="000F416E">
        <w:tc>
          <w:tcPr>
            <w:tcW w:w="3094" w:type="dxa"/>
            <w:hideMark/>
          </w:tcPr>
          <w:p w:rsidR="000E5C37" w:rsidRPr="00F847E1" w:rsidRDefault="000E5C37" w:rsidP="008B64EE">
            <w:pPr>
              <w:rPr>
                <w:lang w:val="en-US"/>
              </w:rPr>
            </w:pPr>
            <w:r w:rsidRPr="00F847E1">
              <w:rPr>
                <w:b/>
                <w:lang w:val="en-US"/>
              </w:rPr>
              <w:t>a)</w:t>
            </w:r>
            <w:r w:rsidRPr="00F847E1">
              <w:rPr>
                <w:lang w:val="en-US"/>
              </w:rPr>
              <w:t xml:space="preserve"> </w:t>
            </w:r>
            <w:r w:rsidR="008B64EE" w:rsidRPr="007E5B48">
              <w:rPr>
                <w:lang w:val="en-US"/>
              </w:rPr>
              <w:t>for</w:t>
            </w:r>
          </w:p>
        </w:tc>
        <w:tc>
          <w:tcPr>
            <w:tcW w:w="3096" w:type="dxa"/>
            <w:hideMark/>
          </w:tcPr>
          <w:p w:rsidR="000E5C37" w:rsidRPr="00F847E1" w:rsidRDefault="000E5C37" w:rsidP="008B64EE">
            <w:pPr>
              <w:rPr>
                <w:lang w:val="en-US"/>
              </w:rPr>
            </w:pPr>
            <w:r w:rsidRPr="00F847E1">
              <w:rPr>
                <w:b/>
                <w:lang w:val="en-US"/>
              </w:rPr>
              <w:t>b)</w:t>
            </w:r>
            <w:r>
              <w:rPr>
                <w:lang w:val="en-US"/>
              </w:rPr>
              <w:t xml:space="preserve"> </w:t>
            </w:r>
            <w:r w:rsidR="008B64EE">
              <w:rPr>
                <w:lang w:val="en-US"/>
              </w:rPr>
              <w:t>at</w:t>
            </w:r>
          </w:p>
        </w:tc>
        <w:tc>
          <w:tcPr>
            <w:tcW w:w="3097" w:type="dxa"/>
            <w:hideMark/>
          </w:tcPr>
          <w:p w:rsidR="000E5C37" w:rsidRDefault="000E5C37" w:rsidP="000F416E">
            <w:r w:rsidRPr="00F847E1">
              <w:rPr>
                <w:b/>
                <w:lang w:val="en-US"/>
              </w:rPr>
              <w:t>c)</w:t>
            </w:r>
            <w:r w:rsidRPr="00F847E1">
              <w:rPr>
                <w:lang w:val="en-US"/>
              </w:rPr>
              <w:t xml:space="preserve"> </w:t>
            </w:r>
            <w:r w:rsidR="008B64EE">
              <w:rPr>
                <w:color w:val="000000"/>
                <w:sz w:val="22"/>
                <w:szCs w:val="20"/>
                <w:lang w:val="en-AU" w:eastAsia="en-US"/>
              </w:rPr>
              <w:t>above</w:t>
            </w:r>
          </w:p>
          <w:p w:rsidR="000E5C37" w:rsidRPr="00F847E1" w:rsidRDefault="000E5C37" w:rsidP="000F416E">
            <w:pPr>
              <w:rPr>
                <w:lang w:val="en-US"/>
              </w:rPr>
            </w:pPr>
          </w:p>
        </w:tc>
      </w:tr>
    </w:tbl>
    <w:p w:rsidR="000E5C37" w:rsidRDefault="000E5C37" w:rsidP="00DE1702">
      <w:pPr>
        <w:jc w:val="both"/>
        <w:rPr>
          <w:lang w:val="en-US"/>
        </w:rPr>
      </w:pPr>
      <w:r w:rsidRPr="000608BD">
        <w:rPr>
          <w:b/>
          <w:lang w:val="en-US"/>
        </w:rPr>
        <w:t>30.</w:t>
      </w:r>
      <w:r w:rsidRPr="000608BD">
        <w:rPr>
          <w:lang w:val="en-US"/>
        </w:rPr>
        <w:t xml:space="preserve"> </w:t>
      </w:r>
      <w:r w:rsidR="00DE1702">
        <w:rPr>
          <w:lang w:val="en-US"/>
        </w:rPr>
        <w:t>A</w:t>
      </w:r>
      <w:r w:rsidR="00DE1702" w:rsidRPr="007E5B48">
        <w:rPr>
          <w:lang w:val="en-US"/>
        </w:rPr>
        <w:t xml:space="preserve"> door</w:t>
      </w:r>
      <w:r w:rsidR="00DE1702">
        <w:rPr>
          <w:lang w:val="en-US"/>
        </w:rPr>
        <w:t xml:space="preserve"> usually</w:t>
      </w:r>
      <w:r w:rsidR="00DE1702" w:rsidRPr="007E5B48">
        <w:rPr>
          <w:lang w:val="en-US"/>
        </w:rPr>
        <w:t xml:space="preserve"> separates the cockpit </w:t>
      </w:r>
      <w:r w:rsidR="00DE1702">
        <w:rPr>
          <w:u w:val="single"/>
          <w:lang w:val="en-US"/>
        </w:rPr>
        <w:t xml:space="preserve">                </w:t>
      </w:r>
      <w:r w:rsidR="00DE1702" w:rsidRPr="007E5B48">
        <w:rPr>
          <w:lang w:val="en-US"/>
        </w:rPr>
        <w:t>the passenger compartment.</w:t>
      </w:r>
    </w:p>
    <w:p w:rsidR="000E5C37" w:rsidRPr="00EA6777" w:rsidRDefault="000E5C37" w:rsidP="000E5C37">
      <w:pPr>
        <w:jc w:val="both"/>
        <w:rPr>
          <w:lang w:val="en-US"/>
        </w:rPr>
      </w:pPr>
      <w:r w:rsidRPr="000608BD">
        <w:rPr>
          <w:b/>
          <w:lang w:val="en-US"/>
        </w:rPr>
        <w:t>a</w:t>
      </w:r>
      <w:r w:rsidRPr="00EA6777">
        <w:rPr>
          <w:b/>
          <w:lang w:val="en-US"/>
        </w:rPr>
        <w:t>)</w:t>
      </w:r>
      <w:r w:rsidRPr="00EA6777">
        <w:rPr>
          <w:lang w:val="en-US"/>
        </w:rPr>
        <w:t xml:space="preserve">    </w:t>
      </w:r>
      <w:r w:rsidR="00DE1702" w:rsidRPr="007E5B48">
        <w:rPr>
          <w:lang w:val="en-US"/>
        </w:rPr>
        <w:t>from</w:t>
      </w:r>
      <w:r w:rsidRPr="00EA6777">
        <w:rPr>
          <w:lang w:val="en-US"/>
        </w:rPr>
        <w:t xml:space="preserve">                          </w:t>
      </w:r>
      <w:r>
        <w:rPr>
          <w:b/>
          <w:lang w:val="en-US"/>
        </w:rPr>
        <w:t>b</w:t>
      </w:r>
      <w:r w:rsidRPr="00EA6777">
        <w:rPr>
          <w:b/>
          <w:lang w:val="en-US"/>
        </w:rPr>
        <w:t>)</w:t>
      </w:r>
      <w:r w:rsidRPr="00EA6777">
        <w:rPr>
          <w:lang w:val="en-US"/>
        </w:rPr>
        <w:t xml:space="preserve">  </w:t>
      </w:r>
      <w:r w:rsidR="00DE1702">
        <w:rPr>
          <w:lang w:val="en-US"/>
        </w:rPr>
        <w:t>under</w:t>
      </w:r>
      <w:r w:rsidRPr="00EA6777">
        <w:rPr>
          <w:lang w:val="en-US"/>
        </w:rPr>
        <w:t xml:space="preserve">                                     </w:t>
      </w:r>
      <w:r>
        <w:rPr>
          <w:b/>
          <w:lang w:val="en-US"/>
        </w:rPr>
        <w:t>c</w:t>
      </w:r>
      <w:r w:rsidRPr="00EA6777">
        <w:rPr>
          <w:b/>
          <w:lang w:val="en-US"/>
        </w:rPr>
        <w:t xml:space="preserve">) </w:t>
      </w:r>
      <w:r w:rsidR="00DE1702">
        <w:rPr>
          <w:sz w:val="22"/>
          <w:szCs w:val="20"/>
          <w:lang w:val="en-US"/>
        </w:rPr>
        <w:t>to</w:t>
      </w:r>
    </w:p>
    <w:p w:rsidR="000E5C37" w:rsidRPr="00EA6777" w:rsidRDefault="000E5C37" w:rsidP="000E5C37">
      <w:pPr>
        <w:jc w:val="both"/>
        <w:rPr>
          <w:b/>
          <w:lang w:val="en-US"/>
        </w:rPr>
      </w:pPr>
    </w:p>
    <w:p w:rsidR="000E5C37" w:rsidRPr="004241D2" w:rsidRDefault="000E5C37" w:rsidP="000E5C37">
      <w:pPr>
        <w:jc w:val="both"/>
        <w:rPr>
          <w:b/>
          <w:i/>
          <w:lang w:val="en-US"/>
        </w:rPr>
      </w:pPr>
      <w:r w:rsidRPr="007651AA">
        <w:rPr>
          <w:b/>
          <w:lang w:val="en-US"/>
        </w:rPr>
        <w:t>VIII</w:t>
      </w:r>
      <w:r w:rsidRPr="004241D2">
        <w:rPr>
          <w:b/>
          <w:lang w:val="en-US"/>
        </w:rPr>
        <w:t>.</w:t>
      </w:r>
      <w:r w:rsidRPr="004241D2">
        <w:rPr>
          <w:b/>
          <w:i/>
          <w:lang w:val="en-US"/>
        </w:rPr>
        <w:t xml:space="preserve"> </w:t>
      </w:r>
      <w:r>
        <w:rPr>
          <w:b/>
          <w:i/>
        </w:rPr>
        <w:t>Переведите</w:t>
      </w:r>
      <w:r w:rsidRPr="004241D2">
        <w:rPr>
          <w:b/>
          <w:i/>
          <w:lang w:val="en-US"/>
        </w:rPr>
        <w:t xml:space="preserve"> </w:t>
      </w:r>
      <w:r>
        <w:rPr>
          <w:b/>
          <w:i/>
        </w:rPr>
        <w:t>текст</w:t>
      </w:r>
      <w:r w:rsidRPr="004241D2">
        <w:rPr>
          <w:b/>
          <w:i/>
          <w:lang w:val="en-US"/>
        </w:rPr>
        <w:t xml:space="preserve"> </w:t>
      </w:r>
      <w:r>
        <w:rPr>
          <w:b/>
          <w:i/>
        </w:rPr>
        <w:t>письменно</w:t>
      </w:r>
      <w:r w:rsidRPr="004241D2">
        <w:rPr>
          <w:b/>
          <w:i/>
          <w:lang w:val="en-US"/>
        </w:rPr>
        <w:t>:</w:t>
      </w:r>
    </w:p>
    <w:p w:rsidR="003E52BD" w:rsidRPr="007E5B48" w:rsidRDefault="003E52BD" w:rsidP="003E52BD">
      <w:pPr>
        <w:pStyle w:val="a5"/>
        <w:rPr>
          <w:lang w:val="en-US"/>
        </w:rPr>
      </w:pPr>
      <w:r w:rsidRPr="007E5B48">
        <w:rPr>
          <w:lang w:val="en-US"/>
        </w:rPr>
        <w:t>Cockpit windows may be equipped with a sun shield. Most cockpits have windows which can be opened when the aircraft is on the ground. Nearly all glass windows in large aircraft have an anti-reflective coating, and an internal heating element to melt ice. Smaller aircraft may be equipped with a transparent aircraft canopy.</w:t>
      </w:r>
    </w:p>
    <w:p w:rsidR="003E52BD" w:rsidRPr="007E5B48" w:rsidRDefault="003E52BD" w:rsidP="003E52BD">
      <w:pPr>
        <w:pStyle w:val="a5"/>
        <w:rPr>
          <w:lang w:val="en-US"/>
        </w:rPr>
      </w:pPr>
      <w:r w:rsidRPr="007E5B48">
        <w:rPr>
          <w:lang w:val="en-US"/>
        </w:rPr>
        <w:t>In most cockpits the pilot's control column or joystick is located centrally (centre stick), although in some military fast jets and in some commercial airliners the pilot uses a side-stick (usually located on the outboard side and/or at the left).</w:t>
      </w:r>
    </w:p>
    <w:p w:rsidR="003E52BD" w:rsidRPr="007E5B48" w:rsidRDefault="003E52BD" w:rsidP="003E52BD">
      <w:pPr>
        <w:pStyle w:val="a5"/>
        <w:rPr>
          <w:lang w:val="en-US"/>
        </w:rPr>
      </w:pPr>
      <w:r w:rsidRPr="007E5B48">
        <w:rPr>
          <w:lang w:val="en-US"/>
        </w:rPr>
        <w:t>The layout of the cockpit, especially in the military fast jet, has undergone standardization, both within and between aircraft different manufacturers and even different nations. One of the most important developments was the “Basic Six” pattern, later the “Basic T”, developed from 1937 onwards by the Royal Air Force, designed to optimise pilot instrument scanning.</w:t>
      </w:r>
    </w:p>
    <w:p w:rsidR="000E5C37" w:rsidRDefault="000E5C37" w:rsidP="000E5C37">
      <w:pPr>
        <w:ind w:firstLine="360"/>
        <w:rPr>
          <w:sz w:val="20"/>
          <w:szCs w:val="20"/>
          <w:lang w:val="en-US"/>
        </w:rPr>
      </w:pPr>
    </w:p>
    <w:p w:rsidR="000E5C37" w:rsidRDefault="000E5C37" w:rsidP="000E5C37">
      <w:pPr>
        <w:ind w:firstLine="360"/>
        <w:jc w:val="center"/>
        <w:rPr>
          <w:sz w:val="20"/>
          <w:szCs w:val="20"/>
          <w:lang w:val="en-US"/>
        </w:rPr>
      </w:pPr>
    </w:p>
    <w:p w:rsidR="000E5C37" w:rsidRDefault="000E5C37" w:rsidP="000E5C37">
      <w:pPr>
        <w:ind w:firstLine="360"/>
        <w:jc w:val="center"/>
        <w:rPr>
          <w:sz w:val="20"/>
          <w:szCs w:val="20"/>
          <w:lang w:val="en-US"/>
        </w:rPr>
      </w:pPr>
    </w:p>
    <w:p w:rsidR="000E5C37" w:rsidRDefault="000E5C37" w:rsidP="000E5C37">
      <w:pPr>
        <w:ind w:firstLine="360"/>
        <w:jc w:val="center"/>
        <w:rPr>
          <w:sz w:val="20"/>
          <w:szCs w:val="20"/>
          <w:lang w:val="en-US"/>
        </w:rPr>
      </w:pPr>
    </w:p>
    <w:p w:rsidR="000E5C37" w:rsidRPr="007D13D3" w:rsidRDefault="000E5C37" w:rsidP="000E5C37">
      <w:pPr>
        <w:rPr>
          <w:lang w:val="en-US"/>
        </w:rPr>
      </w:pPr>
    </w:p>
    <w:p w:rsidR="00E64B28" w:rsidRPr="000E5C37" w:rsidRDefault="00E64B28">
      <w:pPr>
        <w:rPr>
          <w:lang w:val="en-US"/>
        </w:rPr>
      </w:pPr>
    </w:p>
    <w:sectPr w:rsidR="00E64B28" w:rsidRPr="000E5C37" w:rsidSect="00E64B2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7754B"/>
    <w:multiLevelType w:val="hybridMultilevel"/>
    <w:tmpl w:val="3AA40E1E"/>
    <w:lvl w:ilvl="0" w:tplc="A59845EE">
      <w:start w:val="1"/>
      <w:numFmt w:val="upperRoman"/>
      <w:lvlText w:val="%1."/>
      <w:lvlJc w:val="left"/>
      <w:pPr>
        <w:ind w:left="862" w:hanging="72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9AF62A6"/>
    <w:multiLevelType w:val="hybridMultilevel"/>
    <w:tmpl w:val="4228805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23E1696"/>
    <w:multiLevelType w:val="hybridMultilevel"/>
    <w:tmpl w:val="F2B0C9DE"/>
    <w:lvl w:ilvl="0" w:tplc="E75E840C">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9E64C8D"/>
    <w:multiLevelType w:val="hybridMultilevel"/>
    <w:tmpl w:val="84D6AD74"/>
    <w:lvl w:ilvl="0" w:tplc="A0881810">
      <w:start w:val="1"/>
      <w:numFmt w:val="lowerLetter"/>
      <w:lvlText w:val="%1)"/>
      <w:lvlJc w:val="left"/>
      <w:pPr>
        <w:ind w:left="900" w:hanging="360"/>
      </w:pPr>
      <w:rPr>
        <w:rFonts w:hAnsi="Times New Roman" w:hint="default"/>
        <w:b/>
        <w:color w:val="auto"/>
        <w:sz w:val="24"/>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4">
    <w:nsid w:val="650E1829"/>
    <w:multiLevelType w:val="hybridMultilevel"/>
    <w:tmpl w:val="22C65A2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71460E"/>
    <w:rsid w:val="0000524A"/>
    <w:rsid w:val="00030AC9"/>
    <w:rsid w:val="000E5C37"/>
    <w:rsid w:val="00121ECA"/>
    <w:rsid w:val="00133525"/>
    <w:rsid w:val="00146601"/>
    <w:rsid w:val="00190EA1"/>
    <w:rsid w:val="0022759A"/>
    <w:rsid w:val="002735FC"/>
    <w:rsid w:val="002A76DA"/>
    <w:rsid w:val="002C0947"/>
    <w:rsid w:val="002F0EC1"/>
    <w:rsid w:val="00336B92"/>
    <w:rsid w:val="003906AF"/>
    <w:rsid w:val="003B22E8"/>
    <w:rsid w:val="003C6D41"/>
    <w:rsid w:val="003E52BD"/>
    <w:rsid w:val="00424A51"/>
    <w:rsid w:val="0052550B"/>
    <w:rsid w:val="00563B52"/>
    <w:rsid w:val="00595C8F"/>
    <w:rsid w:val="006011E9"/>
    <w:rsid w:val="0069173D"/>
    <w:rsid w:val="006C7455"/>
    <w:rsid w:val="006E3887"/>
    <w:rsid w:val="0071460E"/>
    <w:rsid w:val="00725BDB"/>
    <w:rsid w:val="007B6EA6"/>
    <w:rsid w:val="007F43D7"/>
    <w:rsid w:val="0080354C"/>
    <w:rsid w:val="008602BB"/>
    <w:rsid w:val="00862B56"/>
    <w:rsid w:val="008B64EE"/>
    <w:rsid w:val="008E5F77"/>
    <w:rsid w:val="008F1EEF"/>
    <w:rsid w:val="009401BF"/>
    <w:rsid w:val="0098431C"/>
    <w:rsid w:val="0099477C"/>
    <w:rsid w:val="009B52C1"/>
    <w:rsid w:val="00B21960"/>
    <w:rsid w:val="00B339A1"/>
    <w:rsid w:val="00B63E64"/>
    <w:rsid w:val="00BC0F4E"/>
    <w:rsid w:val="00BC4897"/>
    <w:rsid w:val="00C226DF"/>
    <w:rsid w:val="00DE1702"/>
    <w:rsid w:val="00E56B71"/>
    <w:rsid w:val="00E64B28"/>
    <w:rsid w:val="00E8390D"/>
    <w:rsid w:val="00F43CFD"/>
    <w:rsid w:val="00F85E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460E"/>
    <w:pPr>
      <w:widowControl w:val="0"/>
      <w:autoSpaceDE w:val="0"/>
      <w:autoSpaceDN w:val="0"/>
      <w:adjustRightInd w:val="0"/>
      <w:spacing w:after="0" w:line="240" w:lineRule="auto"/>
    </w:pPr>
    <w:rPr>
      <w:rFonts w:ascii="Times New Roman" w:eastAsia="Times New Roman" w:hAnsi="Book Antiqua" w:cs="Times New Roman"/>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8390D"/>
    <w:rPr>
      <w:rFonts w:ascii="Tahoma" w:hAnsi="Tahoma" w:cs="Tahoma"/>
      <w:sz w:val="16"/>
      <w:szCs w:val="16"/>
    </w:rPr>
  </w:style>
  <w:style w:type="character" w:customStyle="1" w:styleId="a4">
    <w:name w:val="Текст выноски Знак"/>
    <w:basedOn w:val="a0"/>
    <w:link w:val="a3"/>
    <w:uiPriority w:val="99"/>
    <w:semiHidden/>
    <w:rsid w:val="00E8390D"/>
    <w:rPr>
      <w:rFonts w:ascii="Tahoma" w:eastAsia="Times New Roman" w:hAnsi="Tahoma" w:cs="Tahoma"/>
      <w:bCs/>
      <w:sz w:val="16"/>
      <w:szCs w:val="16"/>
      <w:lang w:eastAsia="ru-RU"/>
    </w:rPr>
  </w:style>
  <w:style w:type="paragraph" w:styleId="a5">
    <w:name w:val="Normal (Web)"/>
    <w:basedOn w:val="a"/>
    <w:uiPriority w:val="99"/>
    <w:unhideWhenUsed/>
    <w:rsid w:val="002C0947"/>
    <w:pPr>
      <w:widowControl/>
      <w:autoSpaceDE/>
      <w:autoSpaceDN/>
      <w:adjustRightInd/>
      <w:spacing w:before="100" w:beforeAutospacing="1" w:after="100" w:afterAutospacing="1"/>
    </w:pPr>
    <w:rPr>
      <w:rFonts w:hAnsi="Times New Roman"/>
      <w:bCs w:val="0"/>
    </w:rPr>
  </w:style>
  <w:style w:type="paragraph" w:styleId="a6">
    <w:name w:val="List Bullet"/>
    <w:basedOn w:val="a"/>
    <w:semiHidden/>
    <w:rsid w:val="000E5C37"/>
    <w:pPr>
      <w:widowControl/>
      <w:autoSpaceDE/>
      <w:autoSpaceDN/>
      <w:adjustRightInd/>
      <w:spacing w:before="100" w:beforeAutospacing="1" w:after="100" w:afterAutospacing="1"/>
    </w:pPr>
    <w:rPr>
      <w:rFonts w:hAnsi="Times New Roman"/>
      <w:bCs w:val="0"/>
      <w:lang w:val="en-US" w:eastAsia="en-US" w:bidi="he-IL"/>
    </w:rPr>
  </w:style>
  <w:style w:type="paragraph" w:styleId="2">
    <w:name w:val="Body Text Indent 2"/>
    <w:basedOn w:val="a"/>
    <w:link w:val="20"/>
    <w:semiHidden/>
    <w:rsid w:val="000E5C37"/>
    <w:pPr>
      <w:widowControl/>
      <w:autoSpaceDE/>
      <w:autoSpaceDN/>
      <w:adjustRightInd/>
      <w:spacing w:before="100" w:beforeAutospacing="1"/>
      <w:ind w:firstLine="539"/>
      <w:jc w:val="both"/>
    </w:pPr>
    <w:rPr>
      <w:rFonts w:hAnsi="Times New Roman"/>
      <w:bCs w:val="0"/>
      <w:sz w:val="22"/>
      <w:szCs w:val="20"/>
      <w:lang w:val="en-US" w:eastAsia="en-US" w:bidi="he-IL"/>
    </w:rPr>
  </w:style>
  <w:style w:type="character" w:customStyle="1" w:styleId="20">
    <w:name w:val="Основной текст с отступом 2 Знак"/>
    <w:basedOn w:val="a0"/>
    <w:link w:val="2"/>
    <w:semiHidden/>
    <w:rsid w:val="000E5C37"/>
    <w:rPr>
      <w:rFonts w:ascii="Times New Roman" w:eastAsia="Times New Roman" w:hAnsi="Times New Roman" w:cs="Times New Roman"/>
      <w:szCs w:val="20"/>
      <w:lang w:val="en-US" w:bidi="he-IL"/>
    </w:rPr>
  </w:style>
  <w:style w:type="paragraph" w:styleId="a7">
    <w:name w:val="Title"/>
    <w:basedOn w:val="a"/>
    <w:link w:val="a8"/>
    <w:qFormat/>
    <w:rsid w:val="000E5C37"/>
    <w:pPr>
      <w:widowControl/>
      <w:autoSpaceDE/>
      <w:autoSpaceDN/>
      <w:adjustRightInd/>
      <w:jc w:val="center"/>
    </w:pPr>
    <w:rPr>
      <w:rFonts w:hAnsi="Times New Roman"/>
      <w:b/>
      <w:bCs w:val="0"/>
      <w:sz w:val="36"/>
      <w:szCs w:val="28"/>
    </w:rPr>
  </w:style>
  <w:style w:type="character" w:customStyle="1" w:styleId="a8">
    <w:name w:val="Название Знак"/>
    <w:basedOn w:val="a0"/>
    <w:link w:val="a7"/>
    <w:rsid w:val="000E5C37"/>
    <w:rPr>
      <w:rFonts w:ascii="Times New Roman" w:eastAsia="Times New Roman" w:hAnsi="Times New Roman" w:cs="Times New Roman"/>
      <w:b/>
      <w:sz w:val="36"/>
      <w:szCs w:val="28"/>
      <w:lang w:eastAsia="ru-RU"/>
    </w:rPr>
  </w:style>
  <w:style w:type="paragraph" w:styleId="a9">
    <w:name w:val="List Paragraph"/>
    <w:basedOn w:val="a"/>
    <w:uiPriority w:val="99"/>
    <w:qFormat/>
    <w:rsid w:val="000E5C37"/>
    <w:pPr>
      <w:widowControl/>
      <w:autoSpaceDE/>
      <w:autoSpaceDN/>
      <w:adjustRightInd/>
      <w:ind w:left="720"/>
      <w:contextualSpacing/>
    </w:pPr>
    <w:rPr>
      <w:rFonts w:hAnsi="Times New Roman"/>
      <w:bCs w:val="0"/>
    </w:rPr>
  </w:style>
  <w:style w:type="paragraph" w:styleId="aa">
    <w:name w:val="footer"/>
    <w:basedOn w:val="a"/>
    <w:link w:val="ab"/>
    <w:uiPriority w:val="99"/>
    <w:unhideWhenUsed/>
    <w:rsid w:val="000E5C37"/>
    <w:pPr>
      <w:tabs>
        <w:tab w:val="center" w:pos="4677"/>
        <w:tab w:val="right" w:pos="9355"/>
      </w:tabs>
    </w:pPr>
  </w:style>
  <w:style w:type="character" w:customStyle="1" w:styleId="ab">
    <w:name w:val="Нижний колонтитул Знак"/>
    <w:basedOn w:val="a0"/>
    <w:link w:val="aa"/>
    <w:uiPriority w:val="99"/>
    <w:rsid w:val="000E5C37"/>
    <w:rPr>
      <w:rFonts w:ascii="Times New Roman" w:eastAsia="Times New Roman" w:hAnsi="Book Antiqua" w:cs="Times New Roman"/>
      <w:bCs/>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hyperlink" Target="http://en.wikipedia.org/wiki/File:Hornet_moth_dh87b_g-adne_arp.jpg"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grc.nasa.gov/WWW/k-12/airplane/spoil.html" TargetMode="External"/><Relationship Id="rId12" Type="http://schemas.openxmlformats.org/officeDocument/2006/relationships/hyperlink" Target="http://en.wikipedia.org/wiki/File:Airbus_A380_cockpit.jpg" TargetMode="External"/><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hyperlink" Target="http://en.wikipedia.org/wiki/File:Robin.dr400slash500.g-rndd.arp.jp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gif"/><Relationship Id="rId5" Type="http://schemas.openxmlformats.org/officeDocument/2006/relationships/hyperlink" Target="http://www.grc.nasa.gov/WWW/k-12/airplane/spoil.html" TargetMode="External"/><Relationship Id="rId15" Type="http://schemas.openxmlformats.org/officeDocument/2006/relationships/image" Target="media/image7.jpeg"/><Relationship Id="rId10" Type="http://schemas.openxmlformats.org/officeDocument/2006/relationships/image" Target="media/image4.gif"/><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hyperlink" Target="http://en.wikipedia.org/wiki/File:Swiss_Saab_2000_Cockpit.j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2874</Words>
  <Characters>16386</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2</cp:revision>
  <dcterms:created xsi:type="dcterms:W3CDTF">2015-05-22T07:01:00Z</dcterms:created>
  <dcterms:modified xsi:type="dcterms:W3CDTF">2015-05-22T07:01:00Z</dcterms:modified>
</cp:coreProperties>
</file>