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010" w:rsidRDefault="007C7010" w:rsidP="007C7010">
      <w:pPr>
        <w:shd w:val="clear" w:color="auto" w:fill="FFFFFF"/>
        <w:spacing w:after="0" w:line="360" w:lineRule="auto"/>
        <w:ind w:firstLine="709"/>
        <w:jc w:val="both"/>
        <w:outlineLvl w:val="0"/>
        <w:rPr>
          <w:rFonts w:ascii="Times New Roman" w:eastAsia="Times New Roman" w:hAnsi="Times New Roman"/>
          <w:b/>
          <w:color w:val="000000"/>
          <w:sz w:val="28"/>
          <w:szCs w:val="28"/>
          <w:lang w:eastAsia="ru-RU"/>
        </w:rPr>
      </w:pPr>
      <w:r>
        <w:rPr>
          <w:rFonts w:ascii="Times New Roman" w:eastAsia="Times New Roman" w:hAnsi="Times New Roman"/>
          <w:b/>
          <w:sz w:val="28"/>
          <w:szCs w:val="28"/>
          <w:lang w:eastAsia="ru-RU"/>
        </w:rPr>
        <w:t>Т</w:t>
      </w:r>
      <w:r w:rsidRPr="007C7010">
        <w:rPr>
          <w:rFonts w:ascii="Times New Roman" w:eastAsia="Times New Roman" w:hAnsi="Times New Roman"/>
          <w:b/>
          <w:color w:val="000000"/>
          <w:sz w:val="28"/>
          <w:szCs w:val="28"/>
          <w:lang w:eastAsia="ru-RU"/>
        </w:rPr>
        <w:t>ем</w:t>
      </w:r>
      <w:r>
        <w:rPr>
          <w:rFonts w:ascii="Times New Roman" w:eastAsia="Times New Roman" w:hAnsi="Times New Roman"/>
          <w:b/>
          <w:color w:val="000000"/>
          <w:sz w:val="28"/>
          <w:szCs w:val="28"/>
          <w:lang w:eastAsia="ru-RU"/>
        </w:rPr>
        <w:t>а</w:t>
      </w:r>
      <w:r w:rsidRPr="007C7010">
        <w:rPr>
          <w:rFonts w:ascii="Times New Roman" w:eastAsia="Times New Roman" w:hAnsi="Times New Roman"/>
          <w:b/>
          <w:color w:val="000000"/>
          <w:sz w:val="28"/>
          <w:szCs w:val="28"/>
          <w:lang w:eastAsia="ru-RU"/>
        </w:rPr>
        <w:t xml:space="preserve"> </w:t>
      </w:r>
      <w:r w:rsidRPr="007C7010">
        <w:rPr>
          <w:rFonts w:ascii="Times New Roman" w:eastAsia="Times New Roman" w:hAnsi="Times New Roman"/>
          <w:b/>
          <w:color w:val="000000"/>
          <w:sz w:val="28"/>
          <w:szCs w:val="28"/>
          <w:lang w:eastAsia="ru-RU"/>
        </w:rPr>
        <w:t xml:space="preserve">3. Криминалистическая фотография, видеозапись и </w:t>
      </w:r>
      <w:proofErr w:type="spellStart"/>
      <w:r w:rsidRPr="007C7010">
        <w:rPr>
          <w:rFonts w:ascii="Times New Roman" w:eastAsia="Times New Roman" w:hAnsi="Times New Roman"/>
          <w:b/>
          <w:color w:val="000000"/>
          <w:sz w:val="28"/>
          <w:szCs w:val="28"/>
          <w:lang w:eastAsia="ru-RU"/>
        </w:rPr>
        <w:t>фоноскопия</w:t>
      </w:r>
      <w:proofErr w:type="spellEnd"/>
    </w:p>
    <w:p w:rsidR="00957BA0" w:rsidRPr="00957BA0" w:rsidRDefault="00957BA0" w:rsidP="00957BA0">
      <w:pPr>
        <w:spacing w:after="0" w:line="360" w:lineRule="auto"/>
        <w:ind w:firstLine="709"/>
        <w:jc w:val="both"/>
        <w:outlineLvl w:val="2"/>
        <w:rPr>
          <w:rFonts w:ascii="Times New Roman" w:eastAsia="Times New Roman" w:hAnsi="Times New Roman"/>
          <w:b/>
          <w:bCs/>
          <w:color w:val="000000"/>
          <w:sz w:val="28"/>
          <w:szCs w:val="28"/>
          <w:lang w:eastAsia="ru-RU"/>
        </w:rPr>
      </w:pPr>
      <w:r w:rsidRPr="00957BA0">
        <w:rPr>
          <w:rFonts w:ascii="Times New Roman" w:eastAsia="Times New Roman" w:hAnsi="Times New Roman"/>
          <w:b/>
          <w:bCs/>
          <w:color w:val="000000"/>
          <w:sz w:val="28"/>
          <w:szCs w:val="28"/>
          <w:lang w:eastAsia="ru-RU"/>
        </w:rPr>
        <w:t>Вопрос 1. История криминалистики</w:t>
      </w:r>
    </w:p>
    <w:p w:rsidR="00957BA0" w:rsidRPr="00957BA0" w:rsidRDefault="00957BA0" w:rsidP="00957BA0">
      <w:pPr>
        <w:spacing w:after="0" w:line="360" w:lineRule="auto"/>
        <w:ind w:firstLine="709"/>
        <w:jc w:val="both"/>
        <w:rPr>
          <w:rFonts w:ascii="Arial" w:eastAsia="Times New Roman" w:hAnsi="Arial" w:cs="Arial"/>
          <w:color w:val="000000"/>
          <w:sz w:val="28"/>
          <w:szCs w:val="28"/>
          <w:lang w:eastAsia="ru-RU"/>
        </w:rPr>
      </w:pPr>
      <w:r w:rsidRPr="00957BA0">
        <w:rPr>
          <w:rFonts w:ascii="Times New Roman" w:eastAsia="Times New Roman" w:hAnsi="Times New Roman"/>
          <w:color w:val="000000"/>
          <w:sz w:val="28"/>
          <w:szCs w:val="28"/>
          <w:lang w:eastAsia="ru-RU"/>
        </w:rPr>
        <w:t xml:space="preserve">Слово «Криминалистика» — произошло от латинского </w:t>
      </w:r>
      <w:r w:rsidRPr="00957BA0">
        <w:rPr>
          <w:rFonts w:ascii="Times New Roman" w:eastAsia="Times New Roman" w:hAnsi="Times New Roman"/>
          <w:color w:val="000000"/>
          <w:sz w:val="28"/>
          <w:szCs w:val="28"/>
          <w:lang w:val="en-US" w:eastAsia="ru-RU"/>
        </w:rPr>
        <w:t>c</w:t>
      </w:r>
      <w:proofErr w:type="spellStart"/>
      <w:r w:rsidRPr="00957BA0">
        <w:rPr>
          <w:rFonts w:ascii="Times New Roman" w:eastAsia="Times New Roman" w:hAnsi="Times New Roman"/>
          <w:color w:val="000000"/>
          <w:sz w:val="28"/>
          <w:szCs w:val="28"/>
          <w:lang w:eastAsia="ru-RU"/>
        </w:rPr>
        <w:t>riminalis</w:t>
      </w:r>
      <w:proofErr w:type="spellEnd"/>
      <w:r w:rsidRPr="00957BA0">
        <w:rPr>
          <w:rFonts w:ascii="Times New Roman" w:eastAsia="Times New Roman" w:hAnsi="Times New Roman"/>
          <w:color w:val="000000"/>
          <w:sz w:val="28"/>
          <w:szCs w:val="28"/>
          <w:lang w:eastAsia="ru-RU"/>
        </w:rPr>
        <w:t xml:space="preserve"> – </w:t>
      </w:r>
      <w:proofErr w:type="gramStart"/>
      <w:r w:rsidRPr="00957BA0">
        <w:rPr>
          <w:rFonts w:ascii="Times New Roman" w:eastAsia="Times New Roman" w:hAnsi="Times New Roman"/>
          <w:color w:val="000000"/>
          <w:sz w:val="28"/>
          <w:szCs w:val="28"/>
          <w:lang w:eastAsia="ru-RU"/>
        </w:rPr>
        <w:t>преступный</w:t>
      </w:r>
      <w:proofErr w:type="gramEnd"/>
      <w:r w:rsidRPr="00957BA0">
        <w:rPr>
          <w:rFonts w:ascii="Times New Roman" w:eastAsia="Times New Roman" w:hAnsi="Times New Roman"/>
          <w:color w:val="000000"/>
          <w:sz w:val="28"/>
          <w:szCs w:val="28"/>
          <w:lang w:eastAsia="ru-RU"/>
        </w:rPr>
        <w:t>, относящийся к преступлению.</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1877 г. В. Гершель – применяет отпечатки пальцев для регистрации;</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 xml:space="preserve">1879 - 1885 г. А. </w:t>
      </w:r>
      <w:proofErr w:type="spellStart"/>
      <w:r w:rsidRPr="00957BA0">
        <w:rPr>
          <w:rFonts w:ascii="Times New Roman" w:eastAsia="Times New Roman" w:hAnsi="Times New Roman"/>
          <w:color w:val="000000"/>
          <w:sz w:val="28"/>
          <w:szCs w:val="28"/>
          <w:lang w:eastAsia="ru-RU"/>
        </w:rPr>
        <w:t>Бертильон</w:t>
      </w:r>
      <w:proofErr w:type="spellEnd"/>
      <w:r w:rsidRPr="00957BA0">
        <w:rPr>
          <w:rFonts w:ascii="Times New Roman" w:eastAsia="Times New Roman" w:hAnsi="Times New Roman"/>
          <w:color w:val="000000"/>
          <w:sz w:val="28"/>
          <w:szCs w:val="28"/>
          <w:lang w:eastAsia="ru-RU"/>
        </w:rPr>
        <w:t xml:space="preserve"> – предложил антропометрический метод регистрации, словесный портрет,</w:t>
      </w:r>
      <w:r w:rsidRPr="00957BA0">
        <w:rPr>
          <w:rFonts w:ascii="Times New Roman" w:eastAsia="Times New Roman" w:hAnsi="Times New Roman"/>
          <w:color w:val="000000"/>
          <w:sz w:val="28"/>
          <w:szCs w:val="28"/>
          <w:vertAlign w:val="superscript"/>
          <w:lang w:eastAsia="ru-RU"/>
        </w:rPr>
        <w:t xml:space="preserve"> </w:t>
      </w:r>
      <w:r w:rsidRPr="00957BA0">
        <w:rPr>
          <w:rFonts w:ascii="Times New Roman" w:eastAsia="Times New Roman" w:hAnsi="Times New Roman"/>
          <w:color w:val="000000"/>
          <w:sz w:val="28"/>
          <w:szCs w:val="28"/>
          <w:lang w:eastAsia="ru-RU"/>
        </w:rPr>
        <w:t>опознавательную фотосъемку</w:t>
      </w:r>
      <w:r w:rsidRPr="00957BA0">
        <w:rPr>
          <w:rFonts w:ascii="Times New Roman" w:eastAsia="Times New Roman" w:hAnsi="Times New Roman"/>
          <w:color w:val="000000"/>
          <w:sz w:val="28"/>
          <w:szCs w:val="28"/>
          <w:vertAlign w:val="superscript"/>
          <w:lang w:eastAsia="ru-RU"/>
        </w:rPr>
        <w:t xml:space="preserve"> </w:t>
      </w:r>
      <w:r w:rsidRPr="00957BA0">
        <w:rPr>
          <w:rFonts w:ascii="Times New Roman" w:eastAsia="Times New Roman" w:hAnsi="Times New Roman"/>
          <w:color w:val="000000"/>
          <w:sz w:val="28"/>
          <w:szCs w:val="28"/>
          <w:vertAlign w:val="superscript"/>
          <w:lang w:eastAsia="ru-RU"/>
        </w:rPr>
        <w:footnoteReference w:id="1"/>
      </w:r>
      <w:r w:rsidRPr="00957BA0">
        <w:rPr>
          <w:rFonts w:ascii="Times New Roman" w:eastAsia="Times New Roman" w:hAnsi="Times New Roman"/>
          <w:color w:val="000000"/>
          <w:sz w:val="28"/>
          <w:szCs w:val="28"/>
          <w:lang w:eastAsia="ru-RU"/>
        </w:rPr>
        <w:t>;</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 xml:space="preserve">1889г. Е. </w:t>
      </w:r>
      <w:proofErr w:type="spellStart"/>
      <w:r w:rsidRPr="00957BA0">
        <w:rPr>
          <w:rFonts w:ascii="Times New Roman" w:eastAsia="Times New Roman" w:hAnsi="Times New Roman"/>
          <w:color w:val="000000"/>
          <w:sz w:val="28"/>
          <w:szCs w:val="28"/>
          <w:lang w:eastAsia="ru-RU"/>
        </w:rPr>
        <w:t>Буринский</w:t>
      </w:r>
      <w:proofErr w:type="spellEnd"/>
      <w:r w:rsidRPr="00957BA0">
        <w:rPr>
          <w:rFonts w:ascii="Times New Roman" w:eastAsia="Times New Roman" w:hAnsi="Times New Roman"/>
          <w:color w:val="000000"/>
          <w:sz w:val="28"/>
          <w:szCs w:val="28"/>
          <w:lang w:eastAsia="ru-RU"/>
        </w:rPr>
        <w:t xml:space="preserve"> – создал фотографическую лабораторию;</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1898г. Г. Гросс (рис. 1) – ввел понятие «криминалистика»</w:t>
      </w:r>
      <w:r w:rsidRPr="00957BA0">
        <w:rPr>
          <w:rFonts w:ascii="Times New Roman" w:eastAsia="Times New Roman" w:hAnsi="Times New Roman"/>
          <w:sz w:val="24"/>
          <w:szCs w:val="24"/>
          <w:vertAlign w:val="superscript"/>
          <w:lang w:eastAsia="ru-RU"/>
        </w:rPr>
        <w:t xml:space="preserve"> </w:t>
      </w:r>
      <w:r w:rsidRPr="00957BA0">
        <w:rPr>
          <w:rFonts w:ascii="Times New Roman" w:eastAsia="Times New Roman" w:hAnsi="Times New Roman"/>
          <w:sz w:val="24"/>
          <w:szCs w:val="24"/>
          <w:vertAlign w:val="superscript"/>
          <w:lang w:eastAsia="ru-RU"/>
        </w:rPr>
        <w:footnoteReference w:id="2"/>
      </w:r>
      <w:r w:rsidRPr="00957BA0">
        <w:rPr>
          <w:rFonts w:ascii="Times New Roman" w:eastAsia="Times New Roman" w:hAnsi="Times New Roman"/>
          <w:color w:val="000000"/>
          <w:sz w:val="28"/>
          <w:szCs w:val="28"/>
          <w:lang w:eastAsia="ru-RU"/>
        </w:rPr>
        <w:t>;</w:t>
      </w:r>
    </w:p>
    <w:p w:rsidR="00957BA0" w:rsidRPr="00957BA0" w:rsidRDefault="00957BA0" w:rsidP="00957BA0">
      <w:pPr>
        <w:spacing w:after="0" w:line="360" w:lineRule="auto"/>
        <w:contextualSpacing/>
        <w:jc w:val="center"/>
        <w:rPr>
          <w:rFonts w:ascii="Times New Roman" w:eastAsia="Times New Roman" w:hAnsi="Times New Roman"/>
          <w:sz w:val="28"/>
          <w:szCs w:val="28"/>
          <w:lang w:eastAsia="ru-RU"/>
        </w:rPr>
      </w:pPr>
      <w:r>
        <w:rPr>
          <w:rFonts w:ascii="Times New Roman" w:eastAsia="Times New Roman" w:hAnsi="Times New Roman"/>
          <w:noProof/>
          <w:sz w:val="24"/>
          <w:szCs w:val="24"/>
          <w:lang w:eastAsia="ru-RU"/>
        </w:rPr>
        <w:drawing>
          <wp:inline distT="0" distB="0" distL="0" distR="0">
            <wp:extent cx="2000250" cy="2585430"/>
            <wp:effectExtent l="0" t="0" r="0" b="5715"/>
            <wp:docPr id="25" name="Рисунок 25" descr="Описание: Описание: 68329075_gross_h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Описание: 68329075_gross_ha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2585430"/>
                    </a:xfrm>
                    <a:prstGeom prst="rect">
                      <a:avLst/>
                    </a:prstGeom>
                    <a:noFill/>
                    <a:ln>
                      <a:noFill/>
                    </a:ln>
                  </pic:spPr>
                </pic:pic>
              </a:graphicData>
            </a:graphic>
          </wp:inline>
        </w:drawing>
      </w:r>
    </w:p>
    <w:p w:rsidR="00957BA0" w:rsidRPr="00957BA0" w:rsidRDefault="00957BA0" w:rsidP="00957BA0">
      <w:pPr>
        <w:spacing w:after="0" w:line="360" w:lineRule="auto"/>
        <w:jc w:val="center"/>
        <w:rPr>
          <w:rFonts w:ascii="Times New Roman" w:hAnsi="Times New Roman"/>
          <w:sz w:val="28"/>
          <w:szCs w:val="28"/>
        </w:rPr>
      </w:pPr>
      <w:r w:rsidRPr="00957BA0">
        <w:rPr>
          <w:rFonts w:ascii="Times New Roman" w:hAnsi="Times New Roman"/>
          <w:sz w:val="28"/>
          <w:szCs w:val="28"/>
        </w:rPr>
        <w:t xml:space="preserve">Рис. 1. </w:t>
      </w:r>
      <w:r w:rsidRPr="00957BA0">
        <w:rPr>
          <w:rFonts w:ascii="Times New Roman" w:hAnsi="Times New Roman"/>
          <w:color w:val="000000"/>
          <w:sz w:val="28"/>
          <w:szCs w:val="28"/>
        </w:rPr>
        <w:t xml:space="preserve">Австрийский ученый </w:t>
      </w:r>
      <w:r w:rsidRPr="00957BA0">
        <w:rPr>
          <w:rFonts w:ascii="Times New Roman" w:hAnsi="Times New Roman"/>
          <w:sz w:val="28"/>
          <w:szCs w:val="28"/>
        </w:rPr>
        <w:t>Ганс Гросс</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sz w:val="28"/>
          <w:szCs w:val="28"/>
          <w:lang w:eastAsia="ru-RU"/>
        </w:rPr>
      </w:pPr>
      <w:smartTag w:uri="urn:schemas-microsoft-com:office:smarttags" w:element="metricconverter">
        <w:smartTagPr>
          <w:attr w:name="ProductID" w:val="1919 г"/>
        </w:smartTagPr>
        <w:r w:rsidRPr="00957BA0">
          <w:rPr>
            <w:rFonts w:ascii="Times New Roman" w:eastAsia="Times New Roman" w:hAnsi="Times New Roman"/>
            <w:sz w:val="28"/>
            <w:szCs w:val="28"/>
            <w:lang w:eastAsia="ru-RU"/>
          </w:rPr>
          <w:t>1919 г</w:t>
        </w:r>
      </w:smartTag>
      <w:r w:rsidRPr="00957BA0">
        <w:rPr>
          <w:rFonts w:ascii="Times New Roman" w:eastAsia="Times New Roman" w:hAnsi="Times New Roman"/>
          <w:sz w:val="28"/>
          <w:szCs w:val="28"/>
          <w:lang w:eastAsia="ru-RU"/>
        </w:rPr>
        <w:t>. - организовано бюро дактилоскопической регистрации</w:t>
      </w:r>
      <w:r w:rsidRPr="00957BA0">
        <w:rPr>
          <w:rFonts w:ascii="Times New Roman" w:eastAsia="Times New Roman" w:hAnsi="Times New Roman"/>
          <w:sz w:val="28"/>
          <w:szCs w:val="28"/>
          <w:vertAlign w:val="superscript"/>
          <w:lang w:eastAsia="ru-RU"/>
        </w:rPr>
        <w:footnoteReference w:id="3"/>
      </w:r>
      <w:r w:rsidRPr="00957BA0">
        <w:rPr>
          <w:rFonts w:ascii="Times New Roman" w:eastAsia="Times New Roman" w:hAnsi="Times New Roman"/>
          <w:sz w:val="28"/>
          <w:szCs w:val="28"/>
          <w:lang w:eastAsia="ru-RU"/>
        </w:rPr>
        <w:t>;</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1929 г. И. Н. Якимов – рассмотрел вопросы уголовной тактики;</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1929 г. В. У. Громов – описал методы расследования преступлений;</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1946 г. С. М. Потапов – рассмотрел вопросы криминалистической идентификации и судебной фотографии;</w:t>
      </w:r>
    </w:p>
    <w:p w:rsidR="00957BA0" w:rsidRPr="00957BA0" w:rsidRDefault="00957BA0" w:rsidP="00F03FF9">
      <w:pPr>
        <w:numPr>
          <w:ilvl w:val="0"/>
          <w:numId w:val="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1992г. – создан экспертно-криминалистический центр МВД России</w:t>
      </w:r>
      <w:r w:rsidRPr="00957BA0">
        <w:rPr>
          <w:rFonts w:ascii="Times New Roman" w:eastAsia="Times New Roman" w:hAnsi="Times New Roman"/>
          <w:sz w:val="28"/>
          <w:szCs w:val="28"/>
          <w:vertAlign w:val="superscript"/>
          <w:lang w:eastAsia="ru-RU"/>
        </w:rPr>
        <w:footnoteReference w:id="4"/>
      </w:r>
      <w:r w:rsidRPr="00957BA0">
        <w:rPr>
          <w:rFonts w:ascii="Times New Roman" w:eastAsia="Times New Roman" w:hAnsi="Times New Roman"/>
          <w:sz w:val="28"/>
          <w:szCs w:val="28"/>
          <w:lang w:eastAsia="ru-RU"/>
        </w:rPr>
        <w:t>.</w:t>
      </w:r>
    </w:p>
    <w:p w:rsidR="00957BA0" w:rsidRPr="00957BA0" w:rsidRDefault="00957BA0" w:rsidP="00957BA0">
      <w:pPr>
        <w:spacing w:after="0" w:line="360" w:lineRule="auto"/>
        <w:ind w:firstLine="709"/>
        <w:jc w:val="both"/>
        <w:outlineLvl w:val="2"/>
        <w:rPr>
          <w:rFonts w:ascii="Arial" w:eastAsia="Times New Roman" w:hAnsi="Arial" w:cs="Arial"/>
          <w:color w:val="000000"/>
          <w:sz w:val="28"/>
          <w:szCs w:val="28"/>
          <w:lang w:eastAsia="ru-RU"/>
        </w:rPr>
      </w:pPr>
      <w:r w:rsidRPr="00957BA0">
        <w:rPr>
          <w:rFonts w:ascii="Times New Roman" w:eastAsia="Times New Roman" w:hAnsi="Times New Roman"/>
          <w:b/>
          <w:bCs/>
          <w:color w:val="000000"/>
          <w:sz w:val="28"/>
          <w:szCs w:val="28"/>
          <w:lang w:eastAsia="ru-RU"/>
        </w:rPr>
        <w:lastRenderedPageBreak/>
        <w:t>Вопрос 2. Предмет криминалистики</w:t>
      </w:r>
    </w:p>
    <w:p w:rsidR="00957BA0" w:rsidRPr="00957BA0" w:rsidRDefault="00957BA0" w:rsidP="00957BA0">
      <w:pPr>
        <w:spacing w:after="0" w:line="360" w:lineRule="auto"/>
        <w:ind w:firstLine="709"/>
        <w:jc w:val="both"/>
        <w:rPr>
          <w:rFonts w:ascii="Times New Roman" w:eastAsia="Times New Roman" w:hAnsi="Times New Roman"/>
          <w:b/>
          <w:sz w:val="28"/>
          <w:szCs w:val="28"/>
          <w:lang w:eastAsia="ru-RU"/>
        </w:rPr>
      </w:pPr>
      <w:r w:rsidRPr="00957BA0">
        <w:rPr>
          <w:rFonts w:ascii="Times New Roman" w:eastAsia="Times New Roman" w:hAnsi="Times New Roman"/>
          <w:b/>
          <w:bCs/>
          <w:color w:val="000000"/>
          <w:sz w:val="28"/>
          <w:szCs w:val="28"/>
          <w:lang w:eastAsia="ru-RU"/>
        </w:rPr>
        <w:t>Криминалистика</w:t>
      </w:r>
      <w:r w:rsidRPr="00957BA0">
        <w:rPr>
          <w:rFonts w:ascii="Times New Roman" w:eastAsia="Times New Roman" w:hAnsi="Times New Roman"/>
          <w:color w:val="000000"/>
          <w:sz w:val="28"/>
          <w:szCs w:val="28"/>
          <w:lang w:eastAsia="ru-RU"/>
        </w:rPr>
        <w:t xml:space="preserve"> — наука о закономерностях механизма преступления, возникновения информации о преступлении и его участниках, закономерностях собирания, исследования, оценки и использования доказательств и основанных на познании этих закономерностей специальных методах и средствах судебного исследования и предотвращения преступлений</w:t>
      </w:r>
      <w:r w:rsidRPr="00957BA0">
        <w:rPr>
          <w:rFonts w:ascii="Times New Roman" w:eastAsia="Times New Roman" w:hAnsi="Times New Roman"/>
          <w:color w:val="000000"/>
          <w:sz w:val="28"/>
          <w:szCs w:val="28"/>
          <w:vertAlign w:val="superscript"/>
          <w:lang w:eastAsia="ru-RU"/>
        </w:rPr>
        <w:footnoteReference w:id="5"/>
      </w:r>
      <w:r w:rsidRPr="00957BA0">
        <w:rPr>
          <w:rFonts w:ascii="Times New Roman" w:eastAsia="Times New Roman" w:hAnsi="Times New Roman"/>
          <w:color w:val="000000"/>
          <w:sz w:val="28"/>
          <w:szCs w:val="28"/>
          <w:lang w:eastAsia="ru-RU"/>
        </w:rPr>
        <w:t>.</w:t>
      </w:r>
    </w:p>
    <w:p w:rsidR="00957BA0" w:rsidRPr="00957BA0" w:rsidRDefault="00957BA0" w:rsidP="00957BA0">
      <w:pPr>
        <w:spacing w:after="0" w:line="360" w:lineRule="auto"/>
        <w:ind w:firstLine="709"/>
        <w:jc w:val="both"/>
        <w:rPr>
          <w:rFonts w:ascii="Arial" w:eastAsia="Times New Roman" w:hAnsi="Arial" w:cs="Arial"/>
          <w:color w:val="000000"/>
          <w:sz w:val="28"/>
          <w:szCs w:val="28"/>
          <w:lang w:eastAsia="ru-RU"/>
        </w:rPr>
      </w:pPr>
      <w:r w:rsidRPr="00957BA0">
        <w:rPr>
          <w:rFonts w:ascii="Times New Roman" w:eastAsia="Times New Roman" w:hAnsi="Times New Roman"/>
          <w:b/>
          <w:bCs/>
          <w:color w:val="000000"/>
          <w:sz w:val="28"/>
          <w:szCs w:val="28"/>
          <w:lang w:eastAsia="ru-RU"/>
        </w:rPr>
        <w:t xml:space="preserve">Предмет криминалистики - </w:t>
      </w:r>
      <w:r w:rsidRPr="00957BA0">
        <w:rPr>
          <w:rFonts w:ascii="Times New Roman" w:eastAsia="Times New Roman" w:hAnsi="Times New Roman"/>
          <w:color w:val="000000"/>
          <w:sz w:val="28"/>
          <w:szCs w:val="28"/>
          <w:lang w:eastAsia="ru-RU"/>
        </w:rPr>
        <w:t>совокупность закономерностей, познание которых необходимо для расследования и предотвращения преступлений.</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bCs/>
          <w:color w:val="000000"/>
          <w:sz w:val="28"/>
          <w:szCs w:val="28"/>
          <w:lang w:eastAsia="ru-RU"/>
        </w:rPr>
        <w:t>Объекты криминалистики</w:t>
      </w:r>
      <w:r w:rsidRPr="00957BA0">
        <w:rPr>
          <w:rFonts w:ascii="Times New Roman" w:eastAsia="Times New Roman" w:hAnsi="Times New Roman"/>
          <w:color w:val="000000"/>
          <w:sz w:val="28"/>
          <w:szCs w:val="28"/>
          <w:lang w:eastAsia="ru-RU"/>
        </w:rPr>
        <w:t>:</w:t>
      </w:r>
    </w:p>
    <w:p w:rsidR="00957BA0" w:rsidRPr="00957BA0" w:rsidRDefault="00957BA0" w:rsidP="00F03FF9">
      <w:pPr>
        <w:numPr>
          <w:ilvl w:val="0"/>
          <w:numId w:val="2"/>
        </w:numPr>
        <w:tabs>
          <w:tab w:val="left" w:pos="993"/>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преступная деятельность (рис. 2);</w:t>
      </w:r>
    </w:p>
    <w:p w:rsidR="00957BA0" w:rsidRPr="00957BA0" w:rsidRDefault="00957BA0" w:rsidP="00F03FF9">
      <w:pPr>
        <w:numPr>
          <w:ilvl w:val="0"/>
          <w:numId w:val="2"/>
        </w:numPr>
        <w:tabs>
          <w:tab w:val="left" w:pos="993"/>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деятельность по выявлению, раскрытию и расследованию.</w:t>
      </w:r>
    </w:p>
    <w:p w:rsidR="00957BA0" w:rsidRPr="00957BA0" w:rsidRDefault="00957BA0" w:rsidP="00957BA0">
      <w:pPr>
        <w:tabs>
          <w:tab w:val="left" w:pos="993"/>
        </w:tabs>
        <w:spacing w:after="0" w:line="36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4572000" cy="3067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l="7994" t="20514" r="6285" b="3018"/>
                    <a:stretch>
                      <a:fillRect/>
                    </a:stretch>
                  </pic:blipFill>
                  <pic:spPr bwMode="auto">
                    <a:xfrm>
                      <a:off x="0" y="0"/>
                      <a:ext cx="4572000" cy="3067050"/>
                    </a:xfrm>
                    <a:prstGeom prst="rect">
                      <a:avLst/>
                    </a:prstGeom>
                    <a:noFill/>
                    <a:ln>
                      <a:noFill/>
                    </a:ln>
                  </pic:spPr>
                </pic:pic>
              </a:graphicData>
            </a:graphic>
          </wp:inline>
        </w:drawing>
      </w:r>
    </w:p>
    <w:p w:rsidR="00957BA0" w:rsidRPr="00957BA0" w:rsidRDefault="00957BA0" w:rsidP="00957BA0">
      <w:pPr>
        <w:spacing w:after="0" w:line="360" w:lineRule="auto"/>
        <w:ind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sz w:val="28"/>
          <w:szCs w:val="28"/>
          <w:lang w:eastAsia="ru-RU"/>
        </w:rPr>
        <w:t>Рис. 2. Действия подозреваемого при производстве следственного эксперимента</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sz w:val="28"/>
          <w:szCs w:val="28"/>
          <w:lang w:eastAsia="ru-RU"/>
        </w:rPr>
        <w:t xml:space="preserve">Принципы криминалистики – </w:t>
      </w:r>
      <w:r w:rsidRPr="00957BA0">
        <w:rPr>
          <w:rFonts w:ascii="Times New Roman" w:eastAsia="Times New Roman" w:hAnsi="Times New Roman"/>
          <w:sz w:val="28"/>
          <w:szCs w:val="28"/>
          <w:lang w:eastAsia="ru-RU"/>
        </w:rPr>
        <w:t>основы начала, исходные положения:</w:t>
      </w:r>
    </w:p>
    <w:p w:rsidR="00957BA0" w:rsidRPr="00957BA0" w:rsidRDefault="00957BA0" w:rsidP="00F03FF9">
      <w:pPr>
        <w:numPr>
          <w:ilvl w:val="0"/>
          <w:numId w:val="2"/>
        </w:numPr>
        <w:tabs>
          <w:tab w:val="left" w:pos="1134"/>
        </w:tabs>
        <w:spacing w:after="0" w:line="360" w:lineRule="auto"/>
        <w:ind w:left="0" w:firstLine="709"/>
        <w:contextualSpacing/>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объективизм;</w:t>
      </w:r>
    </w:p>
    <w:p w:rsidR="00957BA0" w:rsidRPr="00957BA0" w:rsidRDefault="00957BA0" w:rsidP="00F03FF9">
      <w:pPr>
        <w:numPr>
          <w:ilvl w:val="0"/>
          <w:numId w:val="2"/>
        </w:numPr>
        <w:tabs>
          <w:tab w:val="left" w:pos="1134"/>
        </w:tabs>
        <w:spacing w:after="0" w:line="360" w:lineRule="auto"/>
        <w:ind w:left="0" w:firstLine="709"/>
        <w:contextualSpacing/>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историзм;</w:t>
      </w:r>
    </w:p>
    <w:p w:rsidR="00957BA0" w:rsidRPr="00957BA0" w:rsidRDefault="00957BA0" w:rsidP="00F03FF9">
      <w:pPr>
        <w:numPr>
          <w:ilvl w:val="0"/>
          <w:numId w:val="2"/>
        </w:numPr>
        <w:tabs>
          <w:tab w:val="left" w:pos="1134"/>
        </w:tabs>
        <w:spacing w:after="0" w:line="360" w:lineRule="auto"/>
        <w:ind w:left="0" w:firstLine="709"/>
        <w:contextualSpacing/>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системность.</w:t>
      </w:r>
    </w:p>
    <w:p w:rsidR="00957BA0" w:rsidRPr="00957BA0" w:rsidRDefault="00957BA0" w:rsidP="00957BA0">
      <w:pPr>
        <w:ind w:firstLine="709"/>
        <w:outlineLvl w:val="2"/>
        <w:rPr>
          <w:rFonts w:ascii="Times New Roman" w:eastAsia="Times New Roman" w:hAnsi="Times New Roman"/>
          <w:b/>
          <w:bCs/>
          <w:color w:val="000000"/>
          <w:sz w:val="28"/>
          <w:szCs w:val="28"/>
          <w:lang w:eastAsia="ru-RU"/>
        </w:rPr>
      </w:pPr>
      <w:r w:rsidRPr="00957BA0">
        <w:rPr>
          <w:rFonts w:ascii="Times New Roman" w:eastAsia="Times New Roman" w:hAnsi="Times New Roman"/>
          <w:b/>
          <w:bCs/>
          <w:color w:val="000000"/>
          <w:sz w:val="28"/>
          <w:szCs w:val="28"/>
          <w:lang w:eastAsia="ru-RU"/>
        </w:rPr>
        <w:lastRenderedPageBreak/>
        <w:t>Вопрос 3. Система криминалистики</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bCs/>
          <w:color w:val="000000"/>
          <w:sz w:val="28"/>
          <w:szCs w:val="28"/>
          <w:lang w:eastAsia="ru-RU"/>
        </w:rPr>
        <w:t>Система криминалистики</w:t>
      </w:r>
      <w:r w:rsidRPr="00957BA0">
        <w:rPr>
          <w:rFonts w:ascii="Times New Roman" w:eastAsia="Times New Roman" w:hAnsi="Times New Roman"/>
          <w:color w:val="000000"/>
          <w:sz w:val="28"/>
          <w:szCs w:val="28"/>
          <w:lang w:eastAsia="ru-RU"/>
        </w:rPr>
        <w:t xml:space="preserve"> – это составляющие ее разделы</w:t>
      </w:r>
      <w:r w:rsidRPr="00957BA0">
        <w:rPr>
          <w:rFonts w:ascii="Times New Roman" w:eastAsia="Times New Roman" w:hAnsi="Times New Roman"/>
          <w:color w:val="000000"/>
          <w:sz w:val="28"/>
          <w:szCs w:val="28"/>
          <w:vertAlign w:val="superscript"/>
          <w:lang w:eastAsia="ru-RU"/>
        </w:rPr>
        <w:footnoteReference w:id="6"/>
      </w:r>
      <w:r w:rsidRPr="00957BA0">
        <w:rPr>
          <w:rFonts w:ascii="Times New Roman" w:eastAsia="Times New Roman" w:hAnsi="Times New Roman"/>
          <w:color w:val="000000"/>
          <w:sz w:val="28"/>
          <w:szCs w:val="28"/>
          <w:lang w:eastAsia="ru-RU"/>
        </w:rPr>
        <w:t>:</w:t>
      </w:r>
    </w:p>
    <w:p w:rsidR="00957BA0" w:rsidRPr="00957BA0" w:rsidRDefault="00957BA0" w:rsidP="00957BA0">
      <w:pPr>
        <w:spacing w:after="0" w:line="360" w:lineRule="auto"/>
        <w:ind w:firstLine="709"/>
        <w:jc w:val="both"/>
        <w:rPr>
          <w:rFonts w:ascii="Times New Roman" w:eastAsia="Times New Roman" w:hAnsi="Times New Roman"/>
          <w:b/>
          <w:color w:val="000000"/>
          <w:sz w:val="28"/>
          <w:szCs w:val="28"/>
          <w:lang w:eastAsia="ru-RU"/>
        </w:rPr>
      </w:pPr>
      <w:r w:rsidRPr="00957BA0">
        <w:rPr>
          <w:rFonts w:ascii="Times New Roman" w:eastAsia="Times New Roman" w:hAnsi="Times New Roman"/>
          <w:b/>
          <w:color w:val="000000"/>
          <w:sz w:val="28"/>
          <w:szCs w:val="28"/>
          <w:lang w:eastAsia="ru-RU"/>
        </w:rPr>
        <w:t>1. </w:t>
      </w:r>
      <w:hyperlink r:id="rId10" w:history="1">
        <w:r w:rsidRPr="00957BA0">
          <w:rPr>
            <w:rFonts w:ascii="Times New Roman" w:eastAsia="Times New Roman" w:hAnsi="Times New Roman"/>
            <w:b/>
            <w:color w:val="000000"/>
            <w:sz w:val="28"/>
            <w:szCs w:val="28"/>
            <w:lang w:eastAsia="ru-RU"/>
          </w:rPr>
          <w:t>Общая теория криминалистики</w:t>
        </w:r>
      </w:hyperlink>
      <w:r w:rsidRPr="00957BA0">
        <w:rPr>
          <w:rFonts w:ascii="Times New Roman" w:eastAsia="Times New Roman" w:hAnsi="Times New Roman"/>
          <w:b/>
          <w:color w:val="000000"/>
          <w:sz w:val="28"/>
          <w:szCs w:val="28"/>
          <w:lang w:eastAsia="ru-RU"/>
        </w:rPr>
        <w:t>:</w:t>
      </w:r>
    </w:p>
    <w:p w:rsidR="00957BA0" w:rsidRPr="00957BA0" w:rsidRDefault="00957BA0" w:rsidP="00F03FF9">
      <w:pPr>
        <w:numPr>
          <w:ilvl w:val="0"/>
          <w:numId w:val="12"/>
        </w:numPr>
        <w:tabs>
          <w:tab w:val="left" w:pos="1134"/>
        </w:tabs>
        <w:spacing w:after="0" w:line="360" w:lineRule="auto"/>
        <w:ind w:left="0" w:firstLine="709"/>
        <w:contextualSpacing/>
        <w:jc w:val="both"/>
        <w:rPr>
          <w:rFonts w:ascii="Arial" w:eastAsia="Times New Roman" w:hAnsi="Arial" w:cs="Arial"/>
          <w:color w:val="000000"/>
          <w:sz w:val="28"/>
          <w:szCs w:val="28"/>
          <w:lang w:eastAsia="ru-RU"/>
        </w:rPr>
      </w:pPr>
      <w:r w:rsidRPr="00957BA0">
        <w:rPr>
          <w:rFonts w:ascii="Times New Roman" w:eastAsia="Times New Roman" w:hAnsi="Times New Roman"/>
          <w:color w:val="000000"/>
          <w:sz w:val="28"/>
          <w:szCs w:val="28"/>
          <w:lang w:eastAsia="ru-RU"/>
        </w:rPr>
        <w:t>криминалистическая систематика;</w:t>
      </w:r>
    </w:p>
    <w:p w:rsidR="00957BA0" w:rsidRPr="00957BA0" w:rsidRDefault="00957BA0" w:rsidP="00F03FF9">
      <w:pPr>
        <w:numPr>
          <w:ilvl w:val="0"/>
          <w:numId w:val="12"/>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криминалистические учения о языке, методах и др.</w:t>
      </w:r>
    </w:p>
    <w:p w:rsidR="00957BA0" w:rsidRPr="00957BA0" w:rsidRDefault="00957BA0" w:rsidP="00957BA0">
      <w:pPr>
        <w:spacing w:after="0" w:line="360" w:lineRule="auto"/>
        <w:ind w:firstLine="709"/>
        <w:jc w:val="both"/>
        <w:rPr>
          <w:rFonts w:ascii="Times New Roman" w:eastAsia="Times New Roman" w:hAnsi="Times New Roman"/>
          <w:b/>
          <w:color w:val="000000"/>
          <w:sz w:val="28"/>
          <w:szCs w:val="28"/>
          <w:lang w:eastAsia="ru-RU"/>
        </w:rPr>
      </w:pPr>
      <w:r w:rsidRPr="00957BA0">
        <w:rPr>
          <w:rFonts w:ascii="Times New Roman" w:eastAsia="Times New Roman" w:hAnsi="Times New Roman"/>
          <w:b/>
          <w:color w:val="000000"/>
          <w:sz w:val="28"/>
          <w:szCs w:val="28"/>
          <w:lang w:eastAsia="ru-RU"/>
        </w:rPr>
        <w:t xml:space="preserve">2. </w:t>
      </w:r>
      <w:hyperlink r:id="rId11" w:history="1">
        <w:r w:rsidRPr="00957BA0">
          <w:rPr>
            <w:rFonts w:ascii="Times New Roman" w:eastAsia="Times New Roman" w:hAnsi="Times New Roman"/>
            <w:b/>
            <w:color w:val="000000"/>
            <w:sz w:val="28"/>
            <w:szCs w:val="28"/>
            <w:lang w:eastAsia="ru-RU"/>
          </w:rPr>
          <w:t>Криминалистическая техника</w:t>
        </w:r>
      </w:hyperlink>
      <w:r w:rsidRPr="00957BA0">
        <w:rPr>
          <w:rFonts w:ascii="Times New Roman" w:eastAsia="Times New Roman" w:hAnsi="Times New Roman"/>
          <w:b/>
          <w:color w:val="000000"/>
          <w:sz w:val="28"/>
          <w:szCs w:val="28"/>
          <w:lang w:eastAsia="ru-RU"/>
        </w:rPr>
        <w:t xml:space="preserve"> (отрасли):</w:t>
      </w:r>
    </w:p>
    <w:p w:rsidR="00957BA0" w:rsidRPr="00957BA0" w:rsidRDefault="00957BA0" w:rsidP="00F03FF9">
      <w:pPr>
        <w:numPr>
          <w:ilvl w:val="0"/>
          <w:numId w:val="12"/>
        </w:numPr>
        <w:tabs>
          <w:tab w:val="left" w:pos="1134"/>
        </w:tabs>
        <w:spacing w:after="0" w:line="360" w:lineRule="auto"/>
        <w:ind w:left="0" w:firstLine="709"/>
        <w:contextualSpacing/>
        <w:jc w:val="both"/>
        <w:rPr>
          <w:rFonts w:ascii="Times New Roman" w:eastAsia="Times New Roman" w:hAnsi="Times New Roman"/>
          <w:sz w:val="24"/>
          <w:szCs w:val="24"/>
          <w:lang w:eastAsia="ru-RU"/>
        </w:rPr>
      </w:pPr>
      <w:r w:rsidRPr="00957BA0">
        <w:rPr>
          <w:rFonts w:ascii="Times New Roman" w:eastAsia="Times New Roman" w:hAnsi="Times New Roman"/>
          <w:color w:val="000000"/>
          <w:sz w:val="28"/>
          <w:szCs w:val="28"/>
          <w:lang w:eastAsia="ru-RU"/>
        </w:rPr>
        <w:t>фотография и видеозапись;</w:t>
      </w:r>
    </w:p>
    <w:p w:rsidR="00957BA0" w:rsidRPr="00957BA0" w:rsidRDefault="00957BA0" w:rsidP="00F03FF9">
      <w:pPr>
        <w:numPr>
          <w:ilvl w:val="0"/>
          <w:numId w:val="12"/>
        </w:numPr>
        <w:tabs>
          <w:tab w:val="left" w:pos="1134"/>
        </w:tabs>
        <w:spacing w:after="0" w:line="360" w:lineRule="auto"/>
        <w:ind w:left="0" w:firstLine="709"/>
        <w:contextualSpacing/>
        <w:jc w:val="both"/>
        <w:rPr>
          <w:rFonts w:ascii="Times New Roman" w:eastAsia="Times New Roman" w:hAnsi="Times New Roman"/>
          <w:sz w:val="24"/>
          <w:szCs w:val="24"/>
          <w:lang w:eastAsia="ru-RU"/>
        </w:rPr>
      </w:pPr>
      <w:proofErr w:type="spellStart"/>
      <w:r w:rsidRPr="00957BA0">
        <w:rPr>
          <w:rFonts w:ascii="Times New Roman" w:eastAsia="Times New Roman" w:hAnsi="Times New Roman"/>
          <w:color w:val="000000"/>
          <w:sz w:val="28"/>
          <w:szCs w:val="28"/>
          <w:lang w:eastAsia="ru-RU"/>
        </w:rPr>
        <w:t>одорология</w:t>
      </w:r>
      <w:proofErr w:type="spellEnd"/>
      <w:r w:rsidRPr="00957BA0">
        <w:rPr>
          <w:rFonts w:ascii="Times New Roman" w:eastAsia="Times New Roman" w:hAnsi="Times New Roman"/>
          <w:color w:val="000000"/>
          <w:sz w:val="28"/>
          <w:szCs w:val="28"/>
          <w:lang w:eastAsia="ru-RU"/>
        </w:rPr>
        <w:t xml:space="preserve">, </w:t>
      </w:r>
      <w:proofErr w:type="spellStart"/>
      <w:r w:rsidRPr="00957BA0">
        <w:rPr>
          <w:rFonts w:ascii="Times New Roman" w:eastAsia="Times New Roman" w:hAnsi="Times New Roman"/>
          <w:color w:val="000000"/>
          <w:sz w:val="28"/>
          <w:szCs w:val="28"/>
          <w:lang w:eastAsia="ru-RU"/>
        </w:rPr>
        <w:t>фоноскопия</w:t>
      </w:r>
      <w:proofErr w:type="spellEnd"/>
      <w:r w:rsidRPr="00957BA0">
        <w:rPr>
          <w:rFonts w:ascii="Times New Roman" w:eastAsia="Times New Roman" w:hAnsi="Times New Roman"/>
          <w:color w:val="000000"/>
          <w:sz w:val="28"/>
          <w:szCs w:val="28"/>
          <w:lang w:eastAsia="ru-RU"/>
        </w:rPr>
        <w:t>, КИВМИ;</w:t>
      </w:r>
    </w:p>
    <w:p w:rsidR="00957BA0" w:rsidRPr="00957BA0" w:rsidRDefault="00957BA0" w:rsidP="00F03FF9">
      <w:pPr>
        <w:numPr>
          <w:ilvl w:val="0"/>
          <w:numId w:val="12"/>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трасология и дактилоскопия;</w:t>
      </w:r>
    </w:p>
    <w:p w:rsidR="00957BA0" w:rsidRPr="00957BA0" w:rsidRDefault="00957BA0" w:rsidP="00F03FF9">
      <w:pPr>
        <w:numPr>
          <w:ilvl w:val="0"/>
          <w:numId w:val="12"/>
        </w:numPr>
        <w:tabs>
          <w:tab w:val="left" w:pos="1134"/>
        </w:tabs>
        <w:spacing w:after="0" w:line="360" w:lineRule="auto"/>
        <w:ind w:left="0" w:firstLine="709"/>
        <w:contextualSpacing/>
        <w:jc w:val="both"/>
        <w:rPr>
          <w:rFonts w:ascii="Times New Roman" w:eastAsia="Times New Roman" w:hAnsi="Times New Roman"/>
          <w:sz w:val="24"/>
          <w:szCs w:val="24"/>
          <w:lang w:eastAsia="ru-RU"/>
        </w:rPr>
      </w:pPr>
      <w:r w:rsidRPr="00957BA0">
        <w:rPr>
          <w:rFonts w:ascii="Times New Roman" w:eastAsia="Times New Roman" w:hAnsi="Times New Roman"/>
          <w:color w:val="000000"/>
          <w:sz w:val="28"/>
          <w:szCs w:val="28"/>
          <w:lang w:eastAsia="ru-RU"/>
        </w:rPr>
        <w:t xml:space="preserve">документоведение, оружиеведение и </w:t>
      </w:r>
      <w:hyperlink r:id="rId12" w:tooltip="Габитоскопия" w:history="1">
        <w:proofErr w:type="spellStart"/>
        <w:r w:rsidRPr="00957BA0">
          <w:rPr>
            <w:rFonts w:ascii="Times New Roman" w:eastAsia="Times New Roman" w:hAnsi="Times New Roman"/>
            <w:color w:val="000000"/>
            <w:sz w:val="28"/>
            <w:szCs w:val="28"/>
            <w:lang w:eastAsia="ru-RU"/>
          </w:rPr>
          <w:t>габитоскопия</w:t>
        </w:r>
        <w:proofErr w:type="spellEnd"/>
      </w:hyperlink>
      <w:r w:rsidRPr="00957BA0">
        <w:rPr>
          <w:rFonts w:ascii="Times New Roman" w:eastAsia="Times New Roman" w:hAnsi="Times New Roman"/>
          <w:sz w:val="28"/>
          <w:szCs w:val="28"/>
          <w:vertAlign w:val="superscript"/>
          <w:lang w:eastAsia="ru-RU"/>
        </w:rPr>
        <w:footnoteReference w:id="7"/>
      </w:r>
      <w:r w:rsidRPr="00957BA0">
        <w:rPr>
          <w:rFonts w:ascii="Times New Roman" w:eastAsia="Times New Roman" w:hAnsi="Times New Roman"/>
          <w:sz w:val="28"/>
          <w:szCs w:val="28"/>
          <w:lang w:eastAsia="ru-RU"/>
        </w:rPr>
        <w:t>.</w:t>
      </w:r>
    </w:p>
    <w:p w:rsidR="00957BA0" w:rsidRPr="00957BA0" w:rsidRDefault="00957BA0" w:rsidP="00957BA0">
      <w:pPr>
        <w:ind w:firstLine="709"/>
        <w:jc w:val="both"/>
        <w:rPr>
          <w:rFonts w:ascii="Arial" w:eastAsia="Times New Roman" w:hAnsi="Arial" w:cs="Arial"/>
          <w:color w:val="000000"/>
          <w:sz w:val="20"/>
          <w:szCs w:val="20"/>
          <w:lang w:eastAsia="ru-RU"/>
        </w:rPr>
      </w:pPr>
      <w:r w:rsidRPr="00957BA0">
        <w:rPr>
          <w:rFonts w:ascii="Times New Roman" w:eastAsia="Times New Roman" w:hAnsi="Times New Roman"/>
          <w:b/>
          <w:color w:val="000000"/>
          <w:sz w:val="28"/>
          <w:szCs w:val="28"/>
          <w:lang w:eastAsia="ru-RU"/>
        </w:rPr>
        <w:t xml:space="preserve">3. </w:t>
      </w:r>
      <w:hyperlink r:id="rId13" w:history="1">
        <w:r w:rsidRPr="00957BA0">
          <w:rPr>
            <w:rFonts w:ascii="Times New Roman" w:eastAsia="Times New Roman" w:hAnsi="Times New Roman"/>
            <w:b/>
            <w:color w:val="000000"/>
            <w:sz w:val="28"/>
            <w:szCs w:val="28"/>
            <w:lang w:eastAsia="ru-RU"/>
          </w:rPr>
          <w:t>Криминалистическая тактика</w:t>
        </w:r>
      </w:hyperlink>
      <w:r w:rsidRPr="00957BA0">
        <w:rPr>
          <w:rFonts w:ascii="Times New Roman" w:eastAsia="Times New Roman" w:hAnsi="Times New Roman"/>
          <w:color w:val="000000"/>
          <w:sz w:val="28"/>
          <w:szCs w:val="28"/>
          <w:lang w:eastAsia="ru-RU"/>
        </w:rPr>
        <w:t xml:space="preserve"> – это раздел криминалистики, содержащий систему разработанных рекомендаций по планированию и организации расследования, наиболее эффективному выполнению следственных и судебных действий (рис. 3)</w:t>
      </w:r>
      <w:r w:rsidRPr="00957BA0">
        <w:rPr>
          <w:rFonts w:ascii="Times New Roman" w:eastAsia="Times New Roman" w:hAnsi="Times New Roman"/>
          <w:color w:val="000000"/>
          <w:sz w:val="28"/>
          <w:szCs w:val="28"/>
          <w:vertAlign w:val="superscript"/>
          <w:lang w:eastAsia="ru-RU"/>
        </w:rPr>
        <w:footnoteReference w:id="8"/>
      </w:r>
      <w:r w:rsidRPr="00957BA0">
        <w:rPr>
          <w:rFonts w:ascii="Times New Roman" w:eastAsia="Times New Roman" w:hAnsi="Times New Roman"/>
          <w:color w:val="000000"/>
          <w:sz w:val="28"/>
          <w:szCs w:val="28"/>
          <w:lang w:eastAsia="ru-RU"/>
        </w:rPr>
        <w:t>.</w:t>
      </w:r>
    </w:p>
    <w:p w:rsidR="00957BA0" w:rsidRPr="00957BA0" w:rsidRDefault="00957BA0" w:rsidP="00957BA0">
      <w:pPr>
        <w:spacing w:after="0" w:line="360" w:lineRule="auto"/>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3343275" cy="26193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3275" cy="2619375"/>
                    </a:xfrm>
                    <a:prstGeom prst="rect">
                      <a:avLst/>
                    </a:prstGeom>
                    <a:noFill/>
                    <a:ln>
                      <a:noFill/>
                    </a:ln>
                  </pic:spPr>
                </pic:pic>
              </a:graphicData>
            </a:graphic>
          </wp:inline>
        </w:drawing>
      </w:r>
    </w:p>
    <w:p w:rsidR="00957BA0" w:rsidRPr="00957BA0" w:rsidRDefault="00957BA0" w:rsidP="00957BA0">
      <w:pPr>
        <w:spacing w:after="0" w:line="360" w:lineRule="auto"/>
        <w:jc w:val="center"/>
        <w:rPr>
          <w:rFonts w:ascii="Times New Roman" w:eastAsia="Times New Roman" w:hAnsi="Times New Roman"/>
          <w:color w:val="000000"/>
          <w:sz w:val="28"/>
          <w:szCs w:val="28"/>
          <w:lang w:eastAsia="ru-RU"/>
        </w:rPr>
      </w:pPr>
      <w:r w:rsidRPr="00957BA0">
        <w:rPr>
          <w:rFonts w:ascii="Times New Roman" w:eastAsia="Times New Roman" w:hAnsi="Times New Roman"/>
          <w:sz w:val="28"/>
          <w:szCs w:val="28"/>
          <w:lang w:eastAsia="ru-RU"/>
        </w:rPr>
        <w:t>Рис. 3. Проведение следственного действия</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color w:val="000000"/>
          <w:sz w:val="28"/>
          <w:szCs w:val="28"/>
          <w:lang w:eastAsia="ru-RU"/>
        </w:rPr>
        <w:t xml:space="preserve">4. </w:t>
      </w:r>
      <w:hyperlink r:id="rId15" w:history="1">
        <w:r w:rsidRPr="00957BA0">
          <w:rPr>
            <w:rFonts w:ascii="Times New Roman" w:eastAsia="Times New Roman" w:hAnsi="Times New Roman"/>
            <w:b/>
            <w:color w:val="000000"/>
            <w:sz w:val="28"/>
            <w:szCs w:val="28"/>
            <w:lang w:eastAsia="ru-RU"/>
          </w:rPr>
          <w:t>Криминалистическая методика</w:t>
        </w:r>
      </w:hyperlink>
      <w:r w:rsidRPr="00957BA0">
        <w:rPr>
          <w:rFonts w:ascii="Times New Roman" w:eastAsia="Times New Roman" w:hAnsi="Times New Roman"/>
          <w:color w:val="000000"/>
          <w:sz w:val="28"/>
          <w:szCs w:val="28"/>
          <w:lang w:eastAsia="ru-RU"/>
        </w:rPr>
        <w:t xml:space="preserve"> расследования отдельных видов преступлений.</w:t>
      </w:r>
    </w:p>
    <w:p w:rsidR="00957BA0" w:rsidRPr="00957BA0" w:rsidRDefault="00957BA0" w:rsidP="00957BA0">
      <w:pPr>
        <w:spacing w:after="0" w:line="360" w:lineRule="auto"/>
        <w:ind w:firstLine="709"/>
        <w:jc w:val="both"/>
        <w:outlineLvl w:val="2"/>
        <w:rPr>
          <w:rFonts w:ascii="Times New Roman" w:eastAsia="Times New Roman" w:hAnsi="Times New Roman"/>
          <w:b/>
          <w:bCs/>
          <w:color w:val="000000"/>
          <w:sz w:val="28"/>
          <w:szCs w:val="28"/>
          <w:lang w:eastAsia="ru-RU"/>
        </w:rPr>
      </w:pPr>
      <w:r w:rsidRPr="00957BA0">
        <w:rPr>
          <w:rFonts w:ascii="Times New Roman" w:eastAsia="Times New Roman" w:hAnsi="Times New Roman"/>
          <w:b/>
          <w:bCs/>
          <w:color w:val="000000"/>
          <w:sz w:val="28"/>
          <w:szCs w:val="28"/>
          <w:lang w:eastAsia="ru-RU"/>
        </w:rPr>
        <w:lastRenderedPageBreak/>
        <w:t>Вопрос 4. Задачи криминалистики</w:t>
      </w:r>
    </w:p>
    <w:p w:rsidR="00957BA0" w:rsidRPr="00957BA0" w:rsidRDefault="00957BA0" w:rsidP="00957BA0">
      <w:pPr>
        <w:spacing w:after="0" w:line="360" w:lineRule="auto"/>
        <w:ind w:firstLine="709"/>
        <w:jc w:val="both"/>
        <w:rPr>
          <w:rFonts w:ascii="Arial" w:eastAsia="Times New Roman" w:hAnsi="Arial" w:cs="Arial"/>
          <w:color w:val="000000"/>
          <w:sz w:val="28"/>
          <w:szCs w:val="28"/>
          <w:lang w:eastAsia="ru-RU"/>
        </w:rPr>
      </w:pPr>
      <w:r w:rsidRPr="00957BA0">
        <w:rPr>
          <w:rFonts w:ascii="Times New Roman" w:eastAsia="Times New Roman" w:hAnsi="Times New Roman"/>
          <w:b/>
          <w:bCs/>
          <w:color w:val="000000"/>
          <w:sz w:val="28"/>
          <w:szCs w:val="28"/>
          <w:lang w:eastAsia="ru-RU"/>
        </w:rPr>
        <w:t>Общей задачей</w:t>
      </w:r>
      <w:r w:rsidRPr="00957BA0">
        <w:rPr>
          <w:rFonts w:ascii="Times New Roman" w:eastAsia="Times New Roman" w:hAnsi="Times New Roman"/>
          <w:color w:val="000000"/>
          <w:sz w:val="28"/>
          <w:szCs w:val="28"/>
          <w:lang w:eastAsia="ru-RU"/>
        </w:rPr>
        <w:t xml:space="preserve"> криминалистики является содействие правоохранительным органам в борьбе с преступностью.</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bCs/>
          <w:color w:val="000000"/>
          <w:sz w:val="28"/>
          <w:szCs w:val="28"/>
          <w:lang w:eastAsia="ru-RU"/>
        </w:rPr>
        <w:t>Специальные задачи</w:t>
      </w:r>
      <w:r w:rsidRPr="00957BA0">
        <w:rPr>
          <w:rFonts w:ascii="Times New Roman" w:eastAsia="Times New Roman" w:hAnsi="Times New Roman"/>
          <w:color w:val="000000"/>
          <w:sz w:val="28"/>
          <w:szCs w:val="28"/>
          <w:lang w:eastAsia="ru-RU"/>
        </w:rPr>
        <w:t xml:space="preserve"> криминалистики:</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1) изучение закономерностей, которые составляют предмет криминалистики;</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2) разработка технических средств, тактических приемов и методических рекомендаций по сбору, исследованию и использованию доказательств (рис. 4);</w:t>
      </w:r>
    </w:p>
    <w:p w:rsidR="00957BA0" w:rsidRPr="00957BA0" w:rsidRDefault="00957BA0" w:rsidP="00957BA0">
      <w:pPr>
        <w:spacing w:after="0" w:line="360" w:lineRule="auto"/>
        <w:jc w:val="center"/>
        <w:rPr>
          <w:rFonts w:ascii="Times New Roman" w:eastAsia="Times New Roman" w:hAnsi="Times New Roman"/>
          <w:color w:val="000000"/>
          <w:sz w:val="28"/>
          <w:szCs w:val="28"/>
          <w:lang w:eastAsia="ru-RU"/>
        </w:rPr>
      </w:pPr>
      <w:r>
        <w:rPr>
          <w:noProof/>
          <w:color w:val="000000"/>
          <w:sz w:val="28"/>
          <w:szCs w:val="28"/>
          <w:lang w:eastAsia="ru-RU"/>
        </w:rPr>
        <w:drawing>
          <wp:inline distT="0" distB="0" distL="0" distR="0">
            <wp:extent cx="3781425" cy="22479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6">
                      <a:extLst>
                        <a:ext uri="{28A0092B-C50C-407E-A947-70E740481C1C}">
                          <a14:useLocalDpi xmlns:a14="http://schemas.microsoft.com/office/drawing/2010/main" val="0"/>
                        </a:ext>
                      </a:extLst>
                    </a:blip>
                    <a:srcRect l="11790" t="4535" r="1814" b="26830"/>
                    <a:stretch>
                      <a:fillRect/>
                    </a:stretch>
                  </pic:blipFill>
                  <pic:spPr bwMode="auto">
                    <a:xfrm>
                      <a:off x="0" y="0"/>
                      <a:ext cx="3781425" cy="2247900"/>
                    </a:xfrm>
                    <a:prstGeom prst="rect">
                      <a:avLst/>
                    </a:prstGeom>
                    <a:noFill/>
                    <a:ln>
                      <a:noFill/>
                    </a:ln>
                  </pic:spPr>
                </pic:pic>
              </a:graphicData>
            </a:graphic>
          </wp:inline>
        </w:drawing>
      </w:r>
    </w:p>
    <w:p w:rsidR="00957BA0" w:rsidRPr="00957BA0" w:rsidRDefault="00957BA0" w:rsidP="00957BA0">
      <w:pPr>
        <w:spacing w:after="0" w:line="360" w:lineRule="auto"/>
        <w:jc w:val="center"/>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Рис. 4. Изучение частных признаков папиллярных линий</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3) совершенствование тактических и методических основ досудебного и судебного следствия, основ судебной экспертизы;</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4) совершенствование методов предупреждения преступлений;</w:t>
      </w:r>
    </w:p>
    <w:p w:rsidR="00957BA0" w:rsidRPr="00957BA0" w:rsidRDefault="00957BA0" w:rsidP="00957BA0">
      <w:pPr>
        <w:spacing w:after="0" w:line="360" w:lineRule="auto"/>
        <w:ind w:firstLine="709"/>
        <w:jc w:val="both"/>
        <w:rPr>
          <w:rFonts w:ascii="Times New Roman" w:eastAsia="Times New Roman" w:hAnsi="Times New Roman"/>
          <w:sz w:val="24"/>
          <w:szCs w:val="24"/>
          <w:lang w:eastAsia="ru-RU"/>
        </w:rPr>
      </w:pPr>
      <w:r w:rsidRPr="00957BA0">
        <w:rPr>
          <w:rFonts w:ascii="Times New Roman" w:eastAsia="Times New Roman" w:hAnsi="Times New Roman"/>
          <w:color w:val="000000"/>
          <w:sz w:val="28"/>
          <w:szCs w:val="28"/>
          <w:lang w:eastAsia="ru-RU"/>
        </w:rPr>
        <w:t>5) изучение возможности использования зарубежного опыта в борьбе с преступностью</w:t>
      </w:r>
      <w:r w:rsidRPr="00957BA0">
        <w:rPr>
          <w:rFonts w:ascii="Times New Roman" w:eastAsia="Times New Roman" w:hAnsi="Times New Roman"/>
          <w:sz w:val="24"/>
          <w:szCs w:val="24"/>
          <w:vertAlign w:val="superscript"/>
          <w:lang w:eastAsia="ru-RU"/>
        </w:rPr>
        <w:footnoteReference w:id="9"/>
      </w:r>
      <w:r w:rsidRPr="00957BA0">
        <w:rPr>
          <w:rFonts w:ascii="Times New Roman" w:eastAsia="Times New Roman" w:hAnsi="Times New Roman"/>
          <w:sz w:val="24"/>
          <w:szCs w:val="24"/>
          <w:lang w:eastAsia="ru-RU"/>
        </w:rPr>
        <w:t>.</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proofErr w:type="gramStart"/>
      <w:r w:rsidRPr="00957BA0">
        <w:rPr>
          <w:rFonts w:ascii="Times New Roman" w:eastAsia="Times New Roman" w:hAnsi="Times New Roman"/>
          <w:color w:val="000000"/>
          <w:sz w:val="28"/>
          <w:szCs w:val="28"/>
          <w:lang w:eastAsia="ru-RU"/>
        </w:rPr>
        <w:t>Общая</w:t>
      </w:r>
      <w:proofErr w:type="gramEnd"/>
      <w:r w:rsidRPr="00957BA0">
        <w:rPr>
          <w:rFonts w:ascii="Times New Roman" w:eastAsia="Times New Roman" w:hAnsi="Times New Roman"/>
          <w:color w:val="000000"/>
          <w:sz w:val="28"/>
          <w:szCs w:val="28"/>
          <w:lang w:eastAsia="ru-RU"/>
        </w:rPr>
        <w:t xml:space="preserve"> и специальные задачи криминалистики разрешаются посредством </w:t>
      </w:r>
      <w:r w:rsidRPr="00957BA0">
        <w:rPr>
          <w:rFonts w:ascii="Times New Roman" w:eastAsia="Times New Roman" w:hAnsi="Times New Roman"/>
          <w:b/>
          <w:color w:val="000000"/>
          <w:sz w:val="28"/>
          <w:szCs w:val="28"/>
          <w:lang w:eastAsia="ru-RU"/>
        </w:rPr>
        <w:t>конкретных задач</w:t>
      </w:r>
      <w:r w:rsidRPr="00957BA0">
        <w:rPr>
          <w:rFonts w:ascii="Times New Roman" w:eastAsia="Times New Roman" w:hAnsi="Times New Roman"/>
          <w:color w:val="000000"/>
          <w:sz w:val="28"/>
          <w:szCs w:val="28"/>
          <w:lang w:eastAsia="ru-RU"/>
        </w:rPr>
        <w:t xml:space="preserve"> на данном этапе.</w:t>
      </w:r>
    </w:p>
    <w:p w:rsidR="00957BA0" w:rsidRPr="00957BA0" w:rsidRDefault="00957BA0" w:rsidP="00957BA0">
      <w:pPr>
        <w:spacing w:after="0" w:line="360" w:lineRule="auto"/>
        <w:ind w:firstLine="709"/>
        <w:jc w:val="both"/>
        <w:rPr>
          <w:rFonts w:ascii="Times New Roman" w:eastAsia="Times New Roman" w:hAnsi="Times New Roman"/>
          <w:bCs/>
          <w:color w:val="000000"/>
          <w:sz w:val="28"/>
          <w:szCs w:val="28"/>
          <w:lang w:eastAsia="ru-RU"/>
        </w:rPr>
      </w:pPr>
      <w:r w:rsidRPr="00957BA0">
        <w:rPr>
          <w:rFonts w:ascii="Times New Roman" w:eastAsia="Times New Roman" w:hAnsi="Times New Roman"/>
          <w:bCs/>
          <w:color w:val="000000"/>
          <w:sz w:val="28"/>
          <w:szCs w:val="28"/>
          <w:lang w:eastAsia="ru-RU"/>
        </w:rPr>
        <w:t xml:space="preserve">Знание и учет приемов, методов преступной деятельности и оставляемых ею следовых картин имеют </w:t>
      </w:r>
      <w:proofErr w:type="gramStart"/>
      <w:r w:rsidRPr="00957BA0">
        <w:rPr>
          <w:rFonts w:ascii="Times New Roman" w:eastAsia="Times New Roman" w:hAnsi="Times New Roman"/>
          <w:bCs/>
          <w:color w:val="000000"/>
          <w:sz w:val="28"/>
          <w:szCs w:val="28"/>
          <w:lang w:eastAsia="ru-RU"/>
        </w:rPr>
        <w:t>важное значение</w:t>
      </w:r>
      <w:proofErr w:type="gramEnd"/>
      <w:r w:rsidRPr="00957BA0">
        <w:rPr>
          <w:rFonts w:ascii="Times New Roman" w:eastAsia="Times New Roman" w:hAnsi="Times New Roman"/>
          <w:bCs/>
          <w:color w:val="000000"/>
          <w:sz w:val="28"/>
          <w:szCs w:val="28"/>
          <w:lang w:eastAsia="ru-RU"/>
        </w:rPr>
        <w:t xml:space="preserve"> для формирования приемов, методов ее раскрытия и расследования</w:t>
      </w:r>
      <w:r w:rsidRPr="00957BA0">
        <w:rPr>
          <w:rFonts w:ascii="Times New Roman" w:eastAsia="Times New Roman" w:hAnsi="Times New Roman"/>
          <w:bCs/>
          <w:color w:val="000000"/>
          <w:sz w:val="28"/>
          <w:szCs w:val="28"/>
          <w:vertAlign w:val="superscript"/>
          <w:lang w:eastAsia="ru-RU"/>
        </w:rPr>
        <w:footnoteReference w:id="10"/>
      </w:r>
      <w:r w:rsidRPr="00957BA0">
        <w:rPr>
          <w:rFonts w:ascii="Times New Roman" w:eastAsia="Times New Roman" w:hAnsi="Times New Roman"/>
          <w:bCs/>
          <w:color w:val="000000"/>
          <w:sz w:val="28"/>
          <w:szCs w:val="28"/>
          <w:lang w:eastAsia="ru-RU"/>
        </w:rPr>
        <w:t>.</w:t>
      </w:r>
    </w:p>
    <w:p w:rsidR="00957BA0" w:rsidRPr="00957BA0" w:rsidRDefault="00957BA0" w:rsidP="00957BA0">
      <w:pPr>
        <w:spacing w:after="0" w:line="360" w:lineRule="auto"/>
        <w:ind w:firstLine="709"/>
        <w:jc w:val="both"/>
        <w:outlineLvl w:val="2"/>
        <w:rPr>
          <w:rFonts w:ascii="Times New Roman" w:eastAsia="Times New Roman" w:hAnsi="Times New Roman"/>
          <w:b/>
          <w:sz w:val="28"/>
          <w:szCs w:val="28"/>
          <w:lang w:eastAsia="ru-RU"/>
        </w:rPr>
      </w:pPr>
      <w:r w:rsidRPr="00957BA0">
        <w:rPr>
          <w:rFonts w:ascii="Times New Roman" w:eastAsia="Times New Roman" w:hAnsi="Times New Roman"/>
          <w:b/>
          <w:bCs/>
          <w:color w:val="000000"/>
          <w:sz w:val="28"/>
          <w:szCs w:val="28"/>
          <w:lang w:eastAsia="ru-RU"/>
        </w:rPr>
        <w:lastRenderedPageBreak/>
        <w:t xml:space="preserve">Вопрос 5. </w:t>
      </w:r>
      <w:r w:rsidRPr="00957BA0">
        <w:rPr>
          <w:rFonts w:ascii="Times New Roman" w:eastAsia="Times New Roman" w:hAnsi="Times New Roman"/>
          <w:b/>
          <w:sz w:val="28"/>
          <w:szCs w:val="28"/>
          <w:lang w:eastAsia="ru-RU"/>
        </w:rPr>
        <w:t>Методы криминалистики</w:t>
      </w:r>
    </w:p>
    <w:p w:rsidR="00957BA0" w:rsidRPr="00957BA0" w:rsidRDefault="00957BA0" w:rsidP="00957BA0">
      <w:pPr>
        <w:shd w:val="clear" w:color="auto" w:fill="FFFFFF"/>
        <w:spacing w:after="0" w:line="360" w:lineRule="auto"/>
        <w:ind w:firstLine="709"/>
        <w:jc w:val="both"/>
        <w:rPr>
          <w:rFonts w:ascii="Times New Roman" w:eastAsia="Times New Roman" w:hAnsi="Times New Roman"/>
          <w:sz w:val="28"/>
          <w:szCs w:val="28"/>
          <w:lang w:eastAsia="ru-RU"/>
        </w:rPr>
      </w:pPr>
      <w:r w:rsidRPr="00957BA0">
        <w:rPr>
          <w:rFonts w:ascii="Times New Roman" w:eastAsia="Times New Roman" w:hAnsi="Times New Roman"/>
          <w:b/>
          <w:bCs/>
          <w:color w:val="000000"/>
          <w:sz w:val="28"/>
          <w:szCs w:val="28"/>
          <w:lang w:eastAsia="ru-RU"/>
        </w:rPr>
        <w:t>Методы криминалистики</w:t>
      </w:r>
      <w:r w:rsidRPr="00957BA0">
        <w:rPr>
          <w:rFonts w:ascii="Times New Roman" w:eastAsia="Times New Roman" w:hAnsi="Times New Roman"/>
          <w:sz w:val="28"/>
          <w:szCs w:val="28"/>
          <w:lang w:eastAsia="ru-RU"/>
        </w:rPr>
        <w:t xml:space="preserve"> - это способы решения научных задач в ходе криминалистических исследований теоретического и прикладного характера</w:t>
      </w:r>
      <w:r w:rsidRPr="00957BA0">
        <w:rPr>
          <w:rFonts w:ascii="Times New Roman" w:eastAsia="Times New Roman" w:hAnsi="Times New Roman"/>
          <w:sz w:val="28"/>
          <w:szCs w:val="28"/>
          <w:vertAlign w:val="superscript"/>
          <w:lang w:eastAsia="ru-RU"/>
        </w:rPr>
        <w:footnoteReference w:id="11"/>
      </w:r>
      <w:r w:rsidRPr="00957BA0">
        <w:rPr>
          <w:rFonts w:ascii="Times New Roman" w:eastAsia="Times New Roman" w:hAnsi="Times New Roman"/>
          <w:sz w:val="28"/>
          <w:szCs w:val="28"/>
          <w:lang w:eastAsia="ru-RU"/>
        </w:rPr>
        <w:t>.</w:t>
      </w:r>
    </w:p>
    <w:p w:rsidR="00957BA0" w:rsidRPr="00957BA0" w:rsidRDefault="00957BA0" w:rsidP="00957BA0">
      <w:pPr>
        <w:shd w:val="clear" w:color="auto" w:fill="FFFFFF"/>
        <w:spacing w:after="0" w:line="360" w:lineRule="auto"/>
        <w:ind w:firstLine="709"/>
        <w:jc w:val="both"/>
        <w:rPr>
          <w:rFonts w:ascii="Times New Roman" w:eastAsia="Times New Roman" w:hAnsi="Times New Roman"/>
          <w:bCs/>
          <w:color w:val="000000"/>
          <w:spacing w:val="-9"/>
          <w:sz w:val="28"/>
          <w:szCs w:val="28"/>
          <w:lang w:eastAsia="ru-RU"/>
        </w:rPr>
      </w:pPr>
      <w:r w:rsidRPr="00957BA0">
        <w:rPr>
          <w:rFonts w:ascii="Times New Roman" w:eastAsia="Times New Roman" w:hAnsi="Times New Roman"/>
          <w:sz w:val="28"/>
          <w:szCs w:val="28"/>
          <w:lang w:eastAsia="ru-RU"/>
        </w:rPr>
        <w:t>Методология криминалистических исследований базируется на диалектическом подходе о способности материи к отражению, о взаимосвязи и взаимообусловленности явлений</w:t>
      </w:r>
      <w:r w:rsidRPr="00957BA0">
        <w:rPr>
          <w:rFonts w:ascii="Times New Roman" w:eastAsia="Times New Roman" w:hAnsi="Times New Roman"/>
          <w:sz w:val="28"/>
          <w:szCs w:val="28"/>
          <w:vertAlign w:val="superscript"/>
          <w:lang w:eastAsia="ru-RU"/>
        </w:rPr>
        <w:footnoteReference w:id="12"/>
      </w:r>
      <w:r w:rsidRPr="00957BA0">
        <w:t>.</w:t>
      </w:r>
    </w:p>
    <w:p w:rsidR="00957BA0" w:rsidRPr="00957BA0" w:rsidRDefault="00957BA0" w:rsidP="00957BA0">
      <w:pPr>
        <w:spacing w:after="0" w:line="360" w:lineRule="auto"/>
        <w:ind w:firstLine="709"/>
        <w:jc w:val="both"/>
        <w:rPr>
          <w:rFonts w:ascii="Times New Roman" w:eastAsia="Times New Roman" w:hAnsi="Times New Roman"/>
          <w:b/>
          <w:color w:val="000000"/>
          <w:sz w:val="28"/>
          <w:szCs w:val="28"/>
          <w:lang w:eastAsia="ru-RU"/>
        </w:rPr>
      </w:pPr>
      <w:r w:rsidRPr="00957BA0">
        <w:rPr>
          <w:rFonts w:ascii="Times New Roman" w:eastAsia="Times New Roman" w:hAnsi="Times New Roman"/>
          <w:b/>
          <w:color w:val="000000"/>
          <w:sz w:val="28"/>
          <w:szCs w:val="28"/>
          <w:lang w:eastAsia="ru-RU"/>
        </w:rPr>
        <w:t>Структура всеобщего метода криминалистики:</w:t>
      </w:r>
    </w:p>
    <w:p w:rsidR="00957BA0" w:rsidRPr="00957BA0" w:rsidRDefault="00957BA0" w:rsidP="00F03FF9">
      <w:pPr>
        <w:numPr>
          <w:ilvl w:val="0"/>
          <w:numId w:val="4"/>
        </w:numPr>
        <w:tabs>
          <w:tab w:val="left" w:pos="1134"/>
        </w:tabs>
        <w:spacing w:after="0" w:line="360" w:lineRule="auto"/>
        <w:ind w:hanging="720"/>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 xml:space="preserve">законы и категории философии (учения о </w:t>
      </w:r>
      <w:proofErr w:type="gramStart"/>
      <w:r w:rsidRPr="00957BA0">
        <w:rPr>
          <w:rFonts w:ascii="Times New Roman" w:eastAsia="Times New Roman" w:hAnsi="Times New Roman"/>
          <w:sz w:val="28"/>
          <w:szCs w:val="28"/>
          <w:lang w:eastAsia="ru-RU"/>
        </w:rPr>
        <w:t>единичном</w:t>
      </w:r>
      <w:proofErr w:type="gramEnd"/>
      <w:r w:rsidRPr="00957BA0">
        <w:rPr>
          <w:rFonts w:ascii="Times New Roman" w:eastAsia="Times New Roman" w:hAnsi="Times New Roman"/>
          <w:sz w:val="28"/>
          <w:szCs w:val="28"/>
          <w:lang w:eastAsia="ru-RU"/>
        </w:rPr>
        <w:t xml:space="preserve"> и особенном);</w:t>
      </w:r>
    </w:p>
    <w:p w:rsidR="00957BA0" w:rsidRPr="00957BA0" w:rsidRDefault="00957BA0" w:rsidP="00F03FF9">
      <w:pPr>
        <w:numPr>
          <w:ilvl w:val="0"/>
          <w:numId w:val="4"/>
        </w:numPr>
        <w:tabs>
          <w:tab w:val="left" w:pos="1134"/>
        </w:tabs>
        <w:spacing w:after="0" w:line="360" w:lineRule="auto"/>
        <w:ind w:hanging="720"/>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sz w:val="28"/>
          <w:szCs w:val="28"/>
          <w:lang w:eastAsia="ru-RU"/>
        </w:rPr>
        <w:t>методы логического мышления (рис. 5).</w:t>
      </w:r>
    </w:p>
    <w:p w:rsidR="00957BA0" w:rsidRPr="00957BA0" w:rsidRDefault="00957BA0" w:rsidP="00957BA0">
      <w:pPr>
        <w:tabs>
          <w:tab w:val="left" w:pos="1134"/>
        </w:tabs>
        <w:spacing w:after="0" w:line="360" w:lineRule="auto"/>
        <w:contextualSpacing/>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3857625" cy="25241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7">
                      <a:extLst>
                        <a:ext uri="{28A0092B-C50C-407E-A947-70E740481C1C}">
                          <a14:useLocalDpi xmlns:a14="http://schemas.microsoft.com/office/drawing/2010/main" val="0"/>
                        </a:ext>
                      </a:extLst>
                    </a:blip>
                    <a:srcRect l="15698" t="32558" r="26265" b="16731"/>
                    <a:stretch>
                      <a:fillRect/>
                    </a:stretch>
                  </pic:blipFill>
                  <pic:spPr bwMode="auto">
                    <a:xfrm>
                      <a:off x="0" y="0"/>
                      <a:ext cx="3857625" cy="2524125"/>
                    </a:xfrm>
                    <a:prstGeom prst="rect">
                      <a:avLst/>
                    </a:prstGeom>
                    <a:noFill/>
                    <a:ln>
                      <a:noFill/>
                    </a:ln>
                  </pic:spPr>
                </pic:pic>
              </a:graphicData>
            </a:graphic>
          </wp:inline>
        </w:drawing>
      </w:r>
    </w:p>
    <w:p w:rsidR="00957BA0" w:rsidRPr="00957BA0" w:rsidRDefault="00957BA0" w:rsidP="00957BA0">
      <w:pPr>
        <w:tabs>
          <w:tab w:val="left" w:pos="1134"/>
        </w:tabs>
        <w:spacing w:after="0" w:line="360" w:lineRule="auto"/>
        <w:contextualSpacing/>
        <w:jc w:val="center"/>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Рис. 5. Использование приемов логического характера при допросе</w:t>
      </w:r>
    </w:p>
    <w:p w:rsidR="00957BA0" w:rsidRPr="00957BA0" w:rsidRDefault="00957BA0" w:rsidP="00957BA0">
      <w:pPr>
        <w:spacing w:after="0" w:line="360" w:lineRule="auto"/>
        <w:ind w:firstLine="709"/>
        <w:jc w:val="both"/>
        <w:rPr>
          <w:rFonts w:ascii="Times New Roman" w:eastAsia="Times New Roman" w:hAnsi="Times New Roman"/>
          <w:sz w:val="28"/>
          <w:szCs w:val="28"/>
          <w:lang w:eastAsia="ru-RU"/>
        </w:rPr>
      </w:pPr>
      <w:r w:rsidRPr="00957BA0">
        <w:rPr>
          <w:rFonts w:ascii="Times New Roman" w:eastAsia="Times New Roman" w:hAnsi="Times New Roman"/>
          <w:b/>
          <w:bCs/>
          <w:color w:val="000000"/>
          <w:sz w:val="28"/>
          <w:szCs w:val="28"/>
          <w:lang w:eastAsia="ru-RU"/>
        </w:rPr>
        <w:t>Общенаучные методы</w:t>
      </w:r>
      <w:r w:rsidRPr="00957BA0">
        <w:rPr>
          <w:rFonts w:ascii="Times New Roman" w:eastAsia="Times New Roman" w:hAnsi="Times New Roman"/>
          <w:color w:val="000000"/>
          <w:sz w:val="28"/>
          <w:szCs w:val="28"/>
          <w:lang w:eastAsia="ru-RU"/>
        </w:rPr>
        <w:t xml:space="preserve"> —</w:t>
      </w:r>
      <w:r w:rsidRPr="00957BA0">
        <w:rPr>
          <w:rFonts w:ascii="Times New Roman" w:eastAsia="Times New Roman" w:hAnsi="Times New Roman"/>
          <w:sz w:val="28"/>
          <w:szCs w:val="28"/>
          <w:lang w:eastAsia="ru-RU"/>
        </w:rPr>
        <w:t xml:space="preserve"> это система правил, рекомендаций, приемов по изучению конкретных объектов, явлений, фактов</w:t>
      </w:r>
      <w:r w:rsidRPr="00957BA0">
        <w:rPr>
          <w:rFonts w:ascii="Times New Roman" w:eastAsia="Times New Roman" w:hAnsi="Times New Roman"/>
          <w:sz w:val="28"/>
          <w:szCs w:val="28"/>
          <w:vertAlign w:val="superscript"/>
          <w:lang w:eastAsia="ru-RU"/>
        </w:rPr>
        <w:footnoteReference w:id="13"/>
      </w:r>
      <w:r w:rsidRPr="00957BA0">
        <w:rPr>
          <w:rFonts w:ascii="Times New Roman" w:eastAsia="Times New Roman" w:hAnsi="Times New Roman"/>
          <w:sz w:val="28"/>
          <w:szCs w:val="28"/>
          <w:lang w:eastAsia="ru-RU"/>
        </w:rPr>
        <w:t>.</w:t>
      </w:r>
    </w:p>
    <w:p w:rsidR="00957BA0" w:rsidRPr="00957BA0" w:rsidRDefault="00957BA0" w:rsidP="00957BA0">
      <w:pPr>
        <w:spacing w:after="0" w:line="360" w:lineRule="auto"/>
        <w:ind w:firstLine="709"/>
        <w:jc w:val="both"/>
        <w:rPr>
          <w:rFonts w:ascii="Times New Roman" w:eastAsia="Times New Roman" w:hAnsi="Times New Roman"/>
          <w:b/>
          <w:color w:val="000000"/>
          <w:sz w:val="28"/>
          <w:szCs w:val="28"/>
          <w:lang w:eastAsia="ru-RU"/>
        </w:rPr>
      </w:pPr>
      <w:r w:rsidRPr="00957BA0">
        <w:rPr>
          <w:rFonts w:ascii="Times New Roman" w:eastAsia="Times New Roman" w:hAnsi="Times New Roman"/>
          <w:b/>
          <w:color w:val="000000"/>
          <w:sz w:val="28"/>
          <w:szCs w:val="28"/>
          <w:lang w:eastAsia="ru-RU"/>
        </w:rPr>
        <w:t>Виды общенаучных методов</w:t>
      </w:r>
    </w:p>
    <w:p w:rsidR="00957BA0" w:rsidRPr="00957BA0" w:rsidRDefault="00957BA0" w:rsidP="00F03FF9">
      <w:pPr>
        <w:numPr>
          <w:ilvl w:val="0"/>
          <w:numId w:val="5"/>
        </w:numPr>
        <w:tabs>
          <w:tab w:val="left" w:pos="1134"/>
        </w:tabs>
        <w:spacing w:after="0" w:line="360" w:lineRule="auto"/>
        <w:ind w:left="0" w:firstLine="709"/>
        <w:contextualSpacing/>
        <w:jc w:val="both"/>
        <w:rPr>
          <w:rFonts w:ascii="Times New Roman" w:eastAsia="Times New Roman" w:hAnsi="Times New Roman"/>
          <w:iCs/>
          <w:color w:val="000000"/>
          <w:sz w:val="28"/>
          <w:szCs w:val="28"/>
          <w:lang w:eastAsia="ru-RU"/>
        </w:rPr>
      </w:pPr>
      <w:r w:rsidRPr="00957BA0">
        <w:rPr>
          <w:rFonts w:ascii="Times New Roman" w:eastAsia="Times New Roman" w:hAnsi="Times New Roman"/>
          <w:iCs/>
          <w:color w:val="000000"/>
          <w:sz w:val="28"/>
          <w:szCs w:val="28"/>
          <w:lang w:eastAsia="ru-RU"/>
        </w:rPr>
        <w:t>чувственно-рациональные методы;</w:t>
      </w:r>
    </w:p>
    <w:p w:rsidR="00957BA0" w:rsidRPr="00957BA0" w:rsidRDefault="00957BA0" w:rsidP="00F03FF9">
      <w:pPr>
        <w:numPr>
          <w:ilvl w:val="0"/>
          <w:numId w:val="5"/>
        </w:numPr>
        <w:tabs>
          <w:tab w:val="left" w:pos="1134"/>
        </w:tabs>
        <w:spacing w:after="0" w:line="360" w:lineRule="auto"/>
        <w:ind w:left="0" w:firstLine="709"/>
        <w:contextualSpacing/>
        <w:jc w:val="both"/>
        <w:rPr>
          <w:rFonts w:ascii="Times New Roman" w:eastAsia="Times New Roman" w:hAnsi="Times New Roman"/>
          <w:iCs/>
          <w:color w:val="000000"/>
          <w:sz w:val="28"/>
          <w:szCs w:val="28"/>
          <w:lang w:eastAsia="ru-RU"/>
        </w:rPr>
      </w:pPr>
      <w:r w:rsidRPr="00957BA0">
        <w:rPr>
          <w:rFonts w:ascii="Times New Roman" w:eastAsia="Times New Roman" w:hAnsi="Times New Roman"/>
          <w:iCs/>
          <w:color w:val="000000"/>
          <w:sz w:val="28"/>
          <w:szCs w:val="28"/>
          <w:lang w:eastAsia="ru-RU"/>
        </w:rPr>
        <w:t>логические методы;</w:t>
      </w:r>
    </w:p>
    <w:p w:rsidR="00957BA0" w:rsidRPr="00957BA0" w:rsidRDefault="00957BA0" w:rsidP="00F03FF9">
      <w:pPr>
        <w:numPr>
          <w:ilvl w:val="0"/>
          <w:numId w:val="5"/>
        </w:numPr>
        <w:tabs>
          <w:tab w:val="left" w:pos="1134"/>
        </w:tabs>
        <w:spacing w:after="0" w:line="360" w:lineRule="auto"/>
        <w:ind w:left="0" w:firstLine="709"/>
        <w:contextualSpacing/>
        <w:jc w:val="both"/>
        <w:rPr>
          <w:rFonts w:ascii="Times New Roman" w:eastAsia="Times New Roman" w:hAnsi="Times New Roman"/>
          <w:iCs/>
          <w:color w:val="000000"/>
          <w:sz w:val="28"/>
          <w:szCs w:val="28"/>
          <w:lang w:eastAsia="ru-RU"/>
        </w:rPr>
      </w:pPr>
      <w:r w:rsidRPr="00957BA0">
        <w:rPr>
          <w:rFonts w:ascii="Times New Roman" w:eastAsia="Times New Roman" w:hAnsi="Times New Roman"/>
          <w:iCs/>
          <w:color w:val="000000"/>
          <w:sz w:val="28"/>
          <w:szCs w:val="28"/>
          <w:lang w:eastAsia="ru-RU"/>
        </w:rPr>
        <w:t>математические методы;</w:t>
      </w:r>
    </w:p>
    <w:p w:rsidR="00957BA0" w:rsidRPr="00957BA0" w:rsidRDefault="00957BA0" w:rsidP="00F03FF9">
      <w:pPr>
        <w:numPr>
          <w:ilvl w:val="0"/>
          <w:numId w:val="5"/>
        </w:numPr>
        <w:tabs>
          <w:tab w:val="left" w:pos="1134"/>
        </w:tabs>
        <w:spacing w:after="0" w:line="360" w:lineRule="auto"/>
        <w:ind w:left="0" w:firstLine="709"/>
        <w:contextualSpacing/>
        <w:jc w:val="both"/>
        <w:rPr>
          <w:rFonts w:ascii="Times New Roman" w:eastAsia="Times New Roman" w:hAnsi="Times New Roman"/>
          <w:iCs/>
          <w:color w:val="000000"/>
          <w:sz w:val="28"/>
          <w:szCs w:val="28"/>
          <w:lang w:eastAsia="ru-RU"/>
        </w:rPr>
      </w:pPr>
      <w:r w:rsidRPr="00957BA0">
        <w:rPr>
          <w:rFonts w:ascii="Times New Roman" w:eastAsia="Times New Roman" w:hAnsi="Times New Roman"/>
          <w:iCs/>
          <w:color w:val="000000"/>
          <w:sz w:val="28"/>
          <w:szCs w:val="28"/>
          <w:lang w:eastAsia="ru-RU"/>
        </w:rPr>
        <w:t>кибернетические методы.</w:t>
      </w:r>
    </w:p>
    <w:p w:rsidR="00957BA0" w:rsidRPr="00957BA0" w:rsidRDefault="00957BA0" w:rsidP="00957BA0">
      <w:pPr>
        <w:spacing w:after="0" w:line="360" w:lineRule="auto"/>
        <w:ind w:firstLine="709"/>
        <w:jc w:val="both"/>
        <w:rPr>
          <w:rFonts w:ascii="Times New Roman" w:eastAsia="Times New Roman" w:hAnsi="Times New Roman"/>
          <w:b/>
          <w:i/>
          <w:iCs/>
          <w:color w:val="000000"/>
          <w:sz w:val="28"/>
          <w:szCs w:val="28"/>
          <w:lang w:eastAsia="ru-RU"/>
        </w:rPr>
      </w:pPr>
      <w:r w:rsidRPr="00957BA0">
        <w:rPr>
          <w:rFonts w:ascii="Times New Roman" w:eastAsia="Times New Roman" w:hAnsi="Times New Roman"/>
          <w:b/>
          <w:i/>
          <w:iCs/>
          <w:color w:val="000000"/>
          <w:sz w:val="28"/>
          <w:szCs w:val="28"/>
          <w:lang w:eastAsia="ru-RU"/>
        </w:rPr>
        <w:lastRenderedPageBreak/>
        <w:t>Чувственно-рациональные методы:</w:t>
      </w:r>
    </w:p>
    <w:p w:rsidR="00957BA0" w:rsidRPr="00957BA0" w:rsidRDefault="00957BA0" w:rsidP="00F03FF9">
      <w:pPr>
        <w:numPr>
          <w:ilvl w:val="0"/>
          <w:numId w:val="6"/>
        </w:numPr>
        <w:tabs>
          <w:tab w:val="left" w:pos="1134"/>
          <w:tab w:val="left" w:pos="1276"/>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 xml:space="preserve">наблюдение – </w:t>
      </w:r>
      <w:r w:rsidRPr="00957BA0">
        <w:rPr>
          <w:rFonts w:ascii="Times New Roman" w:eastAsia="Times New Roman" w:hAnsi="Times New Roman"/>
          <w:color w:val="000000"/>
          <w:sz w:val="28"/>
          <w:szCs w:val="28"/>
          <w:lang w:eastAsia="ru-RU"/>
        </w:rPr>
        <w:t>восприятие объекта с целью его изучения (рис. 6);</w:t>
      </w:r>
    </w:p>
    <w:p w:rsidR="00957BA0" w:rsidRPr="00957BA0" w:rsidRDefault="00957BA0" w:rsidP="00957BA0">
      <w:pPr>
        <w:tabs>
          <w:tab w:val="left" w:pos="1134"/>
        </w:tabs>
        <w:spacing w:after="0" w:line="36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3238500" cy="24193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8">
                      <a:extLst>
                        <a:ext uri="{28A0092B-C50C-407E-A947-70E740481C1C}">
                          <a14:useLocalDpi xmlns:a14="http://schemas.microsoft.com/office/drawing/2010/main" val="0"/>
                        </a:ext>
                      </a:extLst>
                    </a:blip>
                    <a:srcRect l="20995" t="6197" b="15169"/>
                    <a:stretch>
                      <a:fillRect/>
                    </a:stretch>
                  </pic:blipFill>
                  <pic:spPr bwMode="auto">
                    <a:xfrm>
                      <a:off x="0" y="0"/>
                      <a:ext cx="3238500" cy="2419350"/>
                    </a:xfrm>
                    <a:prstGeom prst="rect">
                      <a:avLst/>
                    </a:prstGeom>
                    <a:noFill/>
                    <a:ln>
                      <a:noFill/>
                    </a:ln>
                  </pic:spPr>
                </pic:pic>
              </a:graphicData>
            </a:graphic>
          </wp:inline>
        </w:drawing>
      </w:r>
    </w:p>
    <w:p w:rsidR="00957BA0" w:rsidRPr="00957BA0" w:rsidRDefault="00957BA0" w:rsidP="00957BA0">
      <w:pPr>
        <w:spacing w:after="0" w:line="360" w:lineRule="auto"/>
        <w:ind w:firstLine="709"/>
        <w:contextualSpacing/>
        <w:jc w:val="center"/>
        <w:rPr>
          <w:rFonts w:ascii="Times New Roman" w:eastAsia="Times New Roman" w:hAnsi="Times New Roman"/>
          <w:color w:val="000000"/>
          <w:sz w:val="28"/>
          <w:szCs w:val="28"/>
          <w:lang w:eastAsia="ru-RU"/>
        </w:rPr>
      </w:pPr>
      <w:r w:rsidRPr="00957BA0">
        <w:rPr>
          <w:rFonts w:ascii="Times New Roman" w:eastAsia="Times New Roman" w:hAnsi="Times New Roman"/>
          <w:sz w:val="28"/>
          <w:szCs w:val="28"/>
          <w:lang w:eastAsia="ru-RU"/>
        </w:rPr>
        <w:t>Рис. 6. Наблюдение за обстановкой</w:t>
      </w:r>
    </w:p>
    <w:p w:rsidR="00957BA0" w:rsidRPr="00957BA0" w:rsidRDefault="00957BA0" w:rsidP="00F03FF9">
      <w:pPr>
        <w:numPr>
          <w:ilvl w:val="0"/>
          <w:numId w:val="6"/>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описание</w:t>
      </w:r>
      <w:r w:rsidRPr="00957BA0">
        <w:rPr>
          <w:rFonts w:ascii="Times New Roman" w:eastAsia="Times New Roman" w:hAnsi="Times New Roman"/>
          <w:color w:val="000000"/>
          <w:sz w:val="28"/>
          <w:szCs w:val="28"/>
          <w:lang w:eastAsia="ru-RU"/>
        </w:rPr>
        <w:t xml:space="preserve"> признаков объекта;</w:t>
      </w:r>
    </w:p>
    <w:p w:rsidR="00957BA0" w:rsidRPr="00957BA0" w:rsidRDefault="00957BA0" w:rsidP="00F03FF9">
      <w:pPr>
        <w:numPr>
          <w:ilvl w:val="0"/>
          <w:numId w:val="6"/>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 xml:space="preserve">сравнение – </w:t>
      </w:r>
      <w:r w:rsidRPr="00957BA0">
        <w:rPr>
          <w:rFonts w:ascii="Times New Roman" w:eastAsia="Times New Roman" w:hAnsi="Times New Roman"/>
          <w:color w:val="000000"/>
          <w:sz w:val="28"/>
          <w:szCs w:val="28"/>
          <w:lang w:eastAsia="ru-RU"/>
        </w:rPr>
        <w:t>наложение, совмещение, сопоставление;</w:t>
      </w:r>
    </w:p>
    <w:p w:rsidR="00957BA0" w:rsidRPr="00957BA0" w:rsidRDefault="00957BA0" w:rsidP="00F03FF9">
      <w:pPr>
        <w:numPr>
          <w:ilvl w:val="0"/>
          <w:numId w:val="6"/>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эксперимент -</w:t>
      </w:r>
      <w:r w:rsidRPr="00957BA0">
        <w:rPr>
          <w:rFonts w:ascii="Times New Roman" w:eastAsia="Times New Roman" w:hAnsi="Times New Roman"/>
          <w:color w:val="000000"/>
          <w:sz w:val="28"/>
          <w:szCs w:val="28"/>
          <w:lang w:eastAsia="ru-RU"/>
        </w:rPr>
        <w:t xml:space="preserve"> воспроизведение явления или события для изучения его связей с другими явлениями.</w:t>
      </w:r>
    </w:p>
    <w:p w:rsidR="00957BA0" w:rsidRPr="00957BA0" w:rsidRDefault="00957BA0" w:rsidP="00957BA0">
      <w:pPr>
        <w:spacing w:after="0" w:line="360" w:lineRule="auto"/>
        <w:ind w:firstLine="709"/>
        <w:contextualSpacing/>
        <w:jc w:val="both"/>
        <w:rPr>
          <w:rFonts w:ascii="Times New Roman" w:eastAsia="Times New Roman" w:hAnsi="Times New Roman"/>
          <w:b/>
          <w:i/>
          <w:iCs/>
          <w:color w:val="000000"/>
          <w:sz w:val="28"/>
          <w:szCs w:val="28"/>
          <w:lang w:eastAsia="ru-RU"/>
        </w:rPr>
      </w:pPr>
      <w:r w:rsidRPr="00957BA0">
        <w:rPr>
          <w:rFonts w:ascii="Times New Roman" w:eastAsia="Times New Roman" w:hAnsi="Times New Roman"/>
          <w:b/>
          <w:i/>
          <w:iCs/>
          <w:color w:val="000000"/>
          <w:sz w:val="28"/>
          <w:szCs w:val="28"/>
          <w:lang w:eastAsia="ru-RU"/>
        </w:rPr>
        <w:t>Логические методы</w:t>
      </w:r>
    </w:p>
    <w:p w:rsidR="00957BA0" w:rsidRPr="00957BA0" w:rsidRDefault="00957BA0" w:rsidP="00F03FF9">
      <w:pPr>
        <w:numPr>
          <w:ilvl w:val="0"/>
          <w:numId w:val="6"/>
        </w:numPr>
        <w:tabs>
          <w:tab w:val="left" w:pos="1134"/>
        </w:tabs>
        <w:spacing w:after="0" w:line="360" w:lineRule="auto"/>
        <w:ind w:left="0" w:firstLine="709"/>
        <w:contextualSpacing/>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анализ и синтез;</w:t>
      </w:r>
    </w:p>
    <w:p w:rsidR="00957BA0" w:rsidRPr="00957BA0" w:rsidRDefault="00957BA0" w:rsidP="00F03FF9">
      <w:pPr>
        <w:numPr>
          <w:ilvl w:val="0"/>
          <w:numId w:val="6"/>
        </w:numPr>
        <w:tabs>
          <w:tab w:val="left" w:pos="1134"/>
        </w:tabs>
        <w:spacing w:after="0" w:line="360" w:lineRule="auto"/>
        <w:ind w:left="0" w:firstLine="709"/>
        <w:contextualSpacing/>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индукция и дедукция;</w:t>
      </w:r>
    </w:p>
    <w:p w:rsidR="00957BA0" w:rsidRPr="00957BA0" w:rsidRDefault="00957BA0" w:rsidP="00F03FF9">
      <w:pPr>
        <w:numPr>
          <w:ilvl w:val="0"/>
          <w:numId w:val="6"/>
        </w:numPr>
        <w:tabs>
          <w:tab w:val="left" w:pos="1134"/>
        </w:tabs>
        <w:spacing w:after="0" w:line="360" w:lineRule="auto"/>
        <w:ind w:left="0" w:firstLine="709"/>
        <w:contextualSpacing/>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гипотеза и аналогия.</w:t>
      </w:r>
    </w:p>
    <w:p w:rsidR="00957BA0" w:rsidRPr="00957BA0" w:rsidRDefault="00957BA0" w:rsidP="00957BA0">
      <w:pPr>
        <w:spacing w:after="0" w:line="360" w:lineRule="auto"/>
        <w:ind w:firstLine="709"/>
        <w:jc w:val="both"/>
        <w:rPr>
          <w:rFonts w:ascii="Times New Roman" w:eastAsia="Times New Roman" w:hAnsi="Times New Roman"/>
          <w:b/>
          <w:i/>
          <w:iCs/>
          <w:color w:val="000000"/>
          <w:sz w:val="28"/>
          <w:szCs w:val="28"/>
          <w:lang w:eastAsia="ru-RU"/>
        </w:rPr>
      </w:pPr>
      <w:r w:rsidRPr="00957BA0">
        <w:rPr>
          <w:rFonts w:ascii="Times New Roman" w:eastAsia="Times New Roman" w:hAnsi="Times New Roman"/>
          <w:b/>
          <w:i/>
          <w:iCs/>
          <w:color w:val="000000"/>
          <w:sz w:val="28"/>
          <w:szCs w:val="28"/>
          <w:lang w:eastAsia="ru-RU"/>
        </w:rPr>
        <w:t>Математические методы</w:t>
      </w:r>
    </w:p>
    <w:p w:rsidR="00957BA0" w:rsidRPr="00957BA0" w:rsidRDefault="00957BA0" w:rsidP="00F03FF9">
      <w:pPr>
        <w:numPr>
          <w:ilvl w:val="0"/>
          <w:numId w:val="7"/>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измерение</w:t>
      </w:r>
      <w:r w:rsidRPr="00957BA0">
        <w:rPr>
          <w:rFonts w:ascii="Times New Roman" w:eastAsia="Times New Roman" w:hAnsi="Times New Roman"/>
          <w:color w:val="000000"/>
          <w:sz w:val="28"/>
          <w:szCs w:val="28"/>
          <w:lang w:eastAsia="ru-RU"/>
        </w:rPr>
        <w:t xml:space="preserve"> — исследуемой величины (рис. 7);</w:t>
      </w:r>
    </w:p>
    <w:p w:rsidR="00957BA0" w:rsidRPr="00957BA0" w:rsidRDefault="00957BA0" w:rsidP="00957BA0">
      <w:pPr>
        <w:tabs>
          <w:tab w:val="left" w:pos="1134"/>
        </w:tabs>
        <w:spacing w:after="0" w:line="360" w:lineRule="auto"/>
        <w:contextualSpacing/>
        <w:jc w:val="center"/>
        <w:rPr>
          <w:rFonts w:ascii="Times New Roman" w:eastAsia="Times New Roman" w:hAnsi="Times New Roman"/>
          <w:color w:val="000000"/>
          <w:sz w:val="28"/>
          <w:szCs w:val="28"/>
          <w:lang w:eastAsia="ru-RU"/>
        </w:rPr>
      </w:pPr>
      <w:r>
        <w:rPr>
          <w:rFonts w:ascii="Times New Roman" w:eastAsia="Times New Roman" w:hAnsi="Times New Roman"/>
          <w:noProof/>
          <w:color w:val="000000"/>
          <w:sz w:val="28"/>
          <w:szCs w:val="28"/>
          <w:lang w:eastAsia="ru-RU"/>
        </w:rPr>
        <w:drawing>
          <wp:inline distT="0" distB="0" distL="0" distR="0">
            <wp:extent cx="1866900" cy="9715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9">
                      <a:extLst>
                        <a:ext uri="{28A0092B-C50C-407E-A947-70E740481C1C}">
                          <a14:useLocalDpi xmlns:a14="http://schemas.microsoft.com/office/drawing/2010/main" val="0"/>
                        </a:ext>
                      </a:extLst>
                    </a:blip>
                    <a:srcRect r="11000" b="35088"/>
                    <a:stretch>
                      <a:fillRect/>
                    </a:stretch>
                  </pic:blipFill>
                  <pic:spPr bwMode="auto">
                    <a:xfrm>
                      <a:off x="0" y="0"/>
                      <a:ext cx="1866900" cy="971550"/>
                    </a:xfrm>
                    <a:prstGeom prst="rect">
                      <a:avLst/>
                    </a:prstGeom>
                    <a:noFill/>
                    <a:ln>
                      <a:noFill/>
                    </a:ln>
                  </pic:spPr>
                </pic:pic>
              </a:graphicData>
            </a:graphic>
          </wp:inline>
        </w:drawing>
      </w:r>
    </w:p>
    <w:p w:rsidR="00957BA0" w:rsidRPr="00957BA0" w:rsidRDefault="00957BA0" w:rsidP="00957BA0">
      <w:pPr>
        <w:spacing w:after="0" w:line="360" w:lineRule="auto"/>
        <w:contextualSpacing/>
        <w:jc w:val="center"/>
        <w:rPr>
          <w:rFonts w:ascii="Times New Roman" w:eastAsia="Times New Roman" w:hAnsi="Times New Roman"/>
          <w:color w:val="000000"/>
          <w:sz w:val="28"/>
          <w:szCs w:val="28"/>
          <w:lang w:eastAsia="ru-RU"/>
        </w:rPr>
      </w:pPr>
      <w:r w:rsidRPr="00957BA0">
        <w:rPr>
          <w:rFonts w:ascii="Times New Roman" w:eastAsia="Times New Roman" w:hAnsi="Times New Roman"/>
          <w:sz w:val="28"/>
          <w:szCs w:val="28"/>
          <w:lang w:eastAsia="ru-RU"/>
        </w:rPr>
        <w:t>Рис. 7. Измерение гильзы</w:t>
      </w:r>
    </w:p>
    <w:p w:rsidR="00957BA0" w:rsidRPr="00957BA0" w:rsidRDefault="00957BA0" w:rsidP="00F03FF9">
      <w:pPr>
        <w:numPr>
          <w:ilvl w:val="0"/>
          <w:numId w:val="7"/>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вычисление</w:t>
      </w:r>
      <w:r w:rsidRPr="00957BA0">
        <w:rPr>
          <w:rFonts w:ascii="Times New Roman" w:eastAsia="Times New Roman" w:hAnsi="Times New Roman"/>
          <w:color w:val="000000"/>
          <w:sz w:val="28"/>
          <w:szCs w:val="28"/>
          <w:lang w:eastAsia="ru-RU"/>
        </w:rPr>
        <w:t xml:space="preserve"> — метод, устанавливающий параметры;</w:t>
      </w:r>
    </w:p>
    <w:p w:rsidR="00957BA0" w:rsidRPr="00957BA0" w:rsidRDefault="00957BA0" w:rsidP="00F03FF9">
      <w:pPr>
        <w:numPr>
          <w:ilvl w:val="0"/>
          <w:numId w:val="7"/>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геометрические построения</w:t>
      </w:r>
      <w:r w:rsidRPr="00957BA0">
        <w:rPr>
          <w:rFonts w:ascii="Times New Roman" w:eastAsia="Times New Roman" w:hAnsi="Times New Roman"/>
          <w:color w:val="000000"/>
          <w:sz w:val="28"/>
          <w:szCs w:val="28"/>
          <w:lang w:eastAsia="ru-RU"/>
        </w:rPr>
        <w:t xml:space="preserve"> — составления планов, схем;</w:t>
      </w:r>
    </w:p>
    <w:p w:rsidR="00957BA0" w:rsidRPr="00957BA0" w:rsidRDefault="00957BA0" w:rsidP="00F03FF9">
      <w:pPr>
        <w:numPr>
          <w:ilvl w:val="0"/>
          <w:numId w:val="7"/>
        </w:numPr>
        <w:tabs>
          <w:tab w:val="left" w:pos="1134"/>
        </w:tabs>
        <w:spacing w:after="0" w:line="360" w:lineRule="auto"/>
        <w:ind w:hanging="11"/>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математическое моделирование</w:t>
      </w:r>
      <w:r w:rsidRPr="00957BA0">
        <w:rPr>
          <w:rFonts w:ascii="Times New Roman" w:eastAsia="Times New Roman" w:hAnsi="Times New Roman"/>
          <w:color w:val="000000"/>
          <w:sz w:val="28"/>
          <w:szCs w:val="28"/>
          <w:lang w:eastAsia="ru-RU"/>
        </w:rPr>
        <w:t xml:space="preserve"> условий протекания процессов.</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i/>
          <w:iCs/>
          <w:color w:val="000000"/>
          <w:sz w:val="28"/>
          <w:szCs w:val="28"/>
          <w:lang w:eastAsia="ru-RU"/>
        </w:rPr>
        <w:lastRenderedPageBreak/>
        <w:t>Кибернетические методы</w:t>
      </w:r>
      <w:r w:rsidRPr="00957BA0">
        <w:rPr>
          <w:rFonts w:ascii="Times New Roman" w:eastAsia="Times New Roman" w:hAnsi="Times New Roman"/>
          <w:color w:val="000000"/>
          <w:sz w:val="28"/>
          <w:szCs w:val="28"/>
          <w:lang w:eastAsia="ru-RU"/>
        </w:rPr>
        <w:t xml:space="preserve"> — информационные технологии, осуществляющие поиск и автоматическую обработку информации, компьютерное моделирование.</w:t>
      </w:r>
    </w:p>
    <w:p w:rsidR="00957BA0" w:rsidRPr="00957BA0" w:rsidRDefault="00957BA0" w:rsidP="00957BA0">
      <w:pPr>
        <w:widowControl w:val="0"/>
        <w:spacing w:after="0" w:line="360" w:lineRule="auto"/>
        <w:ind w:firstLine="709"/>
        <w:jc w:val="both"/>
        <w:rPr>
          <w:rFonts w:ascii="Times New Roman" w:eastAsia="Times New Roman" w:hAnsi="Times New Roman"/>
          <w:snapToGrid w:val="0"/>
          <w:sz w:val="28"/>
          <w:szCs w:val="20"/>
          <w:lang w:eastAsia="ru-RU"/>
        </w:rPr>
      </w:pPr>
      <w:r w:rsidRPr="00957BA0">
        <w:rPr>
          <w:rFonts w:ascii="Times New Roman" w:eastAsia="Times New Roman" w:hAnsi="Times New Roman"/>
          <w:snapToGrid w:val="0"/>
          <w:sz w:val="28"/>
          <w:szCs w:val="20"/>
          <w:lang w:eastAsia="ru-RU"/>
        </w:rPr>
        <w:t xml:space="preserve">Под </w:t>
      </w:r>
      <w:r w:rsidRPr="00957BA0">
        <w:rPr>
          <w:rFonts w:ascii="Times New Roman" w:eastAsia="Times New Roman" w:hAnsi="Times New Roman"/>
          <w:b/>
          <w:snapToGrid w:val="0"/>
          <w:sz w:val="28"/>
          <w:szCs w:val="20"/>
          <w:lang w:eastAsia="ru-RU"/>
        </w:rPr>
        <w:t>специальными понимают такие методы</w:t>
      </w:r>
      <w:r w:rsidRPr="00957BA0">
        <w:rPr>
          <w:rFonts w:ascii="Times New Roman" w:eastAsia="Times New Roman" w:hAnsi="Times New Roman"/>
          <w:snapToGrid w:val="0"/>
          <w:sz w:val="28"/>
          <w:szCs w:val="20"/>
          <w:lang w:eastAsia="ru-RU"/>
        </w:rPr>
        <w:t>, сфера применения которых ограничена одной или несколькими науками.</w:t>
      </w:r>
    </w:p>
    <w:p w:rsidR="00957BA0" w:rsidRPr="00957BA0" w:rsidRDefault="00957BA0" w:rsidP="00957BA0">
      <w:pPr>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color w:val="000000"/>
          <w:sz w:val="28"/>
          <w:szCs w:val="28"/>
          <w:lang w:eastAsia="ru-RU"/>
        </w:rPr>
        <w:t>Специально криминалистический подход состоит в том, что способ обнаружения и исследования информации о преступлении дедуцируется из способа и механизма его совершения</w:t>
      </w:r>
      <w:r w:rsidRPr="00957BA0">
        <w:rPr>
          <w:rFonts w:ascii="Times New Roman" w:eastAsia="Times New Roman" w:hAnsi="Times New Roman"/>
          <w:color w:val="000000"/>
          <w:sz w:val="28"/>
          <w:szCs w:val="28"/>
          <w:vertAlign w:val="superscript"/>
          <w:lang w:eastAsia="ru-RU"/>
        </w:rPr>
        <w:footnoteReference w:id="14"/>
      </w:r>
      <w:r w:rsidRPr="00957BA0">
        <w:rPr>
          <w:rFonts w:ascii="Times New Roman" w:eastAsia="Times New Roman" w:hAnsi="Times New Roman"/>
          <w:color w:val="000000"/>
          <w:sz w:val="28"/>
          <w:szCs w:val="28"/>
          <w:lang w:eastAsia="ru-RU"/>
        </w:rPr>
        <w:t>.</w:t>
      </w:r>
    </w:p>
    <w:p w:rsidR="00957BA0" w:rsidRPr="00957BA0" w:rsidRDefault="00957BA0" w:rsidP="00957BA0">
      <w:pPr>
        <w:widowControl w:val="0"/>
        <w:spacing w:after="0" w:line="360" w:lineRule="auto"/>
        <w:ind w:firstLine="709"/>
        <w:jc w:val="both"/>
        <w:rPr>
          <w:rFonts w:ascii="Times New Roman" w:eastAsia="Times New Roman" w:hAnsi="Times New Roman"/>
          <w:b/>
          <w:snapToGrid w:val="0"/>
          <w:sz w:val="28"/>
          <w:szCs w:val="20"/>
          <w:lang w:eastAsia="ru-RU"/>
        </w:rPr>
      </w:pPr>
      <w:r w:rsidRPr="00957BA0">
        <w:rPr>
          <w:rFonts w:ascii="Times New Roman" w:eastAsia="Times New Roman" w:hAnsi="Times New Roman"/>
          <w:b/>
          <w:snapToGrid w:val="0"/>
          <w:sz w:val="28"/>
          <w:szCs w:val="20"/>
          <w:lang w:eastAsia="ru-RU"/>
        </w:rPr>
        <w:t>Система специальных методов криминалистики:</w:t>
      </w:r>
    </w:p>
    <w:p w:rsidR="00957BA0" w:rsidRPr="00957BA0" w:rsidRDefault="00957BA0" w:rsidP="00F03FF9">
      <w:pPr>
        <w:widowControl w:val="0"/>
        <w:numPr>
          <w:ilvl w:val="0"/>
          <w:numId w:val="8"/>
        </w:numPr>
        <w:tabs>
          <w:tab w:val="left" w:pos="1134"/>
          <w:tab w:val="left" w:pos="2410"/>
        </w:tabs>
        <w:spacing w:after="0" w:line="360" w:lineRule="auto"/>
        <w:ind w:left="0" w:firstLine="709"/>
        <w:contextualSpacing/>
        <w:jc w:val="both"/>
        <w:rPr>
          <w:rFonts w:ascii="Times New Roman" w:eastAsia="Times New Roman" w:hAnsi="Times New Roman"/>
          <w:snapToGrid w:val="0"/>
          <w:sz w:val="28"/>
          <w:szCs w:val="20"/>
          <w:lang w:eastAsia="ru-RU"/>
        </w:rPr>
      </w:pPr>
      <w:r w:rsidRPr="00957BA0">
        <w:rPr>
          <w:rFonts w:ascii="Times New Roman" w:eastAsia="Times New Roman" w:hAnsi="Times New Roman"/>
          <w:snapToGrid w:val="0"/>
          <w:sz w:val="28"/>
          <w:szCs w:val="20"/>
          <w:lang w:eastAsia="ru-RU"/>
        </w:rPr>
        <w:t>собственно криминалистические методы;</w:t>
      </w:r>
    </w:p>
    <w:p w:rsidR="00957BA0" w:rsidRPr="00957BA0" w:rsidRDefault="00957BA0" w:rsidP="00F03FF9">
      <w:pPr>
        <w:widowControl w:val="0"/>
        <w:numPr>
          <w:ilvl w:val="0"/>
          <w:numId w:val="8"/>
        </w:numPr>
        <w:tabs>
          <w:tab w:val="left" w:pos="1134"/>
          <w:tab w:val="left" w:pos="2410"/>
        </w:tabs>
        <w:spacing w:after="0" w:line="360" w:lineRule="auto"/>
        <w:ind w:left="0" w:firstLine="709"/>
        <w:contextualSpacing/>
        <w:jc w:val="both"/>
        <w:rPr>
          <w:rFonts w:ascii="Times New Roman" w:eastAsia="Times New Roman" w:hAnsi="Times New Roman"/>
          <w:snapToGrid w:val="0"/>
          <w:sz w:val="28"/>
          <w:szCs w:val="20"/>
          <w:lang w:eastAsia="ru-RU"/>
        </w:rPr>
      </w:pPr>
      <w:r w:rsidRPr="00957BA0">
        <w:rPr>
          <w:rFonts w:ascii="Times New Roman" w:eastAsia="Times New Roman" w:hAnsi="Times New Roman"/>
          <w:snapToGrid w:val="0"/>
          <w:sz w:val="28"/>
          <w:szCs w:val="20"/>
          <w:lang w:eastAsia="ru-RU"/>
        </w:rPr>
        <w:t>специальные методы других наук.</w:t>
      </w:r>
    </w:p>
    <w:p w:rsidR="00957BA0" w:rsidRPr="00957BA0" w:rsidRDefault="00957BA0" w:rsidP="00957BA0">
      <w:pPr>
        <w:widowControl w:val="0"/>
        <w:spacing w:after="0" w:line="360" w:lineRule="auto"/>
        <w:ind w:firstLine="709"/>
        <w:jc w:val="both"/>
        <w:rPr>
          <w:rFonts w:ascii="Times New Roman" w:eastAsia="Times New Roman" w:hAnsi="Times New Roman"/>
          <w:snapToGrid w:val="0"/>
          <w:sz w:val="28"/>
          <w:szCs w:val="20"/>
          <w:lang w:eastAsia="ru-RU"/>
        </w:rPr>
      </w:pPr>
      <w:r w:rsidRPr="00957BA0">
        <w:rPr>
          <w:rFonts w:ascii="Times New Roman" w:eastAsia="Times New Roman" w:hAnsi="Times New Roman"/>
          <w:b/>
          <w:snapToGrid w:val="0"/>
          <w:sz w:val="28"/>
          <w:szCs w:val="20"/>
          <w:lang w:eastAsia="ru-RU"/>
        </w:rPr>
        <w:t>Собственно криминалистические</w:t>
      </w:r>
      <w:r w:rsidRPr="00957BA0">
        <w:rPr>
          <w:rFonts w:ascii="Times New Roman" w:eastAsia="Times New Roman" w:hAnsi="Times New Roman"/>
          <w:snapToGrid w:val="0"/>
          <w:sz w:val="28"/>
          <w:szCs w:val="20"/>
          <w:lang w:eastAsia="ru-RU"/>
        </w:rPr>
        <w:t xml:space="preserve"> методы, как первоначально разработанные криминалистической наукой и используемые только ею:</w:t>
      </w:r>
    </w:p>
    <w:p w:rsidR="00957BA0" w:rsidRPr="00957BA0" w:rsidRDefault="00957BA0" w:rsidP="00F03FF9">
      <w:pPr>
        <w:widowControl w:val="0"/>
        <w:numPr>
          <w:ilvl w:val="0"/>
          <w:numId w:val="9"/>
        </w:numPr>
        <w:tabs>
          <w:tab w:val="left" w:pos="1134"/>
        </w:tabs>
        <w:spacing w:after="0" w:line="360" w:lineRule="auto"/>
        <w:ind w:left="0" w:firstLine="709"/>
        <w:contextualSpacing/>
        <w:jc w:val="both"/>
        <w:rPr>
          <w:rFonts w:ascii="Times New Roman" w:eastAsia="Times New Roman" w:hAnsi="Times New Roman"/>
          <w:snapToGrid w:val="0"/>
          <w:sz w:val="28"/>
          <w:szCs w:val="20"/>
          <w:lang w:eastAsia="ru-RU"/>
        </w:rPr>
      </w:pPr>
      <w:r w:rsidRPr="00957BA0">
        <w:rPr>
          <w:rFonts w:ascii="Times New Roman" w:eastAsia="Times New Roman" w:hAnsi="Times New Roman"/>
          <w:snapToGrid w:val="0"/>
          <w:sz w:val="28"/>
          <w:szCs w:val="20"/>
          <w:lang w:eastAsia="ru-RU"/>
        </w:rPr>
        <w:t>технико-криминалистические методы;</w:t>
      </w:r>
    </w:p>
    <w:p w:rsidR="00957BA0" w:rsidRPr="00957BA0" w:rsidRDefault="00957BA0" w:rsidP="00F03FF9">
      <w:pPr>
        <w:widowControl w:val="0"/>
        <w:numPr>
          <w:ilvl w:val="0"/>
          <w:numId w:val="9"/>
        </w:numPr>
        <w:tabs>
          <w:tab w:val="left" w:pos="1134"/>
        </w:tabs>
        <w:spacing w:after="0" w:line="360" w:lineRule="auto"/>
        <w:ind w:left="0" w:firstLine="709"/>
        <w:contextualSpacing/>
        <w:jc w:val="both"/>
        <w:rPr>
          <w:rFonts w:ascii="Times New Roman" w:eastAsia="Times New Roman" w:hAnsi="Times New Roman"/>
          <w:snapToGrid w:val="0"/>
          <w:sz w:val="28"/>
          <w:szCs w:val="20"/>
          <w:lang w:eastAsia="ru-RU"/>
        </w:rPr>
      </w:pPr>
      <w:r w:rsidRPr="00957BA0">
        <w:rPr>
          <w:rFonts w:ascii="Times New Roman" w:eastAsia="Times New Roman" w:hAnsi="Times New Roman"/>
          <w:snapToGrid w:val="0"/>
          <w:sz w:val="28"/>
          <w:szCs w:val="20"/>
          <w:lang w:eastAsia="ru-RU"/>
        </w:rPr>
        <w:t>структурно-криминалистические методы.</w:t>
      </w:r>
    </w:p>
    <w:p w:rsidR="00957BA0" w:rsidRPr="00957BA0" w:rsidRDefault="00957BA0" w:rsidP="00957BA0">
      <w:pPr>
        <w:widowControl w:val="0"/>
        <w:spacing w:after="0" w:line="360" w:lineRule="auto"/>
        <w:ind w:firstLine="709"/>
        <w:jc w:val="both"/>
        <w:rPr>
          <w:rFonts w:ascii="Times New Roman" w:eastAsia="Times New Roman" w:hAnsi="Times New Roman"/>
          <w:snapToGrid w:val="0"/>
          <w:sz w:val="28"/>
          <w:szCs w:val="20"/>
          <w:lang w:eastAsia="ru-RU"/>
        </w:rPr>
      </w:pPr>
      <w:r w:rsidRPr="00957BA0">
        <w:rPr>
          <w:rFonts w:ascii="Times New Roman" w:eastAsia="Times New Roman" w:hAnsi="Times New Roman"/>
          <w:b/>
          <w:snapToGrid w:val="0"/>
          <w:sz w:val="28"/>
          <w:szCs w:val="20"/>
          <w:lang w:eastAsia="ru-RU"/>
        </w:rPr>
        <w:t xml:space="preserve">Технико-криминалистические методы: </w:t>
      </w:r>
      <w:r w:rsidRPr="00957BA0">
        <w:rPr>
          <w:rFonts w:ascii="Times New Roman" w:eastAsia="Times New Roman" w:hAnsi="Times New Roman"/>
          <w:i/>
          <w:color w:val="000000"/>
          <w:sz w:val="28"/>
          <w:szCs w:val="28"/>
          <w:lang w:eastAsia="ru-RU"/>
        </w:rPr>
        <w:t xml:space="preserve">идентификации, дактилоскопии, </w:t>
      </w:r>
      <w:r w:rsidRPr="00957BA0">
        <w:rPr>
          <w:rFonts w:ascii="Times New Roman" w:eastAsia="Times New Roman" w:hAnsi="Times New Roman"/>
          <w:i/>
          <w:snapToGrid w:val="0"/>
          <w:sz w:val="28"/>
          <w:szCs w:val="20"/>
          <w:lang w:eastAsia="ru-RU"/>
        </w:rPr>
        <w:t xml:space="preserve">трасологии, </w:t>
      </w:r>
      <w:proofErr w:type="spellStart"/>
      <w:r w:rsidRPr="00957BA0">
        <w:rPr>
          <w:rFonts w:ascii="Times New Roman" w:eastAsia="Times New Roman" w:hAnsi="Times New Roman"/>
          <w:i/>
          <w:snapToGrid w:val="0"/>
          <w:sz w:val="28"/>
          <w:szCs w:val="20"/>
          <w:lang w:eastAsia="ru-RU"/>
        </w:rPr>
        <w:t>одорологии</w:t>
      </w:r>
      <w:proofErr w:type="spellEnd"/>
      <w:r w:rsidRPr="00957BA0">
        <w:rPr>
          <w:rFonts w:ascii="Times New Roman" w:eastAsia="Times New Roman" w:hAnsi="Times New Roman"/>
          <w:i/>
          <w:snapToGrid w:val="0"/>
          <w:sz w:val="28"/>
          <w:szCs w:val="20"/>
          <w:lang w:eastAsia="ru-RU"/>
        </w:rPr>
        <w:t>, баллистики</w:t>
      </w:r>
      <w:r w:rsidRPr="00957BA0">
        <w:rPr>
          <w:rFonts w:ascii="Times New Roman" w:eastAsia="Times New Roman" w:hAnsi="Times New Roman"/>
          <w:snapToGrid w:val="0"/>
          <w:sz w:val="28"/>
          <w:szCs w:val="20"/>
          <w:lang w:eastAsia="ru-RU"/>
        </w:rPr>
        <w:t xml:space="preserve"> и другие исследования в отрасли криминалистической техники (рис. 8).</w:t>
      </w:r>
    </w:p>
    <w:p w:rsidR="00957BA0" w:rsidRPr="00957BA0" w:rsidRDefault="00957BA0" w:rsidP="00957BA0">
      <w:pPr>
        <w:widowControl w:val="0"/>
        <w:spacing w:after="0" w:line="360" w:lineRule="auto"/>
        <w:jc w:val="center"/>
        <w:rPr>
          <w:rFonts w:ascii="Times New Roman" w:eastAsia="Times New Roman" w:hAnsi="Times New Roman"/>
          <w:snapToGrid w:val="0"/>
          <w:sz w:val="28"/>
          <w:szCs w:val="20"/>
          <w:lang w:eastAsia="ru-RU"/>
        </w:rPr>
      </w:pPr>
      <w:r>
        <w:rPr>
          <w:rFonts w:ascii="Times New Roman" w:eastAsia="Times New Roman" w:hAnsi="Times New Roman"/>
          <w:noProof/>
          <w:sz w:val="28"/>
          <w:szCs w:val="20"/>
          <w:lang w:eastAsia="ru-RU"/>
        </w:rPr>
        <w:drawing>
          <wp:inline distT="0" distB="0" distL="0" distR="0">
            <wp:extent cx="3743325" cy="27527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0">
                      <a:extLst>
                        <a:ext uri="{28A0092B-C50C-407E-A947-70E740481C1C}">
                          <a14:useLocalDpi xmlns:a14="http://schemas.microsoft.com/office/drawing/2010/main" val="0"/>
                        </a:ext>
                      </a:extLst>
                    </a:blip>
                    <a:srcRect l="54808" t="48972" r="1122" b="7903"/>
                    <a:stretch>
                      <a:fillRect/>
                    </a:stretch>
                  </pic:blipFill>
                  <pic:spPr bwMode="auto">
                    <a:xfrm>
                      <a:off x="0" y="0"/>
                      <a:ext cx="3743325" cy="2752725"/>
                    </a:xfrm>
                    <a:prstGeom prst="rect">
                      <a:avLst/>
                    </a:prstGeom>
                    <a:noFill/>
                    <a:ln>
                      <a:noFill/>
                    </a:ln>
                  </pic:spPr>
                </pic:pic>
              </a:graphicData>
            </a:graphic>
          </wp:inline>
        </w:drawing>
      </w:r>
    </w:p>
    <w:p w:rsidR="00957BA0" w:rsidRPr="00957BA0" w:rsidRDefault="00957BA0" w:rsidP="00957BA0">
      <w:pPr>
        <w:spacing w:after="0" w:line="360" w:lineRule="auto"/>
        <w:jc w:val="center"/>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Рис. 8. Выявление следов рук магнитным порошком</w:t>
      </w:r>
    </w:p>
    <w:p w:rsidR="00957BA0" w:rsidRPr="00957BA0" w:rsidRDefault="00957BA0" w:rsidP="00957BA0">
      <w:pPr>
        <w:widowControl w:val="0"/>
        <w:spacing w:after="0" w:line="360" w:lineRule="auto"/>
        <w:ind w:firstLine="709"/>
        <w:jc w:val="both"/>
        <w:rPr>
          <w:rFonts w:ascii="Times New Roman" w:eastAsia="Times New Roman" w:hAnsi="Times New Roman"/>
          <w:b/>
          <w:snapToGrid w:val="0"/>
          <w:sz w:val="28"/>
          <w:szCs w:val="20"/>
          <w:lang w:eastAsia="ru-RU"/>
        </w:rPr>
      </w:pPr>
      <w:r w:rsidRPr="00957BA0">
        <w:rPr>
          <w:rFonts w:ascii="Times New Roman" w:eastAsia="Times New Roman" w:hAnsi="Times New Roman"/>
          <w:b/>
          <w:snapToGrid w:val="0"/>
          <w:sz w:val="28"/>
          <w:szCs w:val="20"/>
          <w:lang w:eastAsia="ru-RU"/>
        </w:rPr>
        <w:lastRenderedPageBreak/>
        <w:t>Структурно-криминалистические методы:</w:t>
      </w:r>
    </w:p>
    <w:p w:rsidR="00957BA0" w:rsidRPr="00957BA0" w:rsidRDefault="00957BA0" w:rsidP="00F03FF9">
      <w:pPr>
        <w:widowControl w:val="0"/>
        <w:numPr>
          <w:ilvl w:val="0"/>
          <w:numId w:val="10"/>
        </w:numPr>
        <w:tabs>
          <w:tab w:val="left" w:pos="1134"/>
        </w:tabs>
        <w:spacing w:after="0" w:line="360" w:lineRule="auto"/>
        <w:ind w:hanging="720"/>
        <w:contextualSpacing/>
        <w:jc w:val="both"/>
        <w:rPr>
          <w:rFonts w:ascii="Times New Roman" w:eastAsia="Times New Roman" w:hAnsi="Times New Roman"/>
          <w:i/>
          <w:snapToGrid w:val="0"/>
          <w:sz w:val="28"/>
          <w:szCs w:val="20"/>
          <w:lang w:eastAsia="ru-RU"/>
        </w:rPr>
      </w:pPr>
      <w:r w:rsidRPr="00957BA0">
        <w:rPr>
          <w:rFonts w:ascii="Times New Roman" w:eastAsia="Times New Roman" w:hAnsi="Times New Roman"/>
          <w:i/>
          <w:snapToGrid w:val="0"/>
          <w:sz w:val="28"/>
          <w:szCs w:val="20"/>
          <w:lang w:eastAsia="ru-RU"/>
        </w:rPr>
        <w:t>планирование расследования преступлений;</w:t>
      </w:r>
    </w:p>
    <w:p w:rsidR="00957BA0" w:rsidRPr="00957BA0" w:rsidRDefault="00957BA0" w:rsidP="00F03FF9">
      <w:pPr>
        <w:widowControl w:val="0"/>
        <w:numPr>
          <w:ilvl w:val="0"/>
          <w:numId w:val="10"/>
        </w:numPr>
        <w:tabs>
          <w:tab w:val="left" w:pos="1134"/>
        </w:tabs>
        <w:spacing w:after="0" w:line="360" w:lineRule="auto"/>
        <w:ind w:hanging="720"/>
        <w:contextualSpacing/>
        <w:jc w:val="both"/>
        <w:rPr>
          <w:rFonts w:ascii="Times New Roman" w:eastAsia="Times New Roman" w:hAnsi="Times New Roman"/>
          <w:i/>
          <w:snapToGrid w:val="0"/>
          <w:sz w:val="28"/>
          <w:szCs w:val="20"/>
          <w:lang w:eastAsia="ru-RU"/>
        </w:rPr>
      </w:pPr>
      <w:r w:rsidRPr="00957BA0">
        <w:rPr>
          <w:rFonts w:ascii="Times New Roman" w:eastAsia="Times New Roman" w:hAnsi="Times New Roman"/>
          <w:i/>
          <w:snapToGrid w:val="0"/>
          <w:sz w:val="28"/>
          <w:szCs w:val="20"/>
          <w:lang w:eastAsia="ru-RU"/>
        </w:rPr>
        <w:t>тактика следственных действий;</w:t>
      </w:r>
    </w:p>
    <w:p w:rsidR="00957BA0" w:rsidRPr="00957BA0" w:rsidRDefault="00957BA0" w:rsidP="00F03FF9">
      <w:pPr>
        <w:widowControl w:val="0"/>
        <w:numPr>
          <w:ilvl w:val="0"/>
          <w:numId w:val="10"/>
        </w:numPr>
        <w:tabs>
          <w:tab w:val="left" w:pos="1134"/>
        </w:tabs>
        <w:spacing w:after="0" w:line="360" w:lineRule="auto"/>
        <w:ind w:hanging="720"/>
        <w:contextualSpacing/>
        <w:jc w:val="both"/>
        <w:rPr>
          <w:rFonts w:ascii="Times New Roman" w:eastAsia="Times New Roman" w:hAnsi="Times New Roman"/>
          <w:i/>
          <w:snapToGrid w:val="0"/>
          <w:sz w:val="28"/>
          <w:szCs w:val="20"/>
          <w:lang w:eastAsia="ru-RU"/>
        </w:rPr>
      </w:pPr>
      <w:r w:rsidRPr="00957BA0">
        <w:rPr>
          <w:rFonts w:ascii="Times New Roman" w:eastAsia="Times New Roman" w:hAnsi="Times New Roman"/>
          <w:i/>
          <w:snapToGrid w:val="0"/>
          <w:sz w:val="28"/>
          <w:szCs w:val="20"/>
          <w:lang w:eastAsia="ru-RU"/>
        </w:rPr>
        <w:t>методики расследования отдельных видов преступлений и т. п.</w:t>
      </w:r>
    </w:p>
    <w:p w:rsidR="00957BA0" w:rsidRPr="00957BA0" w:rsidRDefault="00957BA0" w:rsidP="00957BA0">
      <w:pPr>
        <w:widowControl w:val="0"/>
        <w:spacing w:after="0" w:line="360" w:lineRule="auto"/>
        <w:ind w:firstLine="709"/>
        <w:jc w:val="both"/>
        <w:rPr>
          <w:rFonts w:ascii="Times New Roman" w:eastAsia="Times New Roman" w:hAnsi="Times New Roman"/>
          <w:color w:val="000000"/>
          <w:sz w:val="28"/>
          <w:szCs w:val="28"/>
          <w:lang w:eastAsia="ru-RU"/>
        </w:rPr>
      </w:pPr>
      <w:r w:rsidRPr="00957BA0">
        <w:rPr>
          <w:rFonts w:ascii="Times New Roman" w:eastAsia="Times New Roman" w:hAnsi="Times New Roman"/>
          <w:b/>
          <w:snapToGrid w:val="0"/>
          <w:sz w:val="28"/>
          <w:szCs w:val="20"/>
          <w:lang w:eastAsia="ru-RU"/>
        </w:rPr>
        <w:t>Специальные методы других наук</w:t>
      </w:r>
      <w:r w:rsidRPr="00957BA0">
        <w:rPr>
          <w:rFonts w:ascii="Times New Roman" w:eastAsia="Times New Roman" w:hAnsi="Times New Roman"/>
          <w:color w:val="000000"/>
          <w:sz w:val="28"/>
          <w:szCs w:val="28"/>
          <w:lang w:eastAsia="ru-RU"/>
        </w:rPr>
        <w:t>:</w:t>
      </w:r>
    </w:p>
    <w:p w:rsidR="00957BA0" w:rsidRPr="00957BA0" w:rsidRDefault="00957BA0" w:rsidP="00F03FF9">
      <w:pPr>
        <w:numPr>
          <w:ilvl w:val="0"/>
          <w:numId w:val="11"/>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физические, химические и физико-химические методы</w:t>
      </w:r>
      <w:r w:rsidRPr="00957BA0">
        <w:rPr>
          <w:rFonts w:ascii="Times New Roman" w:eastAsia="Times New Roman" w:hAnsi="Times New Roman"/>
          <w:color w:val="000000"/>
          <w:sz w:val="28"/>
          <w:szCs w:val="28"/>
          <w:lang w:eastAsia="ru-RU"/>
        </w:rPr>
        <w:t>;</w:t>
      </w:r>
    </w:p>
    <w:p w:rsidR="00957BA0" w:rsidRPr="00957BA0" w:rsidRDefault="00957BA0" w:rsidP="00F03FF9">
      <w:pPr>
        <w:numPr>
          <w:ilvl w:val="0"/>
          <w:numId w:val="11"/>
        </w:numPr>
        <w:tabs>
          <w:tab w:val="left" w:pos="1134"/>
        </w:tabs>
        <w:spacing w:after="0" w:line="360" w:lineRule="auto"/>
        <w:ind w:left="0" w:firstLine="709"/>
        <w:contextualSpacing/>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биологические методы (рис. 9);</w:t>
      </w:r>
    </w:p>
    <w:p w:rsidR="00957BA0" w:rsidRPr="00957BA0" w:rsidRDefault="00957BA0" w:rsidP="00F03FF9">
      <w:pPr>
        <w:numPr>
          <w:ilvl w:val="0"/>
          <w:numId w:val="11"/>
        </w:numPr>
        <w:tabs>
          <w:tab w:val="left" w:pos="1134"/>
        </w:tabs>
        <w:spacing w:after="0" w:line="360" w:lineRule="auto"/>
        <w:ind w:left="0" w:firstLine="709"/>
        <w:contextualSpacing/>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антропологические и антропометрические методы;</w:t>
      </w:r>
    </w:p>
    <w:p w:rsidR="00957BA0" w:rsidRPr="00957BA0" w:rsidRDefault="00957BA0" w:rsidP="00F03FF9">
      <w:pPr>
        <w:numPr>
          <w:ilvl w:val="0"/>
          <w:numId w:val="11"/>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color w:val="000000"/>
          <w:sz w:val="28"/>
          <w:szCs w:val="28"/>
          <w:lang w:eastAsia="ru-RU"/>
        </w:rPr>
        <w:t>социологические и психологические методы;</w:t>
      </w:r>
    </w:p>
    <w:p w:rsidR="00957BA0" w:rsidRPr="00957BA0" w:rsidRDefault="00957BA0" w:rsidP="00F03FF9">
      <w:pPr>
        <w:numPr>
          <w:ilvl w:val="0"/>
          <w:numId w:val="11"/>
        </w:numPr>
        <w:tabs>
          <w:tab w:val="left" w:pos="1134"/>
        </w:tabs>
        <w:spacing w:after="0" w:line="360" w:lineRule="auto"/>
        <w:ind w:left="0" w:firstLine="709"/>
        <w:contextualSpacing/>
        <w:jc w:val="both"/>
        <w:rPr>
          <w:rFonts w:ascii="Times New Roman" w:eastAsia="Times New Roman" w:hAnsi="Times New Roman"/>
          <w:color w:val="000000"/>
          <w:sz w:val="28"/>
          <w:szCs w:val="28"/>
          <w:lang w:eastAsia="ru-RU"/>
        </w:rPr>
      </w:pPr>
      <w:r w:rsidRPr="00957BA0">
        <w:rPr>
          <w:rFonts w:ascii="Times New Roman" w:eastAsia="Times New Roman" w:hAnsi="Times New Roman"/>
          <w:i/>
          <w:snapToGrid w:val="0"/>
          <w:sz w:val="28"/>
          <w:szCs w:val="20"/>
          <w:lang w:eastAsia="ru-RU"/>
        </w:rPr>
        <w:t>фотографические, микроскопические методы</w:t>
      </w:r>
      <w:r w:rsidRPr="00957BA0">
        <w:rPr>
          <w:rFonts w:ascii="Times New Roman" w:eastAsia="Times New Roman" w:hAnsi="Times New Roman"/>
          <w:snapToGrid w:val="0"/>
          <w:sz w:val="28"/>
          <w:szCs w:val="20"/>
          <w:lang w:eastAsia="ru-RU"/>
        </w:rPr>
        <w:t xml:space="preserve"> (без модификации);</w:t>
      </w:r>
    </w:p>
    <w:p w:rsidR="00957BA0" w:rsidRPr="00957BA0" w:rsidRDefault="00957BA0" w:rsidP="00F03FF9">
      <w:pPr>
        <w:numPr>
          <w:ilvl w:val="0"/>
          <w:numId w:val="11"/>
        </w:numPr>
        <w:tabs>
          <w:tab w:val="left" w:pos="1134"/>
        </w:tabs>
        <w:spacing w:after="0" w:line="360" w:lineRule="auto"/>
        <w:ind w:left="0" w:firstLine="709"/>
        <w:jc w:val="both"/>
        <w:rPr>
          <w:rFonts w:ascii="Times New Roman" w:eastAsia="Times New Roman" w:hAnsi="Times New Roman"/>
          <w:i/>
          <w:color w:val="000000"/>
          <w:sz w:val="28"/>
          <w:szCs w:val="28"/>
          <w:lang w:eastAsia="ru-RU"/>
        </w:rPr>
      </w:pPr>
      <w:r w:rsidRPr="00957BA0">
        <w:rPr>
          <w:rFonts w:ascii="Times New Roman" w:eastAsia="Times New Roman" w:hAnsi="Times New Roman"/>
          <w:i/>
          <w:snapToGrid w:val="0"/>
          <w:sz w:val="28"/>
          <w:szCs w:val="20"/>
          <w:lang w:eastAsia="ru-RU"/>
        </w:rPr>
        <w:t>метод цветоделения</w:t>
      </w:r>
      <w:r w:rsidRPr="00957BA0">
        <w:rPr>
          <w:rFonts w:ascii="Times New Roman" w:eastAsia="Times New Roman" w:hAnsi="Times New Roman"/>
          <w:snapToGrid w:val="0"/>
          <w:sz w:val="28"/>
          <w:szCs w:val="20"/>
          <w:lang w:eastAsia="ru-RU"/>
        </w:rPr>
        <w:t xml:space="preserve"> как модификация фотографического;</w:t>
      </w:r>
    </w:p>
    <w:p w:rsidR="00957BA0" w:rsidRPr="00957BA0" w:rsidRDefault="00957BA0" w:rsidP="00F03FF9">
      <w:pPr>
        <w:numPr>
          <w:ilvl w:val="0"/>
          <w:numId w:val="11"/>
        </w:numPr>
        <w:tabs>
          <w:tab w:val="left" w:pos="1134"/>
        </w:tabs>
        <w:spacing w:after="0" w:line="360" w:lineRule="auto"/>
        <w:ind w:left="0" w:firstLine="709"/>
        <w:jc w:val="both"/>
        <w:rPr>
          <w:rFonts w:ascii="Times New Roman" w:eastAsia="Times New Roman" w:hAnsi="Times New Roman"/>
          <w:i/>
          <w:color w:val="000000"/>
          <w:sz w:val="28"/>
          <w:szCs w:val="28"/>
          <w:lang w:eastAsia="ru-RU"/>
        </w:rPr>
      </w:pPr>
      <w:r w:rsidRPr="00957BA0">
        <w:rPr>
          <w:rFonts w:ascii="Times New Roman" w:eastAsia="Times New Roman" w:hAnsi="Times New Roman"/>
          <w:i/>
          <w:snapToGrid w:val="0"/>
          <w:sz w:val="28"/>
          <w:szCs w:val="20"/>
          <w:lang w:eastAsia="ru-RU"/>
        </w:rPr>
        <w:t>метод составления композиционных портретов</w:t>
      </w:r>
      <w:r w:rsidRPr="00957BA0">
        <w:rPr>
          <w:rFonts w:ascii="Times New Roman" w:eastAsia="Times New Roman" w:hAnsi="Times New Roman"/>
          <w:snapToGrid w:val="0"/>
          <w:sz w:val="28"/>
          <w:szCs w:val="20"/>
          <w:lang w:eastAsia="ru-RU"/>
        </w:rPr>
        <w:t xml:space="preserve"> как модификация антропологического метода</w:t>
      </w:r>
      <w:r w:rsidRPr="00957BA0">
        <w:rPr>
          <w:rFonts w:ascii="Times New Roman" w:eastAsia="Times New Roman" w:hAnsi="Times New Roman"/>
          <w:snapToGrid w:val="0"/>
          <w:sz w:val="28"/>
          <w:szCs w:val="20"/>
          <w:vertAlign w:val="superscript"/>
          <w:lang w:eastAsia="ru-RU"/>
        </w:rPr>
        <w:footnoteReference w:id="15"/>
      </w:r>
      <w:r w:rsidRPr="00957BA0">
        <w:rPr>
          <w:rFonts w:ascii="Times New Roman" w:eastAsia="Times New Roman" w:hAnsi="Times New Roman"/>
          <w:snapToGrid w:val="0"/>
          <w:sz w:val="28"/>
          <w:szCs w:val="20"/>
          <w:lang w:eastAsia="ru-RU"/>
        </w:rPr>
        <w:t>.</w:t>
      </w:r>
    </w:p>
    <w:p w:rsidR="00957BA0" w:rsidRPr="00957BA0" w:rsidRDefault="00957BA0" w:rsidP="00957BA0">
      <w:pPr>
        <w:tabs>
          <w:tab w:val="left" w:pos="993"/>
        </w:tabs>
        <w:spacing w:after="0" w:line="360" w:lineRule="auto"/>
        <w:jc w:val="center"/>
        <w:rPr>
          <w:rFonts w:ascii="Times New Roman" w:eastAsia="Times New Roman" w:hAnsi="Times New Roman"/>
          <w:i/>
          <w:color w:val="000000"/>
          <w:sz w:val="28"/>
          <w:szCs w:val="28"/>
          <w:lang w:eastAsia="ru-RU"/>
        </w:rPr>
      </w:pPr>
      <w:r>
        <w:rPr>
          <w:rFonts w:ascii="Times New Roman" w:eastAsia="Times New Roman" w:hAnsi="Times New Roman"/>
          <w:i/>
          <w:noProof/>
          <w:color w:val="000000"/>
          <w:sz w:val="28"/>
          <w:szCs w:val="28"/>
          <w:lang w:eastAsia="ru-RU"/>
        </w:rPr>
        <w:drawing>
          <wp:inline distT="0" distB="0" distL="0" distR="0">
            <wp:extent cx="3695700" cy="2362200"/>
            <wp:effectExtent l="0" t="0" r="0" b="0"/>
            <wp:docPr id="17" name="Рисунок 17" descr="Описание: Описание: SAM_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Описание: SAM_2766"/>
                    <pic:cNvPicPr>
                      <a:picLocks noChangeAspect="1" noChangeArrowheads="1"/>
                    </pic:cNvPicPr>
                  </pic:nvPicPr>
                  <pic:blipFill>
                    <a:blip r:embed="rId21">
                      <a:extLst>
                        <a:ext uri="{28A0092B-C50C-407E-A947-70E740481C1C}">
                          <a14:useLocalDpi xmlns:a14="http://schemas.microsoft.com/office/drawing/2010/main" val="0"/>
                        </a:ext>
                      </a:extLst>
                    </a:blip>
                    <a:srcRect l="18202" t="21965" r="20001" b="25427"/>
                    <a:stretch>
                      <a:fillRect/>
                    </a:stretch>
                  </pic:blipFill>
                  <pic:spPr bwMode="auto">
                    <a:xfrm>
                      <a:off x="0" y="0"/>
                      <a:ext cx="3695700" cy="2362200"/>
                    </a:xfrm>
                    <a:prstGeom prst="rect">
                      <a:avLst/>
                    </a:prstGeom>
                    <a:noFill/>
                    <a:ln>
                      <a:noFill/>
                    </a:ln>
                  </pic:spPr>
                </pic:pic>
              </a:graphicData>
            </a:graphic>
          </wp:inline>
        </w:drawing>
      </w:r>
    </w:p>
    <w:p w:rsidR="00957BA0" w:rsidRPr="00957BA0" w:rsidRDefault="00957BA0" w:rsidP="00957BA0">
      <w:pPr>
        <w:spacing w:after="0" w:line="360" w:lineRule="auto"/>
        <w:jc w:val="center"/>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Рис. 9. Исследование раневого канала повреждения</w:t>
      </w:r>
    </w:p>
    <w:p w:rsidR="00957BA0" w:rsidRPr="00957BA0" w:rsidRDefault="00957BA0" w:rsidP="00957BA0">
      <w:pPr>
        <w:spacing w:after="0" w:line="360" w:lineRule="auto"/>
        <w:ind w:firstLine="709"/>
        <w:jc w:val="both"/>
        <w:rPr>
          <w:rFonts w:ascii="Times New Roman" w:eastAsia="Times New Roman" w:hAnsi="Times New Roman"/>
          <w:b/>
          <w:color w:val="000000"/>
          <w:sz w:val="28"/>
          <w:szCs w:val="28"/>
          <w:lang w:eastAsia="ru-RU"/>
        </w:rPr>
      </w:pPr>
      <w:r w:rsidRPr="00957BA0">
        <w:rPr>
          <w:rFonts w:ascii="Times New Roman" w:eastAsia="Times New Roman" w:hAnsi="Times New Roman"/>
          <w:b/>
          <w:bCs/>
          <w:color w:val="000000"/>
          <w:sz w:val="28"/>
          <w:szCs w:val="28"/>
          <w:lang w:eastAsia="ru-RU"/>
        </w:rPr>
        <w:t>Критерии</w:t>
      </w:r>
      <w:r w:rsidRPr="00957BA0">
        <w:rPr>
          <w:rFonts w:ascii="Times New Roman" w:eastAsia="Times New Roman" w:hAnsi="Times New Roman"/>
          <w:b/>
          <w:color w:val="000000"/>
          <w:sz w:val="28"/>
          <w:szCs w:val="28"/>
          <w:lang w:eastAsia="ru-RU"/>
        </w:rPr>
        <w:t xml:space="preserve"> использования методов:</w:t>
      </w:r>
    </w:p>
    <w:p w:rsidR="00957BA0" w:rsidRPr="00957BA0" w:rsidRDefault="00957BA0" w:rsidP="00957BA0">
      <w:pPr>
        <w:spacing w:after="0" w:line="360" w:lineRule="auto"/>
        <w:ind w:firstLine="709"/>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а) научность метода;</w:t>
      </w:r>
    </w:p>
    <w:p w:rsidR="00957BA0" w:rsidRPr="00957BA0" w:rsidRDefault="00957BA0" w:rsidP="00957BA0">
      <w:pPr>
        <w:spacing w:after="0" w:line="360" w:lineRule="auto"/>
        <w:ind w:firstLine="709"/>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б) безопасность метода;</w:t>
      </w:r>
    </w:p>
    <w:p w:rsidR="00957BA0" w:rsidRPr="00957BA0" w:rsidRDefault="00957BA0" w:rsidP="00957BA0">
      <w:pPr>
        <w:spacing w:after="0" w:line="360" w:lineRule="auto"/>
        <w:ind w:firstLine="709"/>
        <w:jc w:val="both"/>
        <w:rPr>
          <w:rFonts w:ascii="Times New Roman" w:eastAsia="Times New Roman" w:hAnsi="Times New Roman"/>
          <w:i/>
          <w:color w:val="000000"/>
          <w:sz w:val="28"/>
          <w:szCs w:val="28"/>
          <w:lang w:eastAsia="ru-RU"/>
        </w:rPr>
      </w:pPr>
      <w:r w:rsidRPr="00957BA0">
        <w:rPr>
          <w:rFonts w:ascii="Times New Roman" w:eastAsia="Times New Roman" w:hAnsi="Times New Roman"/>
          <w:i/>
          <w:color w:val="000000"/>
          <w:sz w:val="28"/>
          <w:szCs w:val="28"/>
          <w:lang w:eastAsia="ru-RU"/>
        </w:rPr>
        <w:t>в) законность и этичность метода;</w:t>
      </w:r>
    </w:p>
    <w:p w:rsidR="00957BA0" w:rsidRPr="00957BA0" w:rsidRDefault="00957BA0" w:rsidP="00957BA0">
      <w:pPr>
        <w:spacing w:after="0" w:line="360" w:lineRule="auto"/>
        <w:ind w:firstLine="709"/>
        <w:jc w:val="both"/>
        <w:rPr>
          <w:rFonts w:ascii="Times New Roman" w:eastAsia="Times New Roman" w:hAnsi="Times New Roman"/>
          <w:i/>
          <w:color w:val="000000"/>
          <w:sz w:val="28"/>
          <w:szCs w:val="28"/>
          <w:lang w:val="en-US" w:eastAsia="ru-RU"/>
        </w:rPr>
      </w:pPr>
      <w:r w:rsidRPr="00957BA0">
        <w:rPr>
          <w:rFonts w:ascii="Times New Roman" w:eastAsia="Times New Roman" w:hAnsi="Times New Roman"/>
          <w:i/>
          <w:color w:val="000000"/>
          <w:sz w:val="28"/>
          <w:szCs w:val="28"/>
          <w:lang w:eastAsia="ru-RU"/>
        </w:rPr>
        <w:t>г) эффективность метода.</w:t>
      </w:r>
    </w:p>
    <w:p w:rsidR="00957BA0" w:rsidRPr="00957BA0" w:rsidRDefault="00957BA0" w:rsidP="00957BA0">
      <w:pPr>
        <w:spacing w:after="0" w:line="360" w:lineRule="auto"/>
        <w:ind w:firstLine="709"/>
        <w:jc w:val="both"/>
        <w:rPr>
          <w:rFonts w:ascii="Times New Roman" w:eastAsia="Times New Roman" w:hAnsi="Times New Roman"/>
          <w:i/>
          <w:color w:val="000000"/>
          <w:sz w:val="28"/>
          <w:szCs w:val="28"/>
          <w:lang w:val="en-US" w:eastAsia="ru-RU"/>
        </w:rPr>
      </w:pPr>
    </w:p>
    <w:p w:rsidR="00957BA0" w:rsidRPr="00957BA0" w:rsidRDefault="00957BA0" w:rsidP="00957BA0">
      <w:pPr>
        <w:spacing w:after="0" w:line="360" w:lineRule="auto"/>
        <w:ind w:firstLine="709"/>
        <w:jc w:val="both"/>
        <w:outlineLvl w:val="1"/>
        <w:rPr>
          <w:rFonts w:ascii="Times New Roman" w:eastAsia="Times New Roman" w:hAnsi="Times New Roman"/>
          <w:b/>
          <w:bCs/>
          <w:color w:val="000000"/>
          <w:sz w:val="28"/>
          <w:szCs w:val="28"/>
          <w:lang w:eastAsia="ru-RU"/>
        </w:rPr>
      </w:pPr>
      <w:r w:rsidRPr="00957BA0">
        <w:rPr>
          <w:rFonts w:ascii="Times New Roman" w:eastAsia="Times New Roman" w:hAnsi="Times New Roman"/>
          <w:b/>
          <w:snapToGrid w:val="0"/>
          <w:sz w:val="28"/>
          <w:szCs w:val="28"/>
          <w:lang w:eastAsia="ru-RU"/>
        </w:rPr>
        <w:lastRenderedPageBreak/>
        <w:t>Контрольные вопросы</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Кто ввёл термин «криминалистика»?</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Что такое «</w:t>
      </w:r>
      <w:proofErr w:type="spellStart"/>
      <w:r w:rsidRPr="00957BA0">
        <w:rPr>
          <w:rFonts w:ascii="Times New Roman" w:eastAsia="Times New Roman" w:hAnsi="Times New Roman"/>
          <w:sz w:val="28"/>
          <w:szCs w:val="28"/>
          <w:lang w:eastAsia="ru-RU"/>
        </w:rPr>
        <w:t>бертильонаж</w:t>
      </w:r>
      <w:proofErr w:type="spellEnd"/>
      <w:r w:rsidRPr="00957BA0">
        <w:rPr>
          <w:rFonts w:ascii="Times New Roman" w:eastAsia="Times New Roman" w:hAnsi="Times New Roman"/>
          <w:sz w:val="28"/>
          <w:szCs w:val="28"/>
          <w:lang w:eastAsia="ru-RU"/>
        </w:rPr>
        <w:t>»?</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Кого именуют "отцом судебной фотографии"?</w:t>
      </w:r>
    </w:p>
    <w:p w:rsidR="00957BA0" w:rsidRPr="00957BA0" w:rsidRDefault="00957BA0" w:rsidP="00F03FF9">
      <w:pPr>
        <w:numPr>
          <w:ilvl w:val="0"/>
          <w:numId w:val="13"/>
        </w:numPr>
        <w:tabs>
          <w:tab w:val="left" w:pos="1134"/>
        </w:tabs>
        <w:spacing w:after="0" w:line="360" w:lineRule="auto"/>
        <w:ind w:left="0" w:firstLine="709"/>
        <w:jc w:val="both"/>
        <w:rPr>
          <w:rFonts w:ascii="Times New Roman" w:eastAsia="Times New Roman" w:hAnsi="Times New Roman"/>
          <w:color w:val="000000"/>
          <w:sz w:val="28"/>
          <w:szCs w:val="28"/>
          <w:lang w:eastAsia="ru-RU"/>
        </w:rPr>
      </w:pPr>
      <w:r w:rsidRPr="00957BA0">
        <w:rPr>
          <w:rFonts w:ascii="Times New Roman" w:hAnsi="Times New Roman"/>
          <w:sz w:val="28"/>
          <w:szCs w:val="28"/>
        </w:rPr>
        <w:t xml:space="preserve">Укажите предмет и </w:t>
      </w:r>
      <w:r w:rsidRPr="00957BA0">
        <w:rPr>
          <w:rFonts w:ascii="Times New Roman" w:eastAsia="Times New Roman" w:hAnsi="Times New Roman"/>
          <w:sz w:val="28"/>
          <w:szCs w:val="28"/>
          <w:lang w:eastAsia="ru-RU"/>
        </w:rPr>
        <w:t>закономерности</w:t>
      </w:r>
      <w:r w:rsidRPr="00957BA0">
        <w:rPr>
          <w:rFonts w:ascii="Times New Roman" w:hAnsi="Times New Roman"/>
          <w:sz w:val="28"/>
          <w:szCs w:val="28"/>
        </w:rPr>
        <w:t xml:space="preserve">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Укажите объект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Перечислите разделы науки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bCs/>
          <w:sz w:val="28"/>
          <w:szCs w:val="28"/>
          <w:lang w:eastAsia="ru-RU"/>
        </w:rPr>
      </w:pPr>
      <w:r w:rsidRPr="00957BA0">
        <w:rPr>
          <w:rFonts w:ascii="Times New Roman" w:eastAsia="Times New Roman" w:hAnsi="Times New Roman"/>
          <w:bCs/>
          <w:sz w:val="28"/>
          <w:szCs w:val="28"/>
          <w:lang w:eastAsia="ru-RU"/>
        </w:rPr>
        <w:t>Дайте понятия тактического приёма, комбинации и операции?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Какова главная задача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Назовите специальные задачи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Назовите конкретные задачи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Перечислите принципы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Что входит в структуру всеобщего метода криминалистики?</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Какой метод применяется при исследовании предметов, представленных на рис. 10?</w:t>
      </w:r>
    </w:p>
    <w:p w:rsidR="00957BA0" w:rsidRPr="00957BA0" w:rsidRDefault="00957BA0" w:rsidP="00957BA0">
      <w:pPr>
        <w:tabs>
          <w:tab w:val="left" w:pos="1276"/>
        </w:tabs>
        <w:spacing w:after="0" w:line="36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4604425" cy="3381375"/>
            <wp:effectExtent l="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
                      <a:extLst>
                        <a:ext uri="{28A0092B-C50C-407E-A947-70E740481C1C}">
                          <a14:useLocalDpi xmlns:a14="http://schemas.microsoft.com/office/drawing/2010/main" val="0"/>
                        </a:ext>
                      </a:extLst>
                    </a:blip>
                    <a:srcRect l="3174" t="5316" r="5054" b="10631"/>
                    <a:stretch>
                      <a:fillRect/>
                    </a:stretch>
                  </pic:blipFill>
                  <pic:spPr bwMode="auto">
                    <a:xfrm>
                      <a:off x="0" y="0"/>
                      <a:ext cx="4604425" cy="3381375"/>
                    </a:xfrm>
                    <a:prstGeom prst="rect">
                      <a:avLst/>
                    </a:prstGeom>
                    <a:noFill/>
                    <a:ln>
                      <a:noFill/>
                    </a:ln>
                  </pic:spPr>
                </pic:pic>
              </a:graphicData>
            </a:graphic>
          </wp:inline>
        </w:drawing>
      </w:r>
    </w:p>
    <w:p w:rsidR="00957BA0" w:rsidRPr="00957BA0" w:rsidRDefault="00957BA0" w:rsidP="00957BA0">
      <w:pPr>
        <w:tabs>
          <w:tab w:val="left" w:pos="1276"/>
        </w:tabs>
        <w:spacing w:after="0" w:line="360" w:lineRule="auto"/>
        <w:jc w:val="center"/>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Рис. 10. Установление возможности составления целого по частям</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Перечислите способы моделирования в криминалистике?</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Перечислите логические методы в криминалистике?</w:t>
      </w:r>
    </w:p>
    <w:p w:rsidR="00957BA0" w:rsidRPr="00957BA0" w:rsidRDefault="00957BA0" w:rsidP="00F03FF9">
      <w:pPr>
        <w:numPr>
          <w:ilvl w:val="0"/>
          <w:numId w:val="13"/>
        </w:numPr>
        <w:tabs>
          <w:tab w:val="left" w:pos="1134"/>
        </w:tabs>
        <w:spacing w:after="0" w:line="360" w:lineRule="auto"/>
        <w:ind w:left="0" w:firstLine="709"/>
        <w:contextualSpacing/>
        <w:jc w:val="both"/>
        <w:rPr>
          <w:rFonts w:ascii="Times New Roman" w:eastAsia="Times New Roman" w:hAnsi="Times New Roman"/>
          <w:sz w:val="28"/>
          <w:szCs w:val="28"/>
          <w:lang w:eastAsia="ru-RU"/>
        </w:rPr>
      </w:pPr>
      <w:r w:rsidRPr="00957BA0">
        <w:rPr>
          <w:rFonts w:ascii="Times New Roman" w:eastAsia="Times New Roman" w:hAnsi="Times New Roman"/>
          <w:sz w:val="28"/>
          <w:szCs w:val="28"/>
          <w:lang w:eastAsia="ru-RU"/>
        </w:rPr>
        <w:t>В каких целях применяются психологические методы?</w:t>
      </w:r>
    </w:p>
    <w:p w:rsidR="007C7010" w:rsidRPr="007C7010" w:rsidRDefault="007C7010" w:rsidP="00B635A0">
      <w:pPr>
        <w:shd w:val="clear" w:color="auto" w:fill="FFFFFF"/>
        <w:spacing w:after="0" w:line="360" w:lineRule="auto"/>
        <w:ind w:firstLine="709"/>
        <w:jc w:val="both"/>
        <w:outlineLvl w:val="1"/>
        <w:rPr>
          <w:rFonts w:ascii="Times New Roman" w:eastAsia="Times New Roman" w:hAnsi="Times New Roman"/>
          <w:b/>
          <w:color w:val="000000"/>
          <w:sz w:val="28"/>
          <w:szCs w:val="28"/>
          <w:lang w:eastAsia="ru-RU"/>
        </w:rPr>
      </w:pPr>
      <w:r w:rsidRPr="00224913">
        <w:rPr>
          <w:rFonts w:ascii="Times New Roman" w:eastAsia="Times New Roman" w:hAnsi="Times New Roman"/>
          <w:b/>
          <w:sz w:val="28"/>
          <w:szCs w:val="28"/>
          <w:lang w:eastAsia="ru-RU"/>
        </w:rPr>
        <w:lastRenderedPageBreak/>
        <w:t xml:space="preserve">Тест </w:t>
      </w:r>
      <w:r>
        <w:rPr>
          <w:rFonts w:ascii="Times New Roman" w:eastAsia="Times New Roman" w:hAnsi="Times New Roman"/>
          <w:b/>
          <w:sz w:val="28"/>
          <w:szCs w:val="28"/>
          <w:lang w:eastAsia="ru-RU"/>
        </w:rPr>
        <w:t>по т</w:t>
      </w:r>
      <w:r w:rsidRPr="007C7010">
        <w:rPr>
          <w:rFonts w:ascii="Times New Roman" w:eastAsia="Times New Roman" w:hAnsi="Times New Roman"/>
          <w:b/>
          <w:color w:val="000000"/>
          <w:sz w:val="28"/>
          <w:szCs w:val="28"/>
          <w:lang w:eastAsia="ru-RU"/>
        </w:rPr>
        <w:t>ем</w:t>
      </w:r>
      <w:r>
        <w:rPr>
          <w:rFonts w:ascii="Times New Roman" w:eastAsia="Times New Roman" w:hAnsi="Times New Roman"/>
          <w:b/>
          <w:color w:val="000000"/>
          <w:sz w:val="28"/>
          <w:szCs w:val="28"/>
          <w:lang w:eastAsia="ru-RU"/>
        </w:rPr>
        <w:t>е</w:t>
      </w:r>
      <w:r w:rsidRPr="007C7010">
        <w:rPr>
          <w:rFonts w:ascii="Times New Roman" w:eastAsia="Times New Roman" w:hAnsi="Times New Roman"/>
          <w:b/>
          <w:color w:val="000000"/>
          <w:sz w:val="28"/>
          <w:szCs w:val="28"/>
          <w:lang w:eastAsia="ru-RU"/>
        </w:rPr>
        <w:t xml:space="preserve"> 3</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hAnsi="Times New Roman"/>
          <w:b/>
          <w:sz w:val="28"/>
          <w:szCs w:val="28"/>
        </w:rPr>
        <w:t>1.</w:t>
      </w:r>
      <w:r>
        <w:rPr>
          <w:rFonts w:ascii="Times New Roman" w:hAnsi="Times New Roman"/>
          <w:b/>
          <w:sz w:val="28"/>
          <w:szCs w:val="28"/>
        </w:rPr>
        <w:t xml:space="preserve"> </w:t>
      </w:r>
      <w:r w:rsidRPr="00224913">
        <w:rPr>
          <w:rFonts w:ascii="Times New Roman" w:hAnsi="Times New Roman"/>
          <w:b/>
          <w:sz w:val="28"/>
          <w:szCs w:val="28"/>
        </w:rPr>
        <w:t>Впервые судебная фотография была предложена?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w:t>
      </w:r>
      <w:r>
        <w:rPr>
          <w:rFonts w:ascii="Times New Roman" w:hAnsi="Times New Roman"/>
          <w:sz w:val="28"/>
          <w:szCs w:val="28"/>
        </w:rPr>
        <w:tab/>
      </w:r>
      <w:r w:rsidRPr="00224913">
        <w:rPr>
          <w:rFonts w:ascii="Times New Roman" w:hAnsi="Times New Roman"/>
          <w:sz w:val="28"/>
          <w:szCs w:val="28"/>
        </w:rPr>
        <w:t>С.М. Потаповым;</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w:t>
      </w:r>
      <w:r>
        <w:rPr>
          <w:rFonts w:ascii="Times New Roman" w:hAnsi="Times New Roman"/>
          <w:sz w:val="28"/>
          <w:szCs w:val="28"/>
        </w:rPr>
        <w:tab/>
      </w:r>
      <w:r w:rsidRPr="00224913">
        <w:rPr>
          <w:rFonts w:ascii="Times New Roman" w:hAnsi="Times New Roman"/>
          <w:sz w:val="28"/>
          <w:szCs w:val="28"/>
        </w:rPr>
        <w:t>Ж.</w:t>
      </w:r>
      <w:r>
        <w:rPr>
          <w:rFonts w:ascii="Times New Roman" w:hAnsi="Times New Roman"/>
          <w:sz w:val="28"/>
          <w:szCs w:val="28"/>
        </w:rPr>
        <w:t xml:space="preserve"> </w:t>
      </w:r>
      <w:proofErr w:type="spellStart"/>
      <w:r w:rsidRPr="00224913">
        <w:rPr>
          <w:rFonts w:ascii="Times New Roman" w:hAnsi="Times New Roman"/>
          <w:sz w:val="28"/>
          <w:szCs w:val="28"/>
        </w:rPr>
        <w:t>Ньепс</w:t>
      </w:r>
      <w:r>
        <w:rPr>
          <w:rFonts w:ascii="Times New Roman" w:hAnsi="Times New Roman"/>
          <w:sz w:val="28"/>
          <w:szCs w:val="28"/>
        </w:rPr>
        <w:t>ом</w:t>
      </w:r>
      <w:proofErr w:type="spellEnd"/>
      <w:r w:rsidRPr="00224913">
        <w:rPr>
          <w:rFonts w:ascii="Times New Roman" w:hAnsi="Times New Roman"/>
          <w:sz w:val="28"/>
          <w:szCs w:val="28"/>
        </w:rPr>
        <w:t xml:space="preserve"> и Л.-Ж.</w:t>
      </w:r>
      <w:r>
        <w:rPr>
          <w:rFonts w:ascii="Times New Roman" w:hAnsi="Times New Roman"/>
          <w:sz w:val="28"/>
          <w:szCs w:val="28"/>
        </w:rPr>
        <w:t xml:space="preserve"> </w:t>
      </w:r>
      <w:proofErr w:type="spellStart"/>
      <w:r w:rsidRPr="00224913">
        <w:rPr>
          <w:rFonts w:ascii="Times New Roman" w:hAnsi="Times New Roman"/>
          <w:sz w:val="28"/>
          <w:szCs w:val="28"/>
        </w:rPr>
        <w:t>Дагер</w:t>
      </w:r>
      <w:r>
        <w:rPr>
          <w:rFonts w:ascii="Times New Roman" w:hAnsi="Times New Roman"/>
          <w:sz w:val="28"/>
          <w:szCs w:val="28"/>
        </w:rPr>
        <w:t>ом</w:t>
      </w:r>
      <w:proofErr w:type="spellEnd"/>
      <w:r w:rsidRPr="00224913">
        <w:rPr>
          <w:rFonts w:ascii="Times New Roman" w:hAnsi="Times New Roman"/>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w:t>
      </w:r>
      <w:r>
        <w:rPr>
          <w:rFonts w:ascii="Times New Roman" w:hAnsi="Times New Roman"/>
          <w:sz w:val="28"/>
          <w:szCs w:val="28"/>
        </w:rPr>
        <w:tab/>
      </w:r>
      <w:r w:rsidRPr="00224913">
        <w:rPr>
          <w:rFonts w:ascii="Times New Roman" w:hAnsi="Times New Roman"/>
          <w:sz w:val="28"/>
          <w:szCs w:val="28"/>
        </w:rPr>
        <w:t>И.В.</w:t>
      </w:r>
      <w:r>
        <w:rPr>
          <w:rFonts w:ascii="Times New Roman" w:hAnsi="Times New Roman"/>
          <w:sz w:val="28"/>
          <w:szCs w:val="28"/>
        </w:rPr>
        <w:t xml:space="preserve"> </w:t>
      </w:r>
      <w:r w:rsidRPr="00224913">
        <w:rPr>
          <w:rFonts w:ascii="Times New Roman" w:hAnsi="Times New Roman"/>
          <w:sz w:val="28"/>
          <w:szCs w:val="28"/>
        </w:rPr>
        <w:t>Болдыревым.</w:t>
      </w:r>
    </w:p>
    <w:p w:rsidR="007C7010" w:rsidRPr="00224913" w:rsidRDefault="007C7010" w:rsidP="007C7010">
      <w:pPr>
        <w:spacing w:after="0" w:line="360" w:lineRule="auto"/>
        <w:ind w:firstLine="708"/>
        <w:jc w:val="both"/>
        <w:rPr>
          <w:rFonts w:ascii="Times New Roman" w:hAnsi="Times New Roman"/>
          <w:bCs/>
          <w:sz w:val="28"/>
          <w:szCs w:val="28"/>
        </w:rPr>
      </w:pPr>
      <w:r w:rsidRPr="00224913">
        <w:rPr>
          <w:rFonts w:ascii="Times New Roman" w:hAnsi="Times New Roman"/>
          <w:b/>
          <w:sz w:val="28"/>
          <w:szCs w:val="28"/>
        </w:rPr>
        <w:t>2.</w:t>
      </w:r>
      <w:r>
        <w:rPr>
          <w:rFonts w:ascii="Times New Roman" w:hAnsi="Times New Roman"/>
          <w:b/>
          <w:sz w:val="28"/>
          <w:szCs w:val="28"/>
        </w:rPr>
        <w:t xml:space="preserve"> </w:t>
      </w:r>
      <w:r w:rsidRPr="00224913">
        <w:rPr>
          <w:rFonts w:ascii="Times New Roman" w:hAnsi="Times New Roman"/>
          <w:b/>
          <w:bCs/>
          <w:sz w:val="28"/>
          <w:szCs w:val="28"/>
        </w:rPr>
        <w:t>Криминалистическая фотография, является одним из разделов</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w:t>
      </w:r>
      <w:r>
        <w:rPr>
          <w:rFonts w:ascii="Times New Roman" w:hAnsi="Times New Roman"/>
          <w:sz w:val="28"/>
          <w:szCs w:val="28"/>
        </w:rPr>
        <w:t xml:space="preserve"> </w:t>
      </w:r>
      <w:r w:rsidRPr="00224913">
        <w:rPr>
          <w:rFonts w:ascii="Times New Roman" w:hAnsi="Times New Roman"/>
          <w:sz w:val="28"/>
          <w:szCs w:val="28"/>
        </w:rPr>
        <w:t>криминалистической техники;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5)</w:t>
      </w:r>
      <w:r>
        <w:rPr>
          <w:rFonts w:ascii="Times New Roman" w:hAnsi="Times New Roman"/>
          <w:sz w:val="28"/>
          <w:szCs w:val="28"/>
        </w:rPr>
        <w:t xml:space="preserve"> </w:t>
      </w:r>
      <w:r w:rsidRPr="00224913">
        <w:rPr>
          <w:rFonts w:ascii="Times New Roman" w:hAnsi="Times New Roman"/>
          <w:sz w:val="28"/>
          <w:szCs w:val="28"/>
        </w:rPr>
        <w:t>криминалистической тактики;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6)</w:t>
      </w:r>
      <w:r>
        <w:rPr>
          <w:rFonts w:ascii="Times New Roman" w:hAnsi="Times New Roman"/>
          <w:sz w:val="28"/>
          <w:szCs w:val="28"/>
        </w:rPr>
        <w:t xml:space="preserve"> </w:t>
      </w:r>
      <w:r w:rsidRPr="00224913">
        <w:rPr>
          <w:rFonts w:ascii="Times New Roman" w:hAnsi="Times New Roman"/>
          <w:sz w:val="28"/>
          <w:szCs w:val="28"/>
        </w:rPr>
        <w:t>ни один из предложенных вариантов.</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hAnsi="Times New Roman"/>
          <w:b/>
          <w:sz w:val="28"/>
          <w:szCs w:val="28"/>
        </w:rPr>
        <w:t>3.</w:t>
      </w:r>
      <w:r>
        <w:rPr>
          <w:rFonts w:ascii="Times New Roman" w:hAnsi="Times New Roman"/>
          <w:b/>
          <w:sz w:val="28"/>
          <w:szCs w:val="28"/>
        </w:rPr>
        <w:t xml:space="preserve"> </w:t>
      </w:r>
      <w:r w:rsidRPr="00224913">
        <w:rPr>
          <w:rFonts w:ascii="Times New Roman" w:hAnsi="Times New Roman"/>
          <w:b/>
          <w:bCs/>
          <w:sz w:val="28"/>
          <w:szCs w:val="28"/>
        </w:rPr>
        <w:t>Совокупностью правил и рекомендаций по использованию сре</w:t>
      </w:r>
      <w:proofErr w:type="gramStart"/>
      <w:r w:rsidRPr="00224913">
        <w:rPr>
          <w:rFonts w:ascii="Times New Roman" w:hAnsi="Times New Roman"/>
          <w:b/>
          <w:bCs/>
          <w:sz w:val="28"/>
          <w:szCs w:val="28"/>
        </w:rPr>
        <w:t>дств кр</w:t>
      </w:r>
      <w:proofErr w:type="gramEnd"/>
      <w:r w:rsidRPr="00224913">
        <w:rPr>
          <w:rFonts w:ascii="Times New Roman" w:hAnsi="Times New Roman"/>
          <w:b/>
          <w:bCs/>
          <w:sz w:val="28"/>
          <w:szCs w:val="28"/>
        </w:rPr>
        <w:t>иминалистической фотографии называется?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7)</w:t>
      </w:r>
      <w:r>
        <w:rPr>
          <w:rFonts w:ascii="Times New Roman" w:hAnsi="Times New Roman"/>
          <w:sz w:val="28"/>
          <w:szCs w:val="28"/>
        </w:rPr>
        <w:tab/>
      </w:r>
      <w:r w:rsidRPr="00224913">
        <w:rPr>
          <w:rFonts w:ascii="Times New Roman" w:hAnsi="Times New Roman"/>
          <w:sz w:val="28"/>
          <w:szCs w:val="28"/>
        </w:rPr>
        <w:t>метод;</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8)</w:t>
      </w:r>
      <w:r>
        <w:rPr>
          <w:rFonts w:ascii="Times New Roman" w:hAnsi="Times New Roman"/>
          <w:sz w:val="28"/>
          <w:szCs w:val="28"/>
        </w:rPr>
        <w:tab/>
      </w:r>
      <w:r w:rsidRPr="00224913">
        <w:rPr>
          <w:rFonts w:ascii="Times New Roman" w:hAnsi="Times New Roman"/>
          <w:sz w:val="28"/>
          <w:szCs w:val="28"/>
        </w:rPr>
        <w:t>предмет;</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9)</w:t>
      </w:r>
      <w:r>
        <w:rPr>
          <w:rFonts w:ascii="Times New Roman" w:hAnsi="Times New Roman"/>
          <w:sz w:val="28"/>
          <w:szCs w:val="28"/>
        </w:rPr>
        <w:tab/>
      </w:r>
      <w:r w:rsidRPr="00224913">
        <w:rPr>
          <w:rFonts w:ascii="Times New Roman" w:hAnsi="Times New Roman"/>
          <w:sz w:val="28"/>
          <w:szCs w:val="28"/>
        </w:rPr>
        <w:t>объект;</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10)</w:t>
      </w:r>
      <w:r>
        <w:rPr>
          <w:rFonts w:ascii="Times New Roman" w:hAnsi="Times New Roman"/>
          <w:sz w:val="28"/>
          <w:szCs w:val="28"/>
        </w:rPr>
        <w:tab/>
      </w:r>
      <w:r w:rsidRPr="00224913">
        <w:rPr>
          <w:rFonts w:ascii="Times New Roman" w:hAnsi="Times New Roman"/>
          <w:sz w:val="28"/>
          <w:szCs w:val="28"/>
        </w:rPr>
        <w:t>средства криминалистической фотографии.</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hAnsi="Times New Roman"/>
          <w:b/>
          <w:bCs/>
          <w:sz w:val="28"/>
          <w:szCs w:val="28"/>
        </w:rPr>
        <w:t>4.</w:t>
      </w:r>
      <w:r>
        <w:rPr>
          <w:rFonts w:ascii="Times New Roman" w:hAnsi="Times New Roman"/>
          <w:b/>
          <w:bCs/>
          <w:sz w:val="28"/>
          <w:szCs w:val="28"/>
        </w:rPr>
        <w:t xml:space="preserve"> </w:t>
      </w:r>
      <w:r w:rsidRPr="00224913">
        <w:rPr>
          <w:rFonts w:ascii="Times New Roman" w:hAnsi="Times New Roman"/>
          <w:b/>
          <w:bCs/>
          <w:sz w:val="28"/>
          <w:szCs w:val="28"/>
        </w:rPr>
        <w:t>Производя фотосъемку, нужно следить за тем, чтобы</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224913">
        <w:rPr>
          <w:rFonts w:ascii="Times New Roman" w:hAnsi="Times New Roman"/>
          <w:sz w:val="28"/>
          <w:szCs w:val="28"/>
        </w:rPr>
        <w:t>11)</w:t>
      </w:r>
      <w:r>
        <w:rPr>
          <w:rFonts w:ascii="Times New Roman" w:hAnsi="Times New Roman"/>
          <w:sz w:val="28"/>
          <w:szCs w:val="28"/>
        </w:rPr>
        <w:tab/>
      </w:r>
      <w:r w:rsidRPr="00224913">
        <w:rPr>
          <w:rFonts w:ascii="Times New Roman" w:hAnsi="Times New Roman"/>
          <w:sz w:val="28"/>
          <w:szCs w:val="28"/>
        </w:rPr>
        <w:t>не было  посторонних лиц, мешающих фотографированию;</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12)</w:t>
      </w:r>
      <w:r>
        <w:rPr>
          <w:rFonts w:ascii="Times New Roman" w:hAnsi="Times New Roman"/>
          <w:sz w:val="28"/>
          <w:szCs w:val="28"/>
        </w:rPr>
        <w:tab/>
      </w:r>
      <w:r w:rsidRPr="00224913">
        <w:rPr>
          <w:rFonts w:ascii="Times New Roman" w:hAnsi="Times New Roman"/>
          <w:sz w:val="28"/>
          <w:szCs w:val="28"/>
        </w:rPr>
        <w:t>на объектах не было глубоких теней, закрывающих часть изображения;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13)</w:t>
      </w:r>
      <w:r>
        <w:rPr>
          <w:rFonts w:ascii="Times New Roman" w:hAnsi="Times New Roman"/>
          <w:sz w:val="28"/>
          <w:szCs w:val="28"/>
        </w:rPr>
        <w:tab/>
      </w:r>
      <w:r w:rsidRPr="00224913">
        <w:rPr>
          <w:rFonts w:ascii="Times New Roman" w:hAnsi="Times New Roman"/>
          <w:sz w:val="28"/>
          <w:szCs w:val="28"/>
        </w:rPr>
        <w:t>фотографирование производилось со штатива.</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hAnsi="Times New Roman"/>
          <w:b/>
          <w:sz w:val="28"/>
          <w:szCs w:val="28"/>
        </w:rPr>
        <w:t>5.</w:t>
      </w:r>
      <w:r>
        <w:rPr>
          <w:rFonts w:ascii="Times New Roman" w:hAnsi="Times New Roman"/>
          <w:b/>
          <w:sz w:val="28"/>
          <w:szCs w:val="28"/>
        </w:rPr>
        <w:t xml:space="preserve"> </w:t>
      </w:r>
      <w:r w:rsidRPr="00224913">
        <w:rPr>
          <w:rFonts w:ascii="Times New Roman" w:hAnsi="Times New Roman"/>
          <w:b/>
          <w:bCs/>
          <w:sz w:val="28"/>
          <w:szCs w:val="28"/>
        </w:rPr>
        <w:t>Методами запечатлевающей фотографии являются?</w:t>
      </w:r>
    </w:p>
    <w:p w:rsidR="007C7010" w:rsidRPr="00E4182A"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14)</w:t>
      </w:r>
      <w:r>
        <w:rPr>
          <w:rFonts w:ascii="Times New Roman" w:hAnsi="Times New Roman"/>
          <w:sz w:val="28"/>
          <w:szCs w:val="28"/>
        </w:rPr>
        <w:tab/>
      </w:r>
      <w:r w:rsidRPr="00224913">
        <w:rPr>
          <w:rFonts w:ascii="Times New Roman" w:hAnsi="Times New Roman"/>
          <w:sz w:val="28"/>
          <w:szCs w:val="28"/>
        </w:rPr>
        <w:t>панорама</w:t>
      </w:r>
      <w:r w:rsidRPr="00E4182A">
        <w:rPr>
          <w:rFonts w:ascii="Times New Roman" w:hAnsi="Times New Roman"/>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15)</w:t>
      </w:r>
      <w:r>
        <w:rPr>
          <w:rFonts w:ascii="Times New Roman" w:hAnsi="Times New Roman"/>
          <w:sz w:val="28"/>
          <w:szCs w:val="28"/>
        </w:rPr>
        <w:tab/>
      </w:r>
      <w:r w:rsidRPr="00224913">
        <w:rPr>
          <w:rFonts w:ascii="Times New Roman" w:hAnsi="Times New Roman"/>
          <w:sz w:val="28"/>
          <w:szCs w:val="28"/>
        </w:rPr>
        <w:t>обзорная фотография;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16)</w:t>
      </w:r>
      <w:r>
        <w:rPr>
          <w:rFonts w:ascii="Times New Roman" w:hAnsi="Times New Roman"/>
          <w:sz w:val="28"/>
          <w:szCs w:val="28"/>
        </w:rPr>
        <w:tab/>
      </w:r>
      <w:r w:rsidRPr="00224913">
        <w:rPr>
          <w:rFonts w:ascii="Times New Roman" w:hAnsi="Times New Roman"/>
          <w:sz w:val="28"/>
          <w:szCs w:val="28"/>
        </w:rPr>
        <w:t>измерительная съемка;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17)</w:t>
      </w:r>
      <w:r>
        <w:rPr>
          <w:rFonts w:ascii="Times New Roman" w:hAnsi="Times New Roman"/>
          <w:sz w:val="28"/>
          <w:szCs w:val="28"/>
        </w:rPr>
        <w:tab/>
      </w:r>
      <w:r w:rsidRPr="00224913">
        <w:rPr>
          <w:rFonts w:ascii="Times New Roman" w:hAnsi="Times New Roman"/>
          <w:sz w:val="28"/>
          <w:szCs w:val="28"/>
        </w:rPr>
        <w:t>макрофотография;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18)</w:t>
      </w:r>
      <w:r>
        <w:rPr>
          <w:rFonts w:ascii="Times New Roman" w:hAnsi="Times New Roman"/>
          <w:sz w:val="28"/>
          <w:szCs w:val="28"/>
        </w:rPr>
        <w:tab/>
      </w:r>
      <w:r w:rsidRPr="00224913">
        <w:rPr>
          <w:rFonts w:ascii="Times New Roman" w:hAnsi="Times New Roman"/>
          <w:sz w:val="28"/>
          <w:szCs w:val="28"/>
        </w:rPr>
        <w:t>микрофотография;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19)</w:t>
      </w:r>
      <w:r>
        <w:rPr>
          <w:rFonts w:ascii="Times New Roman" w:hAnsi="Times New Roman"/>
          <w:sz w:val="28"/>
          <w:szCs w:val="28"/>
        </w:rPr>
        <w:tab/>
      </w:r>
      <w:r w:rsidRPr="00224913">
        <w:rPr>
          <w:rFonts w:ascii="Times New Roman" w:hAnsi="Times New Roman"/>
          <w:sz w:val="28"/>
          <w:szCs w:val="28"/>
        </w:rPr>
        <w:t>репродукция;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20)</w:t>
      </w:r>
      <w:r>
        <w:rPr>
          <w:rFonts w:ascii="Times New Roman" w:hAnsi="Times New Roman"/>
          <w:sz w:val="28"/>
          <w:szCs w:val="28"/>
        </w:rPr>
        <w:tab/>
      </w:r>
      <w:r w:rsidRPr="00224913">
        <w:rPr>
          <w:rFonts w:ascii="Times New Roman" w:hAnsi="Times New Roman"/>
          <w:sz w:val="28"/>
          <w:szCs w:val="28"/>
        </w:rPr>
        <w:t>узловая съемка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21)</w:t>
      </w:r>
      <w:r>
        <w:rPr>
          <w:rFonts w:ascii="Times New Roman" w:hAnsi="Times New Roman"/>
          <w:sz w:val="28"/>
          <w:szCs w:val="28"/>
        </w:rPr>
        <w:tab/>
      </w:r>
      <w:r w:rsidRPr="00224913">
        <w:rPr>
          <w:rFonts w:ascii="Times New Roman" w:hAnsi="Times New Roman"/>
          <w:sz w:val="28"/>
          <w:szCs w:val="28"/>
        </w:rPr>
        <w:t>стереофотография;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22)</w:t>
      </w:r>
      <w:r>
        <w:rPr>
          <w:rFonts w:ascii="Times New Roman" w:hAnsi="Times New Roman"/>
          <w:sz w:val="28"/>
          <w:szCs w:val="28"/>
        </w:rPr>
        <w:tab/>
      </w:r>
      <w:r w:rsidRPr="00224913">
        <w:rPr>
          <w:rFonts w:ascii="Times New Roman" w:hAnsi="Times New Roman"/>
          <w:sz w:val="28"/>
          <w:szCs w:val="28"/>
        </w:rPr>
        <w:t>опознавательная съемка</w:t>
      </w:r>
      <w:r>
        <w:rPr>
          <w:rFonts w:ascii="Times New Roman" w:hAnsi="Times New Roman"/>
          <w:sz w:val="28"/>
          <w:szCs w:val="28"/>
        </w:rPr>
        <w:t>.</w:t>
      </w:r>
    </w:p>
    <w:p w:rsidR="007C7010" w:rsidRPr="00224913" w:rsidRDefault="007C7010" w:rsidP="007C7010">
      <w:pPr>
        <w:spacing w:after="0" w:line="360" w:lineRule="auto"/>
        <w:ind w:firstLine="708"/>
        <w:jc w:val="both"/>
        <w:rPr>
          <w:rFonts w:ascii="Times New Roman" w:hAnsi="Times New Roman"/>
          <w:bCs/>
          <w:sz w:val="28"/>
          <w:szCs w:val="28"/>
        </w:rPr>
      </w:pPr>
      <w:r w:rsidRPr="00224913">
        <w:rPr>
          <w:rFonts w:ascii="Times New Roman" w:hAnsi="Times New Roman"/>
          <w:b/>
          <w:sz w:val="28"/>
          <w:szCs w:val="28"/>
        </w:rPr>
        <w:lastRenderedPageBreak/>
        <w:t>6.</w:t>
      </w:r>
      <w:r>
        <w:rPr>
          <w:rFonts w:ascii="Times New Roman" w:hAnsi="Times New Roman"/>
          <w:b/>
          <w:sz w:val="28"/>
          <w:szCs w:val="28"/>
        </w:rPr>
        <w:t xml:space="preserve"> </w:t>
      </w:r>
      <w:r w:rsidRPr="00224913">
        <w:rPr>
          <w:rFonts w:ascii="Times New Roman" w:hAnsi="Times New Roman"/>
          <w:b/>
          <w:bCs/>
          <w:sz w:val="28"/>
          <w:szCs w:val="28"/>
        </w:rPr>
        <w:t>Фотографические средства, включают в себя</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224913">
        <w:rPr>
          <w:rFonts w:ascii="Times New Roman" w:hAnsi="Times New Roman"/>
          <w:sz w:val="28"/>
          <w:szCs w:val="28"/>
        </w:rPr>
        <w:t>23)</w:t>
      </w:r>
      <w:r>
        <w:rPr>
          <w:rFonts w:ascii="Times New Roman" w:hAnsi="Times New Roman"/>
          <w:sz w:val="28"/>
          <w:szCs w:val="28"/>
        </w:rPr>
        <w:tab/>
      </w:r>
      <w:r w:rsidRPr="00224913">
        <w:rPr>
          <w:rFonts w:ascii="Times New Roman" w:hAnsi="Times New Roman"/>
          <w:sz w:val="28"/>
          <w:szCs w:val="28"/>
        </w:rPr>
        <w:t>съемочную и проекционную аппаратуру;</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24)</w:t>
      </w:r>
      <w:r>
        <w:rPr>
          <w:rFonts w:ascii="Times New Roman" w:hAnsi="Times New Roman"/>
          <w:sz w:val="28"/>
          <w:szCs w:val="28"/>
        </w:rPr>
        <w:tab/>
      </w:r>
      <w:r w:rsidRPr="00224913">
        <w:rPr>
          <w:rFonts w:ascii="Times New Roman" w:hAnsi="Times New Roman"/>
          <w:sz w:val="28"/>
          <w:szCs w:val="28"/>
        </w:rPr>
        <w:t>принадлежности и реактивы для обработки пленки и бумаги;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25)</w:t>
      </w:r>
      <w:r>
        <w:rPr>
          <w:rFonts w:ascii="Times New Roman" w:hAnsi="Times New Roman"/>
          <w:sz w:val="28"/>
          <w:szCs w:val="28"/>
        </w:rPr>
        <w:tab/>
      </w:r>
      <w:r w:rsidRPr="00224913">
        <w:rPr>
          <w:rFonts w:ascii="Times New Roman" w:hAnsi="Times New Roman"/>
          <w:sz w:val="28"/>
          <w:szCs w:val="28"/>
        </w:rPr>
        <w:t>масштабную линейку.</w:t>
      </w:r>
    </w:p>
    <w:p w:rsidR="007C7010" w:rsidRPr="00224913" w:rsidRDefault="007C7010" w:rsidP="007C7010">
      <w:pPr>
        <w:spacing w:after="0" w:line="360" w:lineRule="auto"/>
        <w:ind w:firstLine="708"/>
        <w:jc w:val="both"/>
        <w:rPr>
          <w:rFonts w:ascii="Times New Roman" w:hAnsi="Times New Roman"/>
          <w:b/>
          <w:bCs/>
          <w:kern w:val="32"/>
          <w:sz w:val="28"/>
          <w:szCs w:val="28"/>
          <w:lang w:eastAsia="ru-RU"/>
        </w:rPr>
      </w:pPr>
      <w:r w:rsidRPr="00224913">
        <w:rPr>
          <w:rFonts w:ascii="Times New Roman" w:hAnsi="Times New Roman"/>
          <w:b/>
          <w:sz w:val="28"/>
          <w:szCs w:val="28"/>
        </w:rPr>
        <w:t>7.</w:t>
      </w:r>
      <w:r>
        <w:rPr>
          <w:rFonts w:ascii="Times New Roman" w:hAnsi="Times New Roman"/>
          <w:b/>
          <w:sz w:val="28"/>
          <w:szCs w:val="28"/>
        </w:rPr>
        <w:t xml:space="preserve"> </w:t>
      </w:r>
      <w:r w:rsidRPr="00224913">
        <w:rPr>
          <w:rFonts w:ascii="Times New Roman" w:hAnsi="Times New Roman"/>
          <w:b/>
          <w:bCs/>
          <w:kern w:val="32"/>
          <w:sz w:val="28"/>
          <w:szCs w:val="28"/>
          <w:lang w:eastAsia="ru-RU"/>
        </w:rPr>
        <w:t>В зависимости от целей криминалистической фотосъемки измерительная</w:t>
      </w:r>
      <w:r>
        <w:rPr>
          <w:rFonts w:ascii="Times New Roman" w:hAnsi="Times New Roman"/>
          <w:b/>
          <w:bCs/>
          <w:kern w:val="32"/>
          <w:sz w:val="28"/>
          <w:szCs w:val="28"/>
          <w:lang w:eastAsia="ru-RU"/>
        </w:rPr>
        <w:t xml:space="preserve"> </w:t>
      </w:r>
      <w:r w:rsidRPr="00224913">
        <w:rPr>
          <w:rFonts w:ascii="Times New Roman" w:hAnsi="Times New Roman"/>
          <w:b/>
          <w:bCs/>
          <w:kern w:val="32"/>
          <w:sz w:val="28"/>
          <w:szCs w:val="28"/>
          <w:lang w:eastAsia="ru-RU"/>
        </w:rPr>
        <w:t>фотография может быть?</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26)</w:t>
      </w:r>
      <w:r>
        <w:rPr>
          <w:rFonts w:ascii="Times New Roman" w:hAnsi="Times New Roman"/>
          <w:sz w:val="28"/>
          <w:szCs w:val="28"/>
        </w:rPr>
        <w:tab/>
      </w:r>
      <w:r w:rsidRPr="00224913">
        <w:rPr>
          <w:rFonts w:ascii="Times New Roman" w:hAnsi="Times New Roman"/>
          <w:sz w:val="28"/>
          <w:szCs w:val="28"/>
        </w:rPr>
        <w:t>миллиметровой, сантиметровой, метровой;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27)</w:t>
      </w:r>
      <w:r>
        <w:rPr>
          <w:rFonts w:ascii="Times New Roman" w:hAnsi="Times New Roman"/>
          <w:sz w:val="28"/>
          <w:szCs w:val="28"/>
        </w:rPr>
        <w:tab/>
      </w:r>
      <w:r w:rsidRPr="00224913">
        <w:rPr>
          <w:rFonts w:ascii="Times New Roman" w:hAnsi="Times New Roman"/>
          <w:sz w:val="28"/>
          <w:szCs w:val="28"/>
        </w:rPr>
        <w:t>масштабной, метровой, метрической;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28)</w:t>
      </w:r>
      <w:r>
        <w:rPr>
          <w:rFonts w:ascii="Times New Roman" w:hAnsi="Times New Roman"/>
          <w:sz w:val="28"/>
          <w:szCs w:val="28"/>
        </w:rPr>
        <w:tab/>
      </w:r>
      <w:r w:rsidRPr="00224913">
        <w:rPr>
          <w:rFonts w:ascii="Times New Roman" w:hAnsi="Times New Roman"/>
          <w:sz w:val="28"/>
          <w:szCs w:val="28"/>
        </w:rPr>
        <w:t>миллиметровой, сантиметровой;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29)</w:t>
      </w:r>
      <w:r>
        <w:rPr>
          <w:rFonts w:ascii="Times New Roman" w:hAnsi="Times New Roman"/>
          <w:sz w:val="28"/>
          <w:szCs w:val="28"/>
        </w:rPr>
        <w:tab/>
      </w:r>
      <w:r w:rsidRPr="00224913">
        <w:rPr>
          <w:rFonts w:ascii="Times New Roman" w:hAnsi="Times New Roman"/>
          <w:sz w:val="28"/>
          <w:szCs w:val="28"/>
        </w:rPr>
        <w:t>сантиметровой, метровой, метрической;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30)</w:t>
      </w:r>
      <w:r>
        <w:rPr>
          <w:rFonts w:ascii="Times New Roman" w:hAnsi="Times New Roman"/>
          <w:sz w:val="28"/>
          <w:szCs w:val="28"/>
        </w:rPr>
        <w:tab/>
      </w:r>
      <w:r w:rsidRPr="00224913">
        <w:rPr>
          <w:rFonts w:ascii="Times New Roman" w:hAnsi="Times New Roman"/>
          <w:sz w:val="28"/>
          <w:szCs w:val="28"/>
        </w:rPr>
        <w:t>масштабной, метрической;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31)</w:t>
      </w:r>
      <w:r>
        <w:rPr>
          <w:rFonts w:ascii="Times New Roman" w:hAnsi="Times New Roman"/>
          <w:sz w:val="28"/>
          <w:szCs w:val="28"/>
        </w:rPr>
        <w:tab/>
      </w:r>
      <w:r w:rsidRPr="00224913">
        <w:rPr>
          <w:rFonts w:ascii="Times New Roman" w:hAnsi="Times New Roman"/>
          <w:sz w:val="28"/>
          <w:szCs w:val="28"/>
        </w:rPr>
        <w:t xml:space="preserve">все </w:t>
      </w:r>
      <w:r>
        <w:rPr>
          <w:rFonts w:ascii="Times New Roman" w:hAnsi="Times New Roman"/>
          <w:sz w:val="28"/>
          <w:szCs w:val="28"/>
        </w:rPr>
        <w:t>ответы правильные.</w:t>
      </w:r>
    </w:p>
    <w:p w:rsidR="007C7010" w:rsidRPr="00224913" w:rsidRDefault="007C7010" w:rsidP="007C7010">
      <w:pPr>
        <w:spacing w:after="0" w:line="360" w:lineRule="auto"/>
        <w:ind w:firstLine="708"/>
        <w:jc w:val="both"/>
        <w:rPr>
          <w:rFonts w:ascii="Times New Roman" w:hAnsi="Times New Roman"/>
          <w:bCs/>
          <w:sz w:val="28"/>
          <w:szCs w:val="28"/>
        </w:rPr>
      </w:pPr>
      <w:r w:rsidRPr="00224913">
        <w:rPr>
          <w:rFonts w:ascii="Times New Roman" w:hAnsi="Times New Roman"/>
          <w:b/>
          <w:sz w:val="28"/>
          <w:szCs w:val="28"/>
        </w:rPr>
        <w:t>8.</w:t>
      </w:r>
      <w:r>
        <w:rPr>
          <w:rFonts w:ascii="Times New Roman" w:hAnsi="Times New Roman"/>
          <w:b/>
          <w:sz w:val="28"/>
          <w:szCs w:val="28"/>
        </w:rPr>
        <w:t xml:space="preserve"> </w:t>
      </w:r>
      <w:r w:rsidRPr="00224913">
        <w:rPr>
          <w:rFonts w:ascii="Times New Roman" w:hAnsi="Times New Roman"/>
          <w:b/>
          <w:bCs/>
          <w:sz w:val="28"/>
          <w:szCs w:val="28"/>
        </w:rPr>
        <w:t>В качестве глубинного масштаба при измерительной съемке применяют</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32)</w:t>
      </w:r>
      <w:r>
        <w:rPr>
          <w:rFonts w:ascii="Times New Roman" w:hAnsi="Times New Roman"/>
          <w:sz w:val="28"/>
          <w:szCs w:val="28"/>
        </w:rPr>
        <w:tab/>
      </w:r>
      <w:r w:rsidRPr="00224913">
        <w:rPr>
          <w:rFonts w:ascii="Times New Roman" w:hAnsi="Times New Roman"/>
          <w:sz w:val="28"/>
          <w:szCs w:val="28"/>
        </w:rPr>
        <w:t>масштабную линейку;</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33)</w:t>
      </w:r>
      <w:r>
        <w:rPr>
          <w:rFonts w:ascii="Times New Roman" w:hAnsi="Times New Roman"/>
          <w:sz w:val="28"/>
          <w:szCs w:val="28"/>
        </w:rPr>
        <w:tab/>
      </w:r>
      <w:r w:rsidRPr="00224913">
        <w:rPr>
          <w:rFonts w:ascii="Times New Roman" w:hAnsi="Times New Roman"/>
          <w:sz w:val="28"/>
          <w:szCs w:val="28"/>
        </w:rPr>
        <w:t>размеченную контрастными полосками ленту шириной 5-10 см и длинной до10 м;</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34)</w:t>
      </w:r>
      <w:r>
        <w:rPr>
          <w:rFonts w:ascii="Times New Roman" w:hAnsi="Times New Roman"/>
          <w:sz w:val="28"/>
          <w:szCs w:val="28"/>
        </w:rPr>
        <w:tab/>
      </w:r>
      <w:r w:rsidRPr="00224913">
        <w:rPr>
          <w:rFonts w:ascii="Times New Roman" w:hAnsi="Times New Roman"/>
          <w:sz w:val="28"/>
          <w:szCs w:val="28"/>
        </w:rPr>
        <w:t>штангенциркуль</w:t>
      </w:r>
      <w:r>
        <w:rPr>
          <w:rFonts w:ascii="Times New Roman" w:hAnsi="Times New Roman"/>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35)</w:t>
      </w:r>
      <w:r>
        <w:rPr>
          <w:rFonts w:ascii="Times New Roman" w:hAnsi="Times New Roman"/>
          <w:sz w:val="28"/>
          <w:szCs w:val="28"/>
        </w:rPr>
        <w:tab/>
      </w:r>
      <w:r w:rsidRPr="00224913">
        <w:rPr>
          <w:rFonts w:ascii="Times New Roman" w:hAnsi="Times New Roman"/>
          <w:sz w:val="28"/>
          <w:szCs w:val="28"/>
        </w:rPr>
        <w:t>размеченный черными метками шпагат длиной до 10 м;</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36)</w:t>
      </w:r>
      <w:r>
        <w:rPr>
          <w:rFonts w:ascii="Times New Roman" w:hAnsi="Times New Roman"/>
          <w:sz w:val="28"/>
          <w:szCs w:val="28"/>
        </w:rPr>
        <w:tab/>
      </w:r>
      <w:r w:rsidRPr="00224913">
        <w:rPr>
          <w:rFonts w:ascii="Times New Roman" w:hAnsi="Times New Roman"/>
          <w:sz w:val="28"/>
          <w:szCs w:val="28"/>
        </w:rPr>
        <w:t>метрическую деревянную линейку.</w:t>
      </w:r>
    </w:p>
    <w:p w:rsidR="007C7010" w:rsidRPr="00224913" w:rsidRDefault="007C7010" w:rsidP="007C7010">
      <w:pPr>
        <w:spacing w:after="0" w:line="360" w:lineRule="auto"/>
        <w:ind w:firstLine="708"/>
        <w:jc w:val="both"/>
        <w:rPr>
          <w:rFonts w:ascii="Times New Roman" w:hAnsi="Times New Roman"/>
          <w:bCs/>
          <w:sz w:val="28"/>
          <w:szCs w:val="28"/>
        </w:rPr>
      </w:pPr>
      <w:r w:rsidRPr="00224913">
        <w:rPr>
          <w:rFonts w:ascii="Times New Roman" w:hAnsi="Times New Roman"/>
          <w:b/>
          <w:bCs/>
          <w:sz w:val="28"/>
          <w:szCs w:val="28"/>
        </w:rPr>
        <w:t>9.</w:t>
      </w:r>
      <w:r>
        <w:rPr>
          <w:rFonts w:ascii="Times New Roman" w:hAnsi="Times New Roman"/>
          <w:b/>
          <w:bCs/>
          <w:sz w:val="28"/>
          <w:szCs w:val="28"/>
        </w:rPr>
        <w:t xml:space="preserve"> </w:t>
      </w:r>
      <w:r w:rsidRPr="00224913">
        <w:rPr>
          <w:rFonts w:ascii="Times New Roman" w:hAnsi="Times New Roman"/>
          <w:b/>
          <w:bCs/>
          <w:sz w:val="28"/>
          <w:szCs w:val="28"/>
        </w:rPr>
        <w:t>Макросъемка осуществляется в масштабе</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224913">
        <w:rPr>
          <w:rFonts w:ascii="Times New Roman" w:hAnsi="Times New Roman"/>
          <w:sz w:val="28"/>
          <w:szCs w:val="28"/>
        </w:rPr>
        <w:t>37)</w:t>
      </w:r>
      <w:r>
        <w:rPr>
          <w:rFonts w:ascii="Times New Roman" w:hAnsi="Times New Roman"/>
          <w:sz w:val="28"/>
          <w:szCs w:val="28"/>
        </w:rPr>
        <w:tab/>
      </w:r>
      <w:r w:rsidRPr="00224913">
        <w:rPr>
          <w:rFonts w:ascii="Times New Roman" w:hAnsi="Times New Roman"/>
          <w:sz w:val="28"/>
          <w:szCs w:val="28"/>
        </w:rPr>
        <w:t>от 1:10 до 20:1;</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38)</w:t>
      </w:r>
      <w:r>
        <w:rPr>
          <w:rFonts w:ascii="Times New Roman" w:hAnsi="Times New Roman"/>
          <w:sz w:val="28"/>
          <w:szCs w:val="28"/>
        </w:rPr>
        <w:tab/>
      </w:r>
      <w:r w:rsidRPr="00224913">
        <w:rPr>
          <w:rFonts w:ascii="Times New Roman" w:hAnsi="Times New Roman"/>
          <w:sz w:val="28"/>
          <w:szCs w:val="28"/>
        </w:rPr>
        <w:t>от 1:1 до 1:5;</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39)</w:t>
      </w:r>
      <w:r>
        <w:rPr>
          <w:rFonts w:ascii="Times New Roman" w:hAnsi="Times New Roman"/>
          <w:sz w:val="28"/>
          <w:szCs w:val="28"/>
        </w:rPr>
        <w:tab/>
      </w:r>
      <w:r w:rsidRPr="00224913">
        <w:rPr>
          <w:rFonts w:ascii="Times New Roman" w:hAnsi="Times New Roman"/>
          <w:sz w:val="28"/>
          <w:szCs w:val="28"/>
        </w:rPr>
        <w:t>от 1:1 до 1:10;</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40)</w:t>
      </w:r>
      <w:r>
        <w:rPr>
          <w:rFonts w:ascii="Times New Roman" w:hAnsi="Times New Roman"/>
          <w:sz w:val="28"/>
          <w:szCs w:val="28"/>
        </w:rPr>
        <w:tab/>
      </w:r>
      <w:r w:rsidRPr="00224913">
        <w:rPr>
          <w:rFonts w:ascii="Times New Roman" w:hAnsi="Times New Roman"/>
          <w:sz w:val="28"/>
          <w:szCs w:val="28"/>
        </w:rPr>
        <w:t>все варианты верны.</w:t>
      </w:r>
    </w:p>
    <w:p w:rsidR="007C7010" w:rsidRPr="00224913" w:rsidRDefault="007C7010" w:rsidP="007C7010">
      <w:pPr>
        <w:spacing w:after="0" w:line="360" w:lineRule="auto"/>
        <w:ind w:firstLine="708"/>
        <w:jc w:val="both"/>
        <w:rPr>
          <w:rFonts w:ascii="Times New Roman" w:hAnsi="Times New Roman"/>
          <w:bCs/>
          <w:sz w:val="28"/>
          <w:szCs w:val="28"/>
        </w:rPr>
      </w:pPr>
      <w:r w:rsidRPr="00224913">
        <w:rPr>
          <w:rFonts w:ascii="Times New Roman" w:hAnsi="Times New Roman"/>
          <w:b/>
          <w:sz w:val="28"/>
          <w:szCs w:val="28"/>
        </w:rPr>
        <w:t>10.</w:t>
      </w:r>
      <w:r>
        <w:rPr>
          <w:rFonts w:ascii="Times New Roman" w:hAnsi="Times New Roman"/>
          <w:b/>
          <w:sz w:val="28"/>
          <w:szCs w:val="28"/>
        </w:rPr>
        <w:t xml:space="preserve"> </w:t>
      </w:r>
      <w:r w:rsidRPr="00224913">
        <w:rPr>
          <w:rFonts w:ascii="Times New Roman" w:hAnsi="Times New Roman"/>
          <w:b/>
          <w:bCs/>
          <w:sz w:val="28"/>
          <w:szCs w:val="28"/>
        </w:rPr>
        <w:t>Объемное, трехмерное фотоизображение объекта получают методом</w:t>
      </w:r>
      <w:r w:rsidRPr="00224913">
        <w:rPr>
          <w:rFonts w:ascii="Times New Roman" w:hAnsi="Times New Roman"/>
          <w:b/>
          <w:sz w:val="28"/>
          <w:szCs w:val="28"/>
        </w:rPr>
        <w:t>?</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41)</w:t>
      </w:r>
      <w:r>
        <w:rPr>
          <w:rFonts w:ascii="Times New Roman" w:hAnsi="Times New Roman"/>
          <w:sz w:val="28"/>
          <w:szCs w:val="28"/>
        </w:rPr>
        <w:tab/>
      </w:r>
      <w:r w:rsidRPr="00224913">
        <w:rPr>
          <w:rFonts w:ascii="Times New Roman" w:hAnsi="Times New Roman"/>
          <w:sz w:val="28"/>
          <w:szCs w:val="28"/>
        </w:rPr>
        <w:t>панорамной съемки;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42)</w:t>
      </w:r>
      <w:r>
        <w:rPr>
          <w:rFonts w:ascii="Times New Roman" w:hAnsi="Times New Roman"/>
          <w:sz w:val="28"/>
          <w:szCs w:val="28"/>
        </w:rPr>
        <w:tab/>
      </w:r>
      <w:r w:rsidRPr="00224913">
        <w:rPr>
          <w:rFonts w:ascii="Times New Roman" w:hAnsi="Times New Roman"/>
          <w:sz w:val="28"/>
          <w:szCs w:val="28"/>
        </w:rPr>
        <w:t>измерительной съемки;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43)</w:t>
      </w:r>
      <w:r>
        <w:rPr>
          <w:rFonts w:ascii="Times New Roman" w:hAnsi="Times New Roman"/>
          <w:sz w:val="28"/>
          <w:szCs w:val="28"/>
        </w:rPr>
        <w:tab/>
      </w:r>
      <w:r w:rsidRPr="00224913">
        <w:rPr>
          <w:rFonts w:ascii="Times New Roman" w:hAnsi="Times New Roman"/>
          <w:sz w:val="28"/>
          <w:szCs w:val="28"/>
        </w:rPr>
        <w:t>стереоскопической фотосъемки;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lastRenderedPageBreak/>
        <w:t>44)</w:t>
      </w:r>
      <w:r>
        <w:rPr>
          <w:rFonts w:ascii="Times New Roman" w:hAnsi="Times New Roman"/>
          <w:sz w:val="28"/>
          <w:szCs w:val="28"/>
        </w:rPr>
        <w:tab/>
      </w:r>
      <w:r w:rsidRPr="00224913">
        <w:rPr>
          <w:rFonts w:ascii="Times New Roman" w:hAnsi="Times New Roman"/>
          <w:sz w:val="28"/>
          <w:szCs w:val="28"/>
        </w:rPr>
        <w:t>репродукционной фотосъемки;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224913">
        <w:rPr>
          <w:rFonts w:ascii="Times New Roman" w:hAnsi="Times New Roman"/>
          <w:sz w:val="28"/>
          <w:szCs w:val="28"/>
        </w:rPr>
        <w:t>45)</w:t>
      </w:r>
      <w:r>
        <w:rPr>
          <w:rFonts w:ascii="Times New Roman" w:hAnsi="Times New Roman"/>
          <w:sz w:val="28"/>
          <w:szCs w:val="28"/>
        </w:rPr>
        <w:tab/>
      </w:r>
      <w:r w:rsidRPr="00224913">
        <w:rPr>
          <w:rFonts w:ascii="Times New Roman" w:hAnsi="Times New Roman"/>
          <w:sz w:val="28"/>
          <w:szCs w:val="28"/>
        </w:rPr>
        <w:t>опознавательной съемки.</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t>11.</w:t>
      </w:r>
      <w:r>
        <w:rPr>
          <w:rFonts w:ascii="Times New Roman" w:eastAsia="Times New Roman" w:hAnsi="Times New Roman"/>
          <w:b/>
          <w:bCs/>
          <w:sz w:val="28"/>
          <w:szCs w:val="28"/>
          <w:lang w:eastAsia="ru-RU"/>
        </w:rPr>
        <w:t xml:space="preserve"> </w:t>
      </w:r>
      <w:r w:rsidRPr="00224913">
        <w:rPr>
          <w:rFonts w:ascii="Times New Roman" w:eastAsia="Times New Roman" w:hAnsi="Times New Roman"/>
          <w:b/>
          <w:bCs/>
          <w:sz w:val="28"/>
          <w:szCs w:val="28"/>
          <w:lang w:eastAsia="ru-RU"/>
        </w:rPr>
        <w:t>Называние плавного поворота камеры вокруг горизонтальной оси?</w:t>
      </w:r>
      <w:bookmarkStart w:id="0" w:name="table7"/>
      <w:bookmarkEnd w:id="0"/>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46)</w:t>
      </w:r>
      <w:r>
        <w:rPr>
          <w:rFonts w:ascii="Times New Roman" w:hAnsi="Times New Roman"/>
          <w:sz w:val="28"/>
          <w:szCs w:val="28"/>
        </w:rPr>
        <w:tab/>
      </w:r>
      <w:r w:rsidRPr="00E4182A">
        <w:rPr>
          <w:rFonts w:ascii="Times New Roman" w:hAnsi="Times New Roman"/>
          <w:sz w:val="28"/>
          <w:szCs w:val="28"/>
        </w:rPr>
        <w:t>круговая статистическая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47)</w:t>
      </w:r>
      <w:r>
        <w:rPr>
          <w:rFonts w:ascii="Times New Roman" w:hAnsi="Times New Roman"/>
          <w:sz w:val="28"/>
          <w:szCs w:val="28"/>
        </w:rPr>
        <w:tab/>
      </w:r>
      <w:r w:rsidRPr="00E4182A">
        <w:rPr>
          <w:rFonts w:ascii="Times New Roman" w:hAnsi="Times New Roman"/>
          <w:sz w:val="28"/>
          <w:szCs w:val="28"/>
        </w:rPr>
        <w:t>вертикальная статистическая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48)</w:t>
      </w:r>
      <w:r>
        <w:rPr>
          <w:rFonts w:ascii="Times New Roman" w:hAnsi="Times New Roman"/>
          <w:sz w:val="28"/>
          <w:szCs w:val="28"/>
        </w:rPr>
        <w:tab/>
      </w:r>
      <w:r w:rsidRPr="00E4182A">
        <w:rPr>
          <w:rFonts w:ascii="Times New Roman" w:hAnsi="Times New Roman"/>
          <w:sz w:val="28"/>
          <w:szCs w:val="28"/>
        </w:rPr>
        <w:t>линейная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49)</w:t>
      </w:r>
      <w:r>
        <w:rPr>
          <w:rFonts w:ascii="Times New Roman" w:hAnsi="Times New Roman"/>
          <w:sz w:val="28"/>
          <w:szCs w:val="28"/>
        </w:rPr>
        <w:tab/>
      </w:r>
      <w:r w:rsidRPr="00E4182A">
        <w:rPr>
          <w:rFonts w:ascii="Times New Roman" w:hAnsi="Times New Roman"/>
          <w:sz w:val="28"/>
          <w:szCs w:val="28"/>
        </w:rPr>
        <w:t>нет верного ответа.</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eastAsia="Times New Roman" w:hAnsi="Times New Roman"/>
          <w:b/>
          <w:bCs/>
          <w:sz w:val="28"/>
          <w:szCs w:val="28"/>
          <w:lang w:eastAsia="ru-RU"/>
        </w:rPr>
        <w:t xml:space="preserve">12. </w:t>
      </w:r>
      <w:proofErr w:type="gramStart"/>
      <w:r w:rsidRPr="00224913">
        <w:rPr>
          <w:rFonts w:ascii="Times New Roman" w:eastAsia="Times New Roman" w:hAnsi="Times New Roman"/>
          <w:b/>
          <w:bCs/>
          <w:sz w:val="28"/>
          <w:szCs w:val="28"/>
          <w:lang w:eastAsia="ru-RU"/>
        </w:rPr>
        <w:t>Съемка</w:t>
      </w:r>
      <w:proofErr w:type="gramEnd"/>
      <w:r w:rsidRPr="00224913">
        <w:rPr>
          <w:rFonts w:ascii="Times New Roman" w:eastAsia="Times New Roman" w:hAnsi="Times New Roman"/>
          <w:b/>
          <w:bCs/>
          <w:sz w:val="28"/>
          <w:szCs w:val="28"/>
          <w:lang w:eastAsia="ru-RU"/>
        </w:rPr>
        <w:t xml:space="preserve"> осуществляемая камерой перемещающейся в пространстве называется?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50)</w:t>
      </w:r>
      <w:r>
        <w:rPr>
          <w:rFonts w:ascii="Times New Roman" w:hAnsi="Times New Roman"/>
          <w:sz w:val="28"/>
          <w:szCs w:val="28"/>
        </w:rPr>
        <w:tab/>
      </w:r>
      <w:r w:rsidRPr="00E4182A">
        <w:rPr>
          <w:rFonts w:ascii="Times New Roman" w:hAnsi="Times New Roman"/>
          <w:sz w:val="28"/>
          <w:szCs w:val="28"/>
        </w:rPr>
        <w:t>линейная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51)</w:t>
      </w:r>
      <w:r>
        <w:rPr>
          <w:rFonts w:ascii="Times New Roman" w:hAnsi="Times New Roman"/>
          <w:sz w:val="28"/>
          <w:szCs w:val="28"/>
        </w:rPr>
        <w:tab/>
      </w:r>
      <w:r w:rsidRPr="00E4182A">
        <w:rPr>
          <w:rFonts w:ascii="Times New Roman" w:hAnsi="Times New Roman"/>
          <w:sz w:val="28"/>
          <w:szCs w:val="28"/>
        </w:rPr>
        <w:t>круговая статистическая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52)</w:t>
      </w:r>
      <w:r>
        <w:rPr>
          <w:rFonts w:ascii="Times New Roman" w:hAnsi="Times New Roman"/>
          <w:sz w:val="28"/>
          <w:szCs w:val="28"/>
        </w:rPr>
        <w:tab/>
      </w:r>
      <w:r w:rsidRPr="00E4182A">
        <w:rPr>
          <w:rFonts w:ascii="Times New Roman" w:hAnsi="Times New Roman"/>
          <w:sz w:val="28"/>
          <w:szCs w:val="28"/>
        </w:rPr>
        <w:t>динамическая панорама;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53)</w:t>
      </w:r>
      <w:r>
        <w:rPr>
          <w:rFonts w:ascii="Times New Roman" w:hAnsi="Times New Roman"/>
          <w:sz w:val="28"/>
          <w:szCs w:val="28"/>
        </w:rPr>
        <w:tab/>
      </w:r>
      <w:r w:rsidRPr="00E4182A">
        <w:rPr>
          <w:rFonts w:ascii="Times New Roman" w:hAnsi="Times New Roman"/>
          <w:sz w:val="28"/>
          <w:szCs w:val="28"/>
        </w:rPr>
        <w:t>круговая панорама.</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t>13.</w:t>
      </w:r>
      <w:r>
        <w:rPr>
          <w:rFonts w:ascii="Times New Roman" w:eastAsia="Times New Roman" w:hAnsi="Times New Roman"/>
          <w:b/>
          <w:bCs/>
          <w:sz w:val="28"/>
          <w:szCs w:val="28"/>
          <w:lang w:eastAsia="ru-RU"/>
        </w:rPr>
        <w:t xml:space="preserve"> </w:t>
      </w:r>
      <w:proofErr w:type="gramStart"/>
      <w:r w:rsidRPr="00224913">
        <w:rPr>
          <w:rFonts w:ascii="Times New Roman" w:eastAsia="Times New Roman" w:hAnsi="Times New Roman"/>
          <w:b/>
          <w:bCs/>
          <w:sz w:val="28"/>
          <w:szCs w:val="28"/>
          <w:lang w:eastAsia="ru-RU"/>
        </w:rPr>
        <w:t>Видеоматериалы</w:t>
      </w:r>
      <w:proofErr w:type="gramEnd"/>
      <w:r w:rsidRPr="00224913">
        <w:rPr>
          <w:rFonts w:ascii="Times New Roman" w:eastAsia="Times New Roman" w:hAnsi="Times New Roman"/>
          <w:b/>
          <w:bCs/>
          <w:sz w:val="28"/>
          <w:szCs w:val="28"/>
          <w:lang w:eastAsia="ru-RU"/>
        </w:rPr>
        <w:t xml:space="preserve"> на которых отражены обстоятельства совершения преступления являются?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54)</w:t>
      </w:r>
      <w:r>
        <w:rPr>
          <w:rFonts w:ascii="Times New Roman" w:hAnsi="Times New Roman"/>
          <w:sz w:val="28"/>
          <w:szCs w:val="28"/>
        </w:rPr>
        <w:tab/>
      </w:r>
      <w:r w:rsidRPr="00E4182A">
        <w:rPr>
          <w:rFonts w:ascii="Times New Roman" w:hAnsi="Times New Roman"/>
          <w:sz w:val="28"/>
          <w:szCs w:val="28"/>
        </w:rPr>
        <w:t>не являются доказательствами, но используются  в суде;</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55)</w:t>
      </w:r>
      <w:r>
        <w:rPr>
          <w:rFonts w:ascii="Times New Roman" w:hAnsi="Times New Roman"/>
          <w:sz w:val="28"/>
          <w:szCs w:val="28"/>
        </w:rPr>
        <w:tab/>
      </w:r>
      <w:r w:rsidRPr="00E4182A">
        <w:rPr>
          <w:rFonts w:ascii="Times New Roman" w:hAnsi="Times New Roman"/>
          <w:sz w:val="28"/>
          <w:szCs w:val="28"/>
        </w:rPr>
        <w:t>вещественными доказательствами;</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56)</w:t>
      </w:r>
      <w:r>
        <w:rPr>
          <w:rFonts w:ascii="Times New Roman" w:hAnsi="Times New Roman"/>
          <w:sz w:val="28"/>
          <w:szCs w:val="28"/>
        </w:rPr>
        <w:tab/>
      </w:r>
      <w:r w:rsidRPr="00E4182A">
        <w:rPr>
          <w:rFonts w:ascii="Times New Roman" w:hAnsi="Times New Roman"/>
          <w:sz w:val="28"/>
          <w:szCs w:val="28"/>
        </w:rPr>
        <w:t>используются при согласии подсудимого.</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eastAsia="Times New Roman" w:hAnsi="Times New Roman"/>
          <w:b/>
          <w:bCs/>
          <w:sz w:val="28"/>
          <w:szCs w:val="28"/>
          <w:lang w:eastAsia="ru-RU"/>
        </w:rPr>
        <w:t>14. С какого уровня обычно следует вести съемку?</w:t>
      </w:r>
      <w:r w:rsidRPr="00224913">
        <w:rPr>
          <w:rFonts w:ascii="Times New Roman" w:hAnsi="Times New Roman"/>
          <w:sz w:val="28"/>
          <w:szCs w:val="28"/>
        </w:rPr>
        <w:t xml:space="preserve"> </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57)</w:t>
      </w:r>
      <w:r>
        <w:rPr>
          <w:rFonts w:ascii="Times New Roman" w:hAnsi="Times New Roman"/>
          <w:sz w:val="28"/>
          <w:szCs w:val="28"/>
        </w:rPr>
        <w:tab/>
      </w:r>
      <w:r w:rsidRPr="00E4182A">
        <w:rPr>
          <w:rFonts w:ascii="Times New Roman" w:hAnsi="Times New Roman"/>
          <w:sz w:val="28"/>
          <w:szCs w:val="28"/>
        </w:rPr>
        <w:t>с уровня среднего роста;</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58)</w:t>
      </w:r>
      <w:r>
        <w:rPr>
          <w:rFonts w:ascii="Times New Roman" w:hAnsi="Times New Roman"/>
          <w:sz w:val="28"/>
          <w:szCs w:val="28"/>
        </w:rPr>
        <w:tab/>
      </w:r>
      <w:r w:rsidRPr="00E4182A">
        <w:rPr>
          <w:rFonts w:ascii="Times New Roman" w:hAnsi="Times New Roman"/>
          <w:sz w:val="28"/>
          <w:szCs w:val="28"/>
        </w:rPr>
        <w:t>снизу;</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59)</w:t>
      </w:r>
      <w:r>
        <w:rPr>
          <w:rFonts w:ascii="Times New Roman" w:hAnsi="Times New Roman"/>
          <w:sz w:val="28"/>
          <w:szCs w:val="28"/>
        </w:rPr>
        <w:tab/>
      </w:r>
      <w:r w:rsidRPr="00E4182A">
        <w:rPr>
          <w:rFonts w:ascii="Times New Roman" w:hAnsi="Times New Roman"/>
          <w:sz w:val="28"/>
          <w:szCs w:val="28"/>
        </w:rPr>
        <w:t>сверху;</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60)</w:t>
      </w:r>
      <w:r>
        <w:rPr>
          <w:rFonts w:ascii="Times New Roman" w:hAnsi="Times New Roman"/>
          <w:sz w:val="28"/>
          <w:szCs w:val="28"/>
        </w:rPr>
        <w:tab/>
      </w:r>
      <w:r w:rsidRPr="00E4182A">
        <w:rPr>
          <w:rFonts w:ascii="Times New Roman" w:hAnsi="Times New Roman"/>
          <w:sz w:val="28"/>
          <w:szCs w:val="28"/>
        </w:rPr>
        <w:t xml:space="preserve">с высоты </w:t>
      </w:r>
      <w:smartTag w:uri="urn:schemas-microsoft-com:office:smarttags" w:element="metricconverter">
        <w:smartTagPr>
          <w:attr w:name="ProductID" w:val="1 метр"/>
        </w:smartTagPr>
        <w:r w:rsidRPr="00E4182A">
          <w:rPr>
            <w:rFonts w:ascii="Times New Roman" w:hAnsi="Times New Roman"/>
            <w:sz w:val="28"/>
            <w:szCs w:val="28"/>
          </w:rPr>
          <w:t>1 метр</w:t>
        </w:r>
      </w:smartTag>
      <w:r w:rsidRPr="00E4182A">
        <w:rPr>
          <w:rFonts w:ascii="Times New Roman" w:hAnsi="Times New Roman"/>
          <w:sz w:val="28"/>
          <w:szCs w:val="28"/>
        </w:rPr>
        <w:t>.</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t>15.</w:t>
      </w:r>
      <w:r>
        <w:rPr>
          <w:rFonts w:ascii="Times New Roman" w:eastAsia="Times New Roman" w:hAnsi="Times New Roman"/>
          <w:b/>
          <w:bCs/>
          <w:sz w:val="28"/>
          <w:szCs w:val="28"/>
          <w:lang w:eastAsia="ru-RU"/>
        </w:rPr>
        <w:t xml:space="preserve"> </w:t>
      </w:r>
      <w:r w:rsidRPr="00224913">
        <w:rPr>
          <w:rFonts w:ascii="Times New Roman" w:eastAsia="Times New Roman" w:hAnsi="Times New Roman"/>
          <w:b/>
          <w:bCs/>
          <w:sz w:val="28"/>
          <w:szCs w:val="28"/>
          <w:lang w:eastAsia="ru-RU"/>
        </w:rPr>
        <w:t>Какой план применяется при ориентирующей и обзорной фиксации места проведения следственных действий?</w:t>
      </w:r>
      <w:bookmarkStart w:id="1" w:name="table33"/>
      <w:bookmarkEnd w:id="1"/>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E4182A">
        <w:rPr>
          <w:rFonts w:ascii="Times New Roman" w:hAnsi="Times New Roman"/>
          <w:sz w:val="28"/>
          <w:szCs w:val="28"/>
        </w:rPr>
        <w:t>61)</w:t>
      </w:r>
      <w:r>
        <w:rPr>
          <w:rFonts w:ascii="Times New Roman" w:hAnsi="Times New Roman"/>
          <w:sz w:val="28"/>
          <w:szCs w:val="28"/>
        </w:rPr>
        <w:tab/>
      </w:r>
      <w:r w:rsidRPr="00E4182A">
        <w:rPr>
          <w:rFonts w:ascii="Times New Roman" w:hAnsi="Times New Roman"/>
          <w:sz w:val="28"/>
          <w:szCs w:val="28"/>
        </w:rPr>
        <w:t>общий;</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62)</w:t>
      </w:r>
      <w:r>
        <w:rPr>
          <w:rFonts w:ascii="Times New Roman" w:hAnsi="Times New Roman"/>
          <w:sz w:val="28"/>
          <w:szCs w:val="28"/>
        </w:rPr>
        <w:tab/>
      </w:r>
      <w:r w:rsidRPr="00E4182A">
        <w:rPr>
          <w:rFonts w:ascii="Times New Roman" w:hAnsi="Times New Roman"/>
          <w:sz w:val="28"/>
          <w:szCs w:val="28"/>
        </w:rPr>
        <w:t>средний;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63)</w:t>
      </w:r>
      <w:r>
        <w:rPr>
          <w:rFonts w:ascii="Times New Roman" w:hAnsi="Times New Roman"/>
          <w:sz w:val="28"/>
          <w:szCs w:val="28"/>
        </w:rPr>
        <w:tab/>
      </w:r>
      <w:r w:rsidRPr="00E4182A">
        <w:rPr>
          <w:rFonts w:ascii="Times New Roman" w:hAnsi="Times New Roman"/>
          <w:sz w:val="28"/>
          <w:szCs w:val="28"/>
        </w:rPr>
        <w:t>детальный;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64)</w:t>
      </w:r>
      <w:r>
        <w:rPr>
          <w:rFonts w:ascii="Times New Roman" w:hAnsi="Times New Roman"/>
          <w:sz w:val="28"/>
          <w:szCs w:val="28"/>
        </w:rPr>
        <w:tab/>
      </w:r>
      <w:r w:rsidRPr="00E4182A">
        <w:rPr>
          <w:rFonts w:ascii="Times New Roman" w:hAnsi="Times New Roman"/>
          <w:sz w:val="28"/>
          <w:szCs w:val="28"/>
        </w:rPr>
        <w:t>крупный.</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lastRenderedPageBreak/>
        <w:t>16. Какой план применяется для выделения характерных частей?</w:t>
      </w:r>
      <w:bookmarkStart w:id="2" w:name="table34"/>
      <w:bookmarkEnd w:id="2"/>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65)</w:t>
      </w:r>
      <w:r>
        <w:rPr>
          <w:rFonts w:ascii="Times New Roman" w:hAnsi="Times New Roman"/>
          <w:sz w:val="28"/>
          <w:szCs w:val="28"/>
        </w:rPr>
        <w:tab/>
      </w:r>
      <w:r w:rsidRPr="00E4182A">
        <w:rPr>
          <w:rFonts w:ascii="Times New Roman" w:hAnsi="Times New Roman"/>
          <w:sz w:val="28"/>
          <w:szCs w:val="28"/>
        </w:rPr>
        <w:t>крупный;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66)</w:t>
      </w:r>
      <w:r>
        <w:rPr>
          <w:rFonts w:ascii="Times New Roman" w:hAnsi="Times New Roman"/>
          <w:sz w:val="28"/>
          <w:szCs w:val="28"/>
        </w:rPr>
        <w:tab/>
      </w:r>
      <w:r w:rsidRPr="00E4182A">
        <w:rPr>
          <w:rFonts w:ascii="Times New Roman" w:hAnsi="Times New Roman"/>
          <w:sz w:val="28"/>
          <w:szCs w:val="28"/>
        </w:rPr>
        <w:t>общий;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67)</w:t>
      </w:r>
      <w:r>
        <w:rPr>
          <w:rFonts w:ascii="Times New Roman" w:hAnsi="Times New Roman"/>
          <w:sz w:val="28"/>
          <w:szCs w:val="28"/>
        </w:rPr>
        <w:tab/>
      </w:r>
      <w:r w:rsidRPr="00E4182A">
        <w:rPr>
          <w:rFonts w:ascii="Times New Roman" w:hAnsi="Times New Roman"/>
          <w:sz w:val="28"/>
          <w:szCs w:val="28"/>
        </w:rPr>
        <w:t>детальный;</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68)</w:t>
      </w:r>
      <w:r>
        <w:rPr>
          <w:rFonts w:ascii="Times New Roman" w:hAnsi="Times New Roman"/>
          <w:sz w:val="28"/>
          <w:szCs w:val="28"/>
        </w:rPr>
        <w:tab/>
      </w:r>
      <w:r w:rsidRPr="00E4182A">
        <w:rPr>
          <w:rFonts w:ascii="Times New Roman" w:hAnsi="Times New Roman"/>
          <w:sz w:val="28"/>
          <w:szCs w:val="28"/>
        </w:rPr>
        <w:t>средний.</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t>17.</w:t>
      </w:r>
      <w:r>
        <w:rPr>
          <w:rFonts w:ascii="Times New Roman" w:eastAsia="Times New Roman" w:hAnsi="Times New Roman"/>
          <w:b/>
          <w:bCs/>
          <w:sz w:val="28"/>
          <w:szCs w:val="28"/>
          <w:lang w:eastAsia="ru-RU"/>
        </w:rPr>
        <w:t xml:space="preserve"> </w:t>
      </w:r>
      <w:r w:rsidRPr="00224913">
        <w:rPr>
          <w:rFonts w:ascii="Times New Roman" w:eastAsia="Times New Roman" w:hAnsi="Times New Roman"/>
          <w:b/>
          <w:bCs/>
          <w:sz w:val="28"/>
          <w:szCs w:val="28"/>
          <w:lang w:eastAsia="ru-RU"/>
        </w:rPr>
        <w:t>Каким планом начинаются эпизоды судебных видеофильмов?</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E4182A">
        <w:rPr>
          <w:rFonts w:ascii="Times New Roman" w:hAnsi="Times New Roman"/>
          <w:sz w:val="28"/>
          <w:szCs w:val="28"/>
        </w:rPr>
        <w:t>69)</w:t>
      </w:r>
      <w:r>
        <w:rPr>
          <w:rFonts w:ascii="Times New Roman" w:hAnsi="Times New Roman"/>
          <w:sz w:val="28"/>
          <w:szCs w:val="28"/>
        </w:rPr>
        <w:tab/>
      </w:r>
      <w:r w:rsidRPr="00E4182A">
        <w:rPr>
          <w:rFonts w:ascii="Times New Roman" w:hAnsi="Times New Roman"/>
          <w:sz w:val="28"/>
          <w:szCs w:val="28"/>
        </w:rPr>
        <w:t>общим;</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70)</w:t>
      </w:r>
      <w:r>
        <w:rPr>
          <w:rFonts w:ascii="Times New Roman" w:hAnsi="Times New Roman"/>
          <w:sz w:val="28"/>
          <w:szCs w:val="28"/>
        </w:rPr>
        <w:tab/>
      </w:r>
      <w:r w:rsidRPr="00E4182A">
        <w:rPr>
          <w:rFonts w:ascii="Times New Roman" w:hAnsi="Times New Roman"/>
          <w:sz w:val="28"/>
          <w:szCs w:val="28"/>
        </w:rPr>
        <w:t>средним;</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71)</w:t>
      </w:r>
      <w:r>
        <w:rPr>
          <w:rFonts w:ascii="Times New Roman" w:hAnsi="Times New Roman"/>
          <w:sz w:val="28"/>
          <w:szCs w:val="28"/>
        </w:rPr>
        <w:tab/>
      </w:r>
      <w:r w:rsidRPr="00E4182A">
        <w:rPr>
          <w:rFonts w:ascii="Times New Roman" w:hAnsi="Times New Roman"/>
          <w:sz w:val="28"/>
          <w:szCs w:val="28"/>
        </w:rPr>
        <w:t>детальным;</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72)</w:t>
      </w:r>
      <w:r>
        <w:rPr>
          <w:rFonts w:ascii="Times New Roman" w:hAnsi="Times New Roman"/>
          <w:sz w:val="28"/>
          <w:szCs w:val="28"/>
        </w:rPr>
        <w:tab/>
      </w:r>
      <w:r w:rsidRPr="00E4182A">
        <w:rPr>
          <w:rFonts w:ascii="Times New Roman" w:hAnsi="Times New Roman"/>
          <w:sz w:val="28"/>
          <w:szCs w:val="28"/>
        </w:rPr>
        <w:t>крупным.</w:t>
      </w:r>
    </w:p>
    <w:p w:rsidR="007C7010" w:rsidRPr="00224913" w:rsidRDefault="007C7010" w:rsidP="007C7010">
      <w:pPr>
        <w:spacing w:after="0" w:line="360" w:lineRule="auto"/>
        <w:ind w:firstLine="708"/>
        <w:jc w:val="both"/>
        <w:rPr>
          <w:rFonts w:ascii="Times New Roman" w:eastAsia="Times New Roman" w:hAnsi="Times New Roman"/>
          <w:sz w:val="28"/>
          <w:szCs w:val="28"/>
          <w:lang w:eastAsia="ru-RU"/>
        </w:rPr>
      </w:pPr>
      <w:r w:rsidRPr="00224913">
        <w:rPr>
          <w:rFonts w:ascii="Times New Roman" w:eastAsia="Times New Roman" w:hAnsi="Times New Roman"/>
          <w:b/>
          <w:bCs/>
          <w:sz w:val="28"/>
          <w:szCs w:val="28"/>
          <w:lang w:eastAsia="ru-RU"/>
        </w:rPr>
        <w:t>18. Какими кадрами должна начинаться и заканчиваться панорама?</w:t>
      </w:r>
      <w:bookmarkStart w:id="3" w:name="table12"/>
      <w:bookmarkEnd w:id="3"/>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E4182A">
        <w:rPr>
          <w:rFonts w:ascii="Times New Roman" w:hAnsi="Times New Roman"/>
          <w:sz w:val="28"/>
          <w:szCs w:val="28"/>
        </w:rPr>
        <w:t>73)</w:t>
      </w:r>
      <w:r>
        <w:rPr>
          <w:rFonts w:ascii="Times New Roman" w:hAnsi="Times New Roman"/>
          <w:sz w:val="28"/>
          <w:szCs w:val="28"/>
        </w:rPr>
        <w:tab/>
      </w:r>
      <w:r w:rsidRPr="00E4182A">
        <w:rPr>
          <w:rFonts w:ascii="Times New Roman" w:hAnsi="Times New Roman"/>
          <w:sz w:val="28"/>
          <w:szCs w:val="28"/>
        </w:rPr>
        <w:t>статистическими кадрами;</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74)</w:t>
      </w:r>
      <w:r>
        <w:rPr>
          <w:rFonts w:ascii="Times New Roman" w:hAnsi="Times New Roman"/>
          <w:sz w:val="28"/>
          <w:szCs w:val="28"/>
        </w:rPr>
        <w:tab/>
      </w:r>
      <w:r w:rsidRPr="00E4182A">
        <w:rPr>
          <w:rFonts w:ascii="Times New Roman" w:hAnsi="Times New Roman"/>
          <w:sz w:val="28"/>
          <w:szCs w:val="28"/>
        </w:rPr>
        <w:t>панорамой следования;</w:t>
      </w:r>
    </w:p>
    <w:p w:rsidR="007C7010" w:rsidRPr="00E4182A"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75)</w:t>
      </w:r>
      <w:r>
        <w:rPr>
          <w:rFonts w:ascii="Times New Roman" w:hAnsi="Times New Roman"/>
          <w:sz w:val="28"/>
          <w:szCs w:val="28"/>
        </w:rPr>
        <w:tab/>
      </w:r>
      <w:r w:rsidRPr="00E4182A">
        <w:rPr>
          <w:rFonts w:ascii="Times New Roman" w:hAnsi="Times New Roman"/>
          <w:sz w:val="28"/>
          <w:szCs w:val="28"/>
        </w:rPr>
        <w:t>линейными динамичными.</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eastAsia="Times New Roman" w:hAnsi="Times New Roman"/>
          <w:b/>
          <w:bCs/>
          <w:sz w:val="28"/>
          <w:szCs w:val="28"/>
          <w:lang w:eastAsia="ru-RU"/>
        </w:rPr>
        <w:t>19. В каком интервале варьируются объективы современных видеокамер?</w:t>
      </w:r>
      <w:bookmarkStart w:id="4" w:name="table24"/>
      <w:bookmarkEnd w:id="4"/>
      <w:r w:rsidRPr="00224913">
        <w:rPr>
          <w:rFonts w:ascii="Times New Roman" w:hAnsi="Times New Roman"/>
          <w:sz w:val="28"/>
          <w:szCs w:val="28"/>
        </w:rPr>
        <w:t xml:space="preserve"> </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76)</w:t>
      </w:r>
      <w:r>
        <w:rPr>
          <w:rFonts w:ascii="Times New Roman" w:hAnsi="Times New Roman"/>
          <w:sz w:val="28"/>
          <w:szCs w:val="28"/>
        </w:rPr>
        <w:tab/>
      </w:r>
      <w:r w:rsidRPr="00E4182A">
        <w:rPr>
          <w:rFonts w:ascii="Times New Roman" w:hAnsi="Times New Roman"/>
          <w:sz w:val="28"/>
          <w:szCs w:val="28"/>
        </w:rPr>
        <w:t>4-400 крат;</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77)</w:t>
      </w:r>
      <w:r>
        <w:rPr>
          <w:rFonts w:ascii="Times New Roman" w:hAnsi="Times New Roman"/>
          <w:sz w:val="28"/>
          <w:szCs w:val="28"/>
        </w:rPr>
        <w:tab/>
      </w:r>
      <w:r w:rsidRPr="00E4182A">
        <w:rPr>
          <w:rFonts w:ascii="Times New Roman" w:hAnsi="Times New Roman"/>
          <w:sz w:val="28"/>
          <w:szCs w:val="28"/>
        </w:rPr>
        <w:t>5-500 крат;</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78)</w:t>
      </w:r>
      <w:r>
        <w:rPr>
          <w:rFonts w:ascii="Times New Roman" w:hAnsi="Times New Roman"/>
          <w:sz w:val="28"/>
          <w:szCs w:val="28"/>
        </w:rPr>
        <w:tab/>
      </w:r>
      <w:r w:rsidRPr="00E4182A">
        <w:rPr>
          <w:rFonts w:ascii="Times New Roman" w:hAnsi="Times New Roman"/>
          <w:sz w:val="28"/>
          <w:szCs w:val="28"/>
        </w:rPr>
        <w:t>3-300 крат;</w:t>
      </w:r>
    </w:p>
    <w:p w:rsidR="007C7010" w:rsidRPr="00183348"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79)</w:t>
      </w:r>
      <w:r>
        <w:rPr>
          <w:rFonts w:ascii="Times New Roman" w:hAnsi="Times New Roman"/>
          <w:sz w:val="28"/>
          <w:szCs w:val="28"/>
        </w:rPr>
        <w:tab/>
      </w:r>
      <w:r w:rsidRPr="00E4182A">
        <w:rPr>
          <w:rFonts w:ascii="Times New Roman" w:hAnsi="Times New Roman"/>
          <w:sz w:val="28"/>
          <w:szCs w:val="28"/>
        </w:rPr>
        <w:t>20- 20000 крат</w:t>
      </w:r>
      <w:r w:rsidRPr="00183348">
        <w:rPr>
          <w:rFonts w:ascii="Times New Roman" w:hAnsi="Times New Roman"/>
          <w:sz w:val="28"/>
          <w:szCs w:val="28"/>
        </w:rPr>
        <w:t>.</w:t>
      </w:r>
    </w:p>
    <w:p w:rsidR="007C7010" w:rsidRPr="00224913" w:rsidRDefault="007C7010" w:rsidP="007C7010">
      <w:pPr>
        <w:spacing w:after="0" w:line="360" w:lineRule="auto"/>
        <w:ind w:firstLine="708"/>
        <w:jc w:val="both"/>
        <w:rPr>
          <w:rFonts w:ascii="Times New Roman" w:hAnsi="Times New Roman"/>
          <w:sz w:val="28"/>
          <w:szCs w:val="28"/>
        </w:rPr>
      </w:pPr>
      <w:r w:rsidRPr="00224913">
        <w:rPr>
          <w:rFonts w:ascii="Times New Roman" w:eastAsia="Times New Roman" w:hAnsi="Times New Roman"/>
          <w:b/>
          <w:bCs/>
          <w:sz w:val="28"/>
          <w:szCs w:val="28"/>
          <w:lang w:eastAsia="ru-RU"/>
        </w:rPr>
        <w:t>20. Какого формата видеоаппаратура используется?</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roofErr w:type="gramStart"/>
      <w:r w:rsidRPr="00E4182A">
        <w:rPr>
          <w:rFonts w:ascii="Times New Roman" w:hAnsi="Times New Roman"/>
          <w:sz w:val="28"/>
          <w:szCs w:val="28"/>
        </w:rPr>
        <w:t>80)</w:t>
      </w:r>
      <w:r w:rsidRPr="006229C0">
        <w:rPr>
          <w:rFonts w:ascii="Times New Roman" w:hAnsi="Times New Roman"/>
          <w:sz w:val="28"/>
          <w:szCs w:val="28"/>
        </w:rPr>
        <w:tab/>
      </w:r>
      <w:r w:rsidRPr="00E4182A">
        <w:rPr>
          <w:rFonts w:ascii="Times New Roman" w:hAnsi="Times New Roman"/>
          <w:sz w:val="28"/>
          <w:szCs w:val="28"/>
        </w:rPr>
        <w:t>VHS;</w:t>
      </w:r>
      <w:proofErr w:type="gramEnd"/>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81)</w:t>
      </w:r>
      <w:r w:rsidRPr="006229C0">
        <w:rPr>
          <w:rFonts w:ascii="Times New Roman" w:hAnsi="Times New Roman"/>
          <w:sz w:val="28"/>
          <w:szCs w:val="28"/>
        </w:rPr>
        <w:tab/>
      </w:r>
      <w:r w:rsidRPr="00E4182A">
        <w:rPr>
          <w:rFonts w:ascii="Times New Roman" w:hAnsi="Times New Roman"/>
          <w:sz w:val="28"/>
          <w:szCs w:val="28"/>
        </w:rPr>
        <w:t>SRX;</w:t>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82)</w:t>
      </w:r>
      <w:r w:rsidRPr="006229C0">
        <w:rPr>
          <w:rFonts w:ascii="Times New Roman" w:hAnsi="Times New Roman"/>
          <w:sz w:val="28"/>
          <w:szCs w:val="28"/>
        </w:rPr>
        <w:tab/>
      </w:r>
      <w:r w:rsidRPr="00E4182A">
        <w:rPr>
          <w:rFonts w:ascii="Times New Roman" w:hAnsi="Times New Roman"/>
          <w:sz w:val="28"/>
          <w:szCs w:val="28"/>
        </w:rPr>
        <w:t>SRS;</w:t>
      </w:r>
    </w:p>
    <w:p w:rsidR="007C7010" w:rsidRDefault="007C7010" w:rsidP="007C7010">
      <w:pPr>
        <w:tabs>
          <w:tab w:val="left" w:pos="1843"/>
        </w:tabs>
        <w:spacing w:after="0" w:line="360" w:lineRule="auto"/>
        <w:ind w:firstLine="1418"/>
        <w:jc w:val="both"/>
        <w:rPr>
          <w:rFonts w:ascii="Times New Roman" w:hAnsi="Times New Roman"/>
          <w:sz w:val="28"/>
          <w:szCs w:val="28"/>
        </w:rPr>
      </w:pPr>
      <w:r w:rsidRPr="00E4182A">
        <w:rPr>
          <w:rFonts w:ascii="Times New Roman" w:hAnsi="Times New Roman"/>
          <w:sz w:val="28"/>
          <w:szCs w:val="28"/>
        </w:rPr>
        <w:t>83)</w:t>
      </w:r>
      <w:r w:rsidRPr="006229C0">
        <w:rPr>
          <w:rFonts w:ascii="Times New Roman" w:hAnsi="Times New Roman"/>
          <w:sz w:val="28"/>
          <w:szCs w:val="28"/>
        </w:rPr>
        <w:tab/>
      </w:r>
      <w:r w:rsidRPr="00E4182A">
        <w:rPr>
          <w:rFonts w:ascii="Times New Roman" w:hAnsi="Times New Roman"/>
          <w:sz w:val="28"/>
          <w:szCs w:val="28"/>
        </w:rPr>
        <w:t>VNR.</w:t>
      </w:r>
    </w:p>
    <w:p w:rsidR="007C7010" w:rsidRDefault="007C7010">
      <w:pPr>
        <w:rPr>
          <w:rFonts w:ascii="Times New Roman" w:hAnsi="Times New Roman"/>
          <w:sz w:val="28"/>
          <w:szCs w:val="28"/>
        </w:rPr>
      </w:pPr>
      <w:r>
        <w:rPr>
          <w:rFonts w:ascii="Times New Roman" w:hAnsi="Times New Roman"/>
          <w:sz w:val="28"/>
          <w:szCs w:val="28"/>
        </w:rPr>
        <w:br w:type="page"/>
      </w:r>
    </w:p>
    <w:p w:rsidR="007C7010" w:rsidRPr="00224913" w:rsidRDefault="007C7010" w:rsidP="007C7010">
      <w:pPr>
        <w:tabs>
          <w:tab w:val="left" w:pos="1843"/>
        </w:tabs>
        <w:spacing w:after="0" w:line="360" w:lineRule="auto"/>
        <w:ind w:firstLine="1418"/>
        <w:jc w:val="both"/>
        <w:rPr>
          <w:rFonts w:ascii="Times New Roman" w:hAnsi="Times New Roman"/>
          <w:sz w:val="28"/>
          <w:szCs w:val="28"/>
        </w:rPr>
      </w:pPr>
    </w:p>
    <w:p w:rsidR="007C7010" w:rsidRPr="00951C6F" w:rsidRDefault="007C7010" w:rsidP="00BD6707">
      <w:pPr>
        <w:spacing w:after="0" w:line="360" w:lineRule="auto"/>
        <w:ind w:firstLine="720"/>
        <w:jc w:val="both"/>
        <w:outlineLvl w:val="2"/>
        <w:rPr>
          <w:rFonts w:ascii="Times New Roman" w:hAnsi="Times New Roman"/>
          <w:b/>
          <w:sz w:val="28"/>
          <w:szCs w:val="28"/>
        </w:rPr>
      </w:pPr>
      <w:r w:rsidRPr="00951C6F">
        <w:rPr>
          <w:rFonts w:ascii="Times New Roman" w:eastAsia="Times New Roman" w:hAnsi="Times New Roman"/>
          <w:b/>
          <w:color w:val="000000"/>
          <w:sz w:val="28"/>
          <w:szCs w:val="28"/>
          <w:lang w:eastAsia="ru-RU"/>
        </w:rPr>
        <w:t xml:space="preserve">Ответ на </w:t>
      </w:r>
      <w:r w:rsidRPr="005906D1">
        <w:rPr>
          <w:rFonts w:ascii="Times New Roman" w:eastAsia="Times New Roman" w:hAnsi="Times New Roman"/>
          <w:b/>
          <w:color w:val="000000"/>
          <w:sz w:val="28"/>
          <w:szCs w:val="28"/>
          <w:lang w:eastAsia="ru-RU"/>
        </w:rPr>
        <w:t>тест</w:t>
      </w:r>
      <w:r w:rsidR="00BD6707">
        <w:rPr>
          <w:rFonts w:ascii="Times New Roman" w:eastAsia="Times New Roman" w:hAnsi="Times New Roman"/>
          <w:b/>
          <w:color w:val="000000"/>
          <w:sz w:val="28"/>
          <w:szCs w:val="28"/>
          <w:lang w:eastAsia="ru-RU"/>
        </w:rPr>
        <w:t xml:space="preserve"> по </w:t>
      </w:r>
      <w:r w:rsidR="00BD6707">
        <w:rPr>
          <w:rFonts w:ascii="Times New Roman" w:eastAsia="Times New Roman" w:hAnsi="Times New Roman"/>
          <w:b/>
          <w:sz w:val="28"/>
          <w:szCs w:val="28"/>
          <w:lang w:eastAsia="ru-RU"/>
        </w:rPr>
        <w:t xml:space="preserve">теме </w:t>
      </w:r>
      <w:r>
        <w:rPr>
          <w:rFonts w:ascii="Times New Roman" w:eastAsia="Times New Roman" w:hAnsi="Times New Roman"/>
          <w:b/>
          <w:sz w:val="28"/>
          <w:szCs w:val="28"/>
          <w:lang w:eastAsia="ru-RU"/>
        </w:rPr>
        <w:t>3</w:t>
      </w:r>
      <w:r w:rsidRPr="00951C6F">
        <w:rPr>
          <w:rFonts w:ascii="Times New Roman" w:hAnsi="Times New Roman"/>
          <w:b/>
          <w:sz w:val="28"/>
          <w:szCs w:val="28"/>
        </w:rPr>
        <w:t xml:space="preserve">: </w:t>
      </w:r>
      <w:r w:rsidRPr="00951C6F">
        <w:rPr>
          <w:rFonts w:ascii="Times New Roman" w:hAnsi="Times New Roman"/>
          <w:sz w:val="28"/>
          <w:szCs w:val="28"/>
        </w:rPr>
        <w:t>1</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4</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7</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12</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14,16,17,19,21,22</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23, 24, 25</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30</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33</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37</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43</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46</w:t>
      </w:r>
      <w:r w:rsidRPr="00951C6F">
        <w:rPr>
          <w:rFonts w:ascii="Times New Roman" w:eastAsia="Times New Roman" w:hAnsi="Times New Roman"/>
          <w:sz w:val="28"/>
          <w:szCs w:val="28"/>
          <w:lang w:eastAsia="ru-RU"/>
        </w:rPr>
        <w:t xml:space="preserve">; </w:t>
      </w:r>
      <w:r w:rsidRPr="00951C6F">
        <w:rPr>
          <w:rFonts w:ascii="Times New Roman" w:hAnsi="Times New Roman"/>
          <w:sz w:val="28"/>
          <w:szCs w:val="28"/>
        </w:rPr>
        <w:t>51</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55</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57</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61</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65</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69</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73</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76</w:t>
      </w:r>
      <w:r w:rsidRPr="00951C6F">
        <w:rPr>
          <w:rFonts w:ascii="Times New Roman" w:eastAsia="Times New Roman" w:hAnsi="Times New Roman"/>
          <w:sz w:val="28"/>
          <w:szCs w:val="28"/>
          <w:lang w:eastAsia="ru-RU"/>
        </w:rPr>
        <w:t>;</w:t>
      </w:r>
      <w:r w:rsidRPr="00951C6F">
        <w:rPr>
          <w:rFonts w:ascii="Times New Roman" w:hAnsi="Times New Roman"/>
          <w:sz w:val="28"/>
          <w:szCs w:val="28"/>
        </w:rPr>
        <w:t xml:space="preserve"> 80.</w:t>
      </w:r>
    </w:p>
    <w:p w:rsidR="007C7010" w:rsidRDefault="007C7010">
      <w:r>
        <w:br w:type="page"/>
      </w:r>
    </w:p>
    <w:tbl>
      <w:tblPr>
        <w:tblpPr w:leftFromText="180" w:rightFromText="180" w:vertAnchor="text" w:horzAnchor="margin" w:tblpXSpec="right" w:tblpY="83"/>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
        <w:gridCol w:w="310"/>
        <w:gridCol w:w="284"/>
        <w:gridCol w:w="310"/>
        <w:gridCol w:w="310"/>
        <w:gridCol w:w="310"/>
        <w:gridCol w:w="284"/>
        <w:gridCol w:w="310"/>
        <w:gridCol w:w="284"/>
        <w:gridCol w:w="284"/>
        <w:gridCol w:w="284"/>
        <w:gridCol w:w="310"/>
        <w:gridCol w:w="310"/>
        <w:gridCol w:w="284"/>
        <w:gridCol w:w="284"/>
        <w:gridCol w:w="310"/>
        <w:gridCol w:w="310"/>
        <w:gridCol w:w="284"/>
        <w:gridCol w:w="284"/>
        <w:gridCol w:w="284"/>
        <w:gridCol w:w="284"/>
        <w:gridCol w:w="284"/>
      </w:tblGrid>
      <w:tr w:rsidR="007C7010" w:rsidRPr="007C7010" w:rsidTr="007C7010">
        <w:trPr>
          <w:cantSplit/>
          <w:trHeight w:hRule="exact" w:val="284"/>
          <w:tblCellSpacing w:w="0" w:type="dxa"/>
        </w:trPr>
        <w:tc>
          <w:tcPr>
            <w:tcW w:w="3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ind w:hanging="4744"/>
              <w:jc w:val="center"/>
              <w:rPr>
                <w:rFonts w:ascii="Times New Roman" w:hAnsi="Times New Roman"/>
                <w:sz w:val="28"/>
                <w:szCs w:val="28"/>
              </w:rPr>
            </w:pPr>
            <w:r w:rsidRPr="007C7010">
              <w:rPr>
                <w:rFonts w:ascii="Times New Roman" w:hAnsi="Times New Roman"/>
                <w:sz w:val="28"/>
                <w:szCs w:val="28"/>
              </w:rPr>
              <w:lastRenderedPageBreak/>
              <w:br w:type="page"/>
            </w:r>
            <w:r w:rsidRPr="007C7010">
              <w:rPr>
                <w:rFonts w:ascii="Times New Roman" w:hAnsi="Times New Roman"/>
                <w:b/>
                <w:bCs/>
                <w:sz w:val="28"/>
                <w:szCs w:val="28"/>
                <w:vertAlign w:val="superscript"/>
              </w:rPr>
              <w:t>1</w:t>
            </w:r>
            <w:proofErr w:type="gramStart"/>
            <w:r w:rsidRPr="007C7010">
              <w:rPr>
                <w:rFonts w:ascii="Times New Roman" w:hAnsi="Times New Roman"/>
                <w:sz w:val="28"/>
                <w:szCs w:val="28"/>
              </w:rPr>
              <w:t> </w:t>
            </w:r>
            <w:r w:rsidRPr="007C7010">
              <w:rPr>
                <w:rFonts w:ascii="Times New Roman" w:hAnsi="Times New Roman"/>
                <w:b/>
                <w:bCs/>
                <w:vanish/>
                <w:sz w:val="28"/>
                <w:szCs w:val="28"/>
              </w:rPr>
              <w:t>С</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П</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2</w:t>
            </w:r>
            <w:proofErr w:type="gramStart"/>
            <w:r w:rsidRPr="007C7010">
              <w:rPr>
                <w:rFonts w:ascii="Times New Roman" w:hAnsi="Times New Roman"/>
                <w:sz w:val="28"/>
                <w:szCs w:val="28"/>
              </w:rPr>
              <w:t> </w:t>
            </w:r>
            <w:r w:rsidRPr="007C7010">
              <w:rPr>
                <w:rFonts w:ascii="Times New Roman" w:hAnsi="Times New Roman"/>
                <w:b/>
                <w:bCs/>
                <w:vanish/>
                <w:sz w:val="28"/>
                <w:szCs w:val="28"/>
              </w:rPr>
              <w:t>И</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Ч</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single" w:sz="4" w:space="0" w:color="auto"/>
              <w:left w:val="single" w:sz="4" w:space="0" w:color="auto"/>
              <w:bottom w:val="single" w:sz="4" w:space="0" w:color="auto"/>
              <w:right w:val="single" w:sz="4" w:space="0" w:color="auto"/>
            </w:tcBorders>
            <w:shd w:val="clear" w:color="auto" w:fill="000000"/>
            <w:vAlign w:val="bottom"/>
          </w:tcPr>
          <w:p w:rsidR="007C7010" w:rsidRPr="007C7010" w:rsidRDefault="007C7010" w:rsidP="007C7010">
            <w:pPr>
              <w:spacing w:before="100" w:beforeAutospacing="1" w:after="100" w:afterAutospacing="1" w:line="360" w:lineRule="auto"/>
              <w:ind w:left="-4704"/>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3</w:t>
            </w:r>
            <w:proofErr w:type="gramStart"/>
            <w:r w:rsidRPr="007C7010">
              <w:rPr>
                <w:rFonts w:ascii="Times New Roman" w:hAnsi="Times New Roman"/>
                <w:sz w:val="28"/>
                <w:szCs w:val="28"/>
              </w:rPr>
              <w:t> </w:t>
            </w:r>
            <w:r w:rsidRPr="007C7010">
              <w:rPr>
                <w:rFonts w:ascii="Times New Roman" w:hAnsi="Times New Roman"/>
                <w:b/>
                <w:bCs/>
                <w:vanish/>
                <w:sz w:val="28"/>
                <w:szCs w:val="28"/>
              </w:rPr>
              <w:t>К</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У</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П</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М</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Ш</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Б</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4</w:t>
            </w:r>
            <w:proofErr w:type="gramStart"/>
            <w:r w:rsidRPr="007C7010">
              <w:rPr>
                <w:rFonts w:ascii="Times New Roman" w:hAnsi="Times New Roman"/>
                <w:sz w:val="28"/>
                <w:szCs w:val="28"/>
              </w:rPr>
              <w:t> </w:t>
            </w:r>
            <w:r w:rsidRPr="007C7010">
              <w:rPr>
                <w:rFonts w:ascii="Times New Roman" w:hAnsi="Times New Roman"/>
                <w:b/>
                <w:bCs/>
                <w:vanish/>
                <w:sz w:val="28"/>
                <w:szCs w:val="28"/>
              </w:rPr>
              <w:t>О</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П</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З</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В</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Ь</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5</w:t>
            </w:r>
            <w:proofErr w:type="gramStart"/>
            <w:r w:rsidRPr="007C7010">
              <w:rPr>
                <w:rFonts w:ascii="Times New Roman" w:hAnsi="Times New Roman"/>
                <w:sz w:val="28"/>
                <w:szCs w:val="28"/>
              </w:rPr>
              <w:t> </w:t>
            </w:r>
            <w:r w:rsidRPr="007C7010">
              <w:rPr>
                <w:rFonts w:ascii="Times New Roman" w:hAnsi="Times New Roman"/>
                <w:b/>
                <w:bCs/>
                <w:vanish/>
                <w:sz w:val="28"/>
                <w:szCs w:val="28"/>
              </w:rPr>
              <w:t>О</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6</w:t>
            </w:r>
            <w:proofErr w:type="gramStart"/>
            <w:r w:rsidRPr="007C7010">
              <w:rPr>
                <w:rFonts w:ascii="Times New Roman" w:hAnsi="Times New Roman"/>
                <w:sz w:val="28"/>
                <w:szCs w:val="28"/>
              </w:rPr>
              <w:t> </w:t>
            </w:r>
            <w:r w:rsidRPr="007C7010">
              <w:rPr>
                <w:rFonts w:ascii="Times New Roman" w:hAnsi="Times New Roman"/>
                <w:b/>
                <w:bCs/>
                <w:vanish/>
                <w:sz w:val="28"/>
                <w:szCs w:val="28"/>
              </w:rPr>
              <w:t>К</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Д</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Б</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7</w:t>
            </w:r>
            <w:proofErr w:type="gramStart"/>
            <w:r w:rsidRPr="007C7010">
              <w:rPr>
                <w:rFonts w:ascii="Times New Roman" w:hAnsi="Times New Roman"/>
                <w:sz w:val="28"/>
                <w:szCs w:val="28"/>
              </w:rPr>
              <w:t> </w:t>
            </w:r>
            <w:r w:rsidRPr="007C7010">
              <w:rPr>
                <w:rFonts w:ascii="Times New Roman" w:hAnsi="Times New Roman"/>
                <w:b/>
                <w:bCs/>
                <w:vanish/>
                <w:sz w:val="28"/>
                <w:szCs w:val="28"/>
              </w:rPr>
              <w:t>В</w:t>
            </w:r>
            <w:proofErr w:type="gramEnd"/>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8</w:t>
            </w:r>
            <w:r w:rsidRPr="007C7010">
              <w:rPr>
                <w:rFonts w:ascii="Times New Roman" w:hAnsi="Times New Roman"/>
                <w:sz w:val="28"/>
                <w:szCs w:val="28"/>
              </w:rPr>
              <w:t> </w:t>
            </w: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П</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Д</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У</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Ц</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З</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У</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В</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Д</w:t>
            </w:r>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Г</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smartTag w:uri="urn:schemas-microsoft-com:office:smarttags" w:element="metricconverter">
              <w:smartTagPr>
                <w:attr w:name="ProductID" w:val="9 Г"/>
              </w:smartTagPr>
              <w:r w:rsidRPr="007C7010">
                <w:rPr>
                  <w:rFonts w:ascii="Times New Roman" w:hAnsi="Times New Roman"/>
                  <w:b/>
                  <w:bCs/>
                  <w:sz w:val="28"/>
                  <w:szCs w:val="28"/>
                  <w:vertAlign w:val="superscript"/>
                </w:rPr>
                <w:t>9</w:t>
              </w:r>
              <w:r w:rsidRPr="007C7010">
                <w:rPr>
                  <w:rFonts w:ascii="Times New Roman" w:hAnsi="Times New Roman"/>
                  <w:sz w:val="28"/>
                  <w:szCs w:val="28"/>
                </w:rPr>
                <w:t> </w:t>
              </w:r>
              <w:r w:rsidRPr="007C7010">
                <w:rPr>
                  <w:rFonts w:ascii="Times New Roman" w:hAnsi="Times New Roman"/>
                  <w:b/>
                  <w:bCs/>
                  <w:vanish/>
                  <w:sz w:val="28"/>
                  <w:szCs w:val="28"/>
                </w:rPr>
                <w:t>Г</w:t>
              </w:r>
            </w:smartTag>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З</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Ь</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Й</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В</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10</w:t>
            </w:r>
            <w:proofErr w:type="gramStart"/>
            <w:r w:rsidRPr="007C7010">
              <w:rPr>
                <w:rFonts w:ascii="Times New Roman" w:hAnsi="Times New Roman"/>
                <w:sz w:val="28"/>
                <w:szCs w:val="28"/>
              </w:rPr>
              <w:t> </w:t>
            </w:r>
            <w:r w:rsidRPr="007C7010">
              <w:rPr>
                <w:rFonts w:ascii="Times New Roman" w:hAnsi="Times New Roman"/>
                <w:b/>
                <w:bCs/>
                <w:vanish/>
                <w:sz w:val="28"/>
                <w:szCs w:val="28"/>
              </w:rPr>
              <w:t>О</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У</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Ю</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Щ</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П</w:t>
            </w:r>
            <w:proofErr w:type="gramEnd"/>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r>
      <w:tr w:rsidR="007C7010" w:rsidRPr="007C7010" w:rsidTr="007C7010">
        <w:trPr>
          <w:cantSplit/>
          <w:trHeight w:hRule="exact" w:val="284"/>
          <w:tblCellSpacing w:w="0" w:type="dxa"/>
          <w:hidden/>
        </w:trPr>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Ь</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smartTag w:uri="urn:schemas-microsoft-com:office:smarttags" w:element="metricconverter">
              <w:smartTagPr>
                <w:attr w:name="ProductID" w:val="11 М"/>
              </w:smartTagPr>
              <w:r w:rsidRPr="007C7010">
                <w:rPr>
                  <w:rFonts w:ascii="Times New Roman" w:hAnsi="Times New Roman"/>
                  <w:b/>
                  <w:bCs/>
                  <w:sz w:val="28"/>
                  <w:szCs w:val="28"/>
                  <w:vertAlign w:val="superscript"/>
                </w:rPr>
                <w:t>11</w:t>
              </w:r>
              <w:r w:rsidRPr="007C7010">
                <w:rPr>
                  <w:rFonts w:ascii="Times New Roman" w:hAnsi="Times New Roman"/>
                  <w:sz w:val="28"/>
                  <w:szCs w:val="28"/>
                </w:rPr>
                <w:t> </w:t>
              </w:r>
              <w:r w:rsidRPr="007C7010">
                <w:rPr>
                  <w:rFonts w:ascii="Times New Roman" w:hAnsi="Times New Roman"/>
                  <w:b/>
                  <w:bCs/>
                  <w:vanish/>
                  <w:sz w:val="28"/>
                  <w:szCs w:val="28"/>
                </w:rPr>
                <w:t>М</w:t>
              </w:r>
            </w:smartTag>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12</w:t>
            </w:r>
            <w:proofErr w:type="gramStart"/>
            <w:r w:rsidRPr="007C7010">
              <w:rPr>
                <w:rFonts w:ascii="Times New Roman" w:hAnsi="Times New Roman"/>
                <w:sz w:val="28"/>
                <w:szCs w:val="28"/>
              </w:rPr>
              <w:t> </w:t>
            </w:r>
            <w:r w:rsidRPr="007C7010">
              <w:rPr>
                <w:rFonts w:ascii="Times New Roman" w:hAnsi="Times New Roman"/>
                <w:b/>
                <w:bCs/>
                <w:vanish/>
                <w:sz w:val="28"/>
                <w:szCs w:val="28"/>
              </w:rPr>
              <w:t>У</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smartTag w:uri="urn:schemas-microsoft-com:office:smarttags" w:element="metricconverter">
              <w:smartTagPr>
                <w:attr w:name="ProductID" w:val="13 М"/>
              </w:smartTagPr>
              <w:r w:rsidRPr="007C7010">
                <w:rPr>
                  <w:rFonts w:ascii="Times New Roman" w:hAnsi="Times New Roman"/>
                  <w:b/>
                  <w:bCs/>
                  <w:sz w:val="28"/>
                  <w:szCs w:val="28"/>
                  <w:vertAlign w:val="superscript"/>
                </w:rPr>
                <w:t>13</w:t>
              </w:r>
              <w:r w:rsidRPr="007C7010">
                <w:rPr>
                  <w:rFonts w:ascii="Times New Roman" w:hAnsi="Times New Roman"/>
                  <w:sz w:val="28"/>
                  <w:szCs w:val="28"/>
                </w:rPr>
                <w:t> </w:t>
              </w:r>
              <w:r w:rsidRPr="007C7010">
                <w:rPr>
                  <w:rFonts w:ascii="Times New Roman" w:hAnsi="Times New Roman"/>
                  <w:b/>
                  <w:bCs/>
                  <w:vanish/>
                  <w:sz w:val="28"/>
                  <w:szCs w:val="28"/>
                </w:rPr>
                <w:t>М</w:t>
              </w:r>
            </w:smartTag>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Ч</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З</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Й</w:t>
            </w: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smartTag w:uri="urn:schemas-microsoft-com:office:smarttags" w:element="metricconverter">
              <w:smartTagPr>
                <w:attr w:name="ProductID" w:val="14 М"/>
              </w:smartTagPr>
              <w:r w:rsidRPr="007C7010">
                <w:rPr>
                  <w:rFonts w:ascii="Times New Roman" w:hAnsi="Times New Roman"/>
                  <w:b/>
                  <w:bCs/>
                  <w:sz w:val="28"/>
                  <w:szCs w:val="28"/>
                  <w:vertAlign w:val="superscript"/>
                </w:rPr>
                <w:t>14</w:t>
              </w:r>
              <w:r w:rsidRPr="007C7010">
                <w:rPr>
                  <w:rFonts w:ascii="Times New Roman" w:hAnsi="Times New Roman"/>
                  <w:sz w:val="28"/>
                  <w:szCs w:val="28"/>
                </w:rPr>
                <w:t> </w:t>
              </w:r>
              <w:r w:rsidRPr="007C7010">
                <w:rPr>
                  <w:rFonts w:ascii="Times New Roman" w:hAnsi="Times New Roman"/>
                  <w:b/>
                  <w:bCs/>
                  <w:vanish/>
                  <w:sz w:val="28"/>
                  <w:szCs w:val="28"/>
                </w:rPr>
                <w:t>М</w:t>
              </w:r>
            </w:smartTag>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15</w:t>
            </w:r>
            <w:proofErr w:type="gramStart"/>
            <w:r w:rsidRPr="007C7010">
              <w:rPr>
                <w:rFonts w:ascii="Times New Roman" w:hAnsi="Times New Roman"/>
                <w:sz w:val="28"/>
                <w:szCs w:val="28"/>
              </w:rPr>
              <w:t> </w:t>
            </w:r>
            <w:r w:rsidRPr="007C7010">
              <w:rPr>
                <w:rFonts w:ascii="Times New Roman" w:hAnsi="Times New Roman"/>
                <w:b/>
                <w:bCs/>
                <w:vanish/>
                <w:sz w:val="28"/>
                <w:szCs w:val="28"/>
              </w:rPr>
              <w:t>В</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Д</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М</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Ш</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smartTag w:uri="urn:schemas-microsoft-com:office:smarttags" w:element="metricconverter">
              <w:smartTagPr>
                <w:attr w:name="ProductID" w:val="16 М"/>
              </w:smartTagPr>
              <w:r w:rsidRPr="007C7010">
                <w:rPr>
                  <w:rFonts w:ascii="Times New Roman" w:hAnsi="Times New Roman"/>
                  <w:b/>
                  <w:bCs/>
                  <w:sz w:val="28"/>
                  <w:szCs w:val="28"/>
                  <w:vertAlign w:val="superscript"/>
                </w:rPr>
                <w:t>16</w:t>
              </w:r>
              <w:r w:rsidRPr="007C7010">
                <w:rPr>
                  <w:rFonts w:ascii="Times New Roman" w:hAnsi="Times New Roman"/>
                  <w:sz w:val="28"/>
                  <w:szCs w:val="28"/>
                </w:rPr>
                <w:t> </w:t>
              </w:r>
              <w:r w:rsidRPr="007C7010">
                <w:rPr>
                  <w:rFonts w:ascii="Times New Roman" w:hAnsi="Times New Roman"/>
                  <w:b/>
                  <w:bCs/>
                  <w:vanish/>
                  <w:sz w:val="28"/>
                  <w:szCs w:val="28"/>
                </w:rPr>
                <w:t>М</w:t>
              </w:r>
            </w:smartTag>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И</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В</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17</w:t>
            </w:r>
            <w:r w:rsidRPr="007C7010">
              <w:rPr>
                <w:rFonts w:ascii="Times New Roman" w:hAnsi="Times New Roman"/>
                <w:sz w:val="28"/>
                <w:szCs w:val="28"/>
              </w:rPr>
              <w:t> </w:t>
            </w:r>
            <w:proofErr w:type="gramStart"/>
            <w:r w:rsidRPr="007C7010">
              <w:rPr>
                <w:rFonts w:ascii="Times New Roman" w:hAnsi="Times New Roman"/>
                <w:b/>
                <w:bCs/>
                <w:vanish/>
                <w:sz w:val="28"/>
                <w:szCs w:val="28"/>
              </w:rPr>
              <w:t>П</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roofErr w:type="gramStart"/>
            <w:r w:rsidRPr="007C7010">
              <w:rPr>
                <w:rFonts w:ascii="Times New Roman" w:hAnsi="Times New Roman"/>
                <w:b/>
                <w:bCs/>
                <w:vanish/>
                <w:sz w:val="28"/>
                <w:szCs w:val="28"/>
              </w:rPr>
              <w:t>Р</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М</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Б</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Ф</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18</w:t>
            </w:r>
            <w:r w:rsidRPr="007C7010">
              <w:rPr>
                <w:rFonts w:ascii="Times New Roman" w:hAnsi="Times New Roman"/>
                <w:sz w:val="28"/>
                <w:szCs w:val="28"/>
              </w:rPr>
              <w:t> </w:t>
            </w:r>
            <w:proofErr w:type="gramStart"/>
            <w:r w:rsidRPr="007C7010">
              <w:rPr>
                <w:rFonts w:ascii="Times New Roman" w:hAnsi="Times New Roman"/>
                <w:b/>
                <w:bCs/>
                <w:vanish/>
                <w:sz w:val="28"/>
                <w:szCs w:val="28"/>
              </w:rPr>
              <w:t>Р</w:t>
            </w:r>
            <w:proofErr w:type="gramEnd"/>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Ф</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К</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С</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О</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r w:rsidR="007C7010" w:rsidRPr="007C7010" w:rsidTr="007C7010">
        <w:trPr>
          <w:cantSplit/>
          <w:trHeight w:hRule="exact" w:val="284"/>
          <w:tblCellSpacing w:w="0" w:type="dxa"/>
        </w:trPr>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sz w:val="28"/>
                <w:szCs w:val="28"/>
                <w:vertAlign w:val="superscript"/>
              </w:rPr>
              <w:t>19</w:t>
            </w:r>
            <w:proofErr w:type="gramStart"/>
            <w:r w:rsidRPr="007C7010">
              <w:rPr>
                <w:rFonts w:ascii="Times New Roman" w:hAnsi="Times New Roman"/>
                <w:sz w:val="28"/>
                <w:szCs w:val="28"/>
              </w:rPr>
              <w:t> </w:t>
            </w:r>
            <w:r w:rsidRPr="007C7010">
              <w:rPr>
                <w:rFonts w:ascii="Times New Roman" w:hAnsi="Times New Roman"/>
                <w:b/>
                <w:bCs/>
                <w:vanish/>
                <w:sz w:val="28"/>
                <w:szCs w:val="28"/>
              </w:rPr>
              <w:t>Д</w:t>
            </w:r>
            <w:proofErr w:type="gramEnd"/>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Е</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Т</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Л</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Ь</w:t>
            </w:r>
          </w:p>
        </w:tc>
        <w:tc>
          <w:tcPr>
            <w:tcW w:w="284"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Н</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А</w:t>
            </w:r>
          </w:p>
        </w:tc>
        <w:tc>
          <w:tcPr>
            <w:tcW w:w="310" w:type="dxa"/>
            <w:tcBorders>
              <w:top w:val="outset" w:sz="6" w:space="0" w:color="auto"/>
              <w:left w:val="outset" w:sz="6" w:space="0" w:color="auto"/>
              <w:bottom w:val="outset" w:sz="6" w:space="0" w:color="auto"/>
              <w:right w:val="outset" w:sz="6" w:space="0" w:color="auto"/>
            </w:tcBorders>
            <w:shd w:val="clear" w:color="auto" w:fill="FFFFFF"/>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r w:rsidRPr="007C7010">
              <w:rPr>
                <w:rFonts w:ascii="Times New Roman" w:hAnsi="Times New Roman"/>
                <w:b/>
                <w:bCs/>
                <w:vanish/>
                <w:sz w:val="28"/>
                <w:szCs w:val="28"/>
              </w:rPr>
              <w:t>Я</w:t>
            </w: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310"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c>
          <w:tcPr>
            <w:tcW w:w="284" w:type="dxa"/>
            <w:tcBorders>
              <w:top w:val="outset" w:sz="6" w:space="0" w:color="auto"/>
              <w:left w:val="outset" w:sz="6" w:space="0" w:color="auto"/>
              <w:bottom w:val="outset" w:sz="6" w:space="0" w:color="auto"/>
              <w:right w:val="outset" w:sz="6" w:space="0" w:color="auto"/>
            </w:tcBorders>
            <w:shd w:val="clear" w:color="auto" w:fill="000000"/>
            <w:vAlign w:val="bottom"/>
          </w:tcPr>
          <w:p w:rsidR="007C7010" w:rsidRPr="007C7010" w:rsidRDefault="007C7010" w:rsidP="007C7010">
            <w:pPr>
              <w:spacing w:before="100" w:beforeAutospacing="1" w:after="100" w:afterAutospacing="1" w:line="360" w:lineRule="auto"/>
              <w:jc w:val="center"/>
              <w:rPr>
                <w:rFonts w:ascii="Times New Roman" w:hAnsi="Times New Roman"/>
                <w:sz w:val="28"/>
                <w:szCs w:val="28"/>
              </w:rPr>
            </w:pPr>
          </w:p>
        </w:tc>
      </w:tr>
    </w:tbl>
    <w:p w:rsidR="007C7010" w:rsidRDefault="007C7010" w:rsidP="00B635A0">
      <w:pPr>
        <w:spacing w:after="0" w:line="360" w:lineRule="auto"/>
        <w:outlineLvl w:val="1"/>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К</w:t>
      </w:r>
      <w:r w:rsidRPr="007C7010">
        <w:rPr>
          <w:rFonts w:ascii="Times New Roman" w:eastAsia="Times New Roman" w:hAnsi="Times New Roman"/>
          <w:b/>
          <w:bCs/>
          <w:color w:val="000000"/>
          <w:sz w:val="28"/>
          <w:szCs w:val="28"/>
          <w:lang w:eastAsia="ru-RU"/>
        </w:rPr>
        <w:t>россворд</w:t>
      </w:r>
      <w:r>
        <w:rPr>
          <w:rFonts w:ascii="Times New Roman" w:eastAsia="Times New Roman" w:hAnsi="Times New Roman"/>
          <w:b/>
          <w:bCs/>
          <w:color w:val="000000"/>
          <w:sz w:val="28"/>
          <w:szCs w:val="28"/>
          <w:lang w:eastAsia="ru-RU"/>
        </w:rPr>
        <w:t xml:space="preserve"> по</w:t>
      </w:r>
      <w:r w:rsidR="00B635A0">
        <w:rPr>
          <w:rFonts w:ascii="Times New Roman" w:eastAsia="Times New Roman" w:hAnsi="Times New Roman"/>
          <w:b/>
          <w:bCs/>
          <w:color w:val="000000"/>
          <w:sz w:val="28"/>
          <w:szCs w:val="28"/>
          <w:lang w:eastAsia="ru-RU"/>
        </w:rPr>
        <w:t xml:space="preserve"> </w:t>
      </w:r>
      <w:r>
        <w:rPr>
          <w:rFonts w:ascii="Times New Roman" w:eastAsia="Times New Roman" w:hAnsi="Times New Roman"/>
          <w:b/>
          <w:bCs/>
          <w:color w:val="000000"/>
          <w:sz w:val="28"/>
          <w:szCs w:val="28"/>
          <w:lang w:eastAsia="ru-RU"/>
        </w:rPr>
        <w:t xml:space="preserve">теме </w:t>
      </w:r>
      <w:r w:rsidRPr="007C7010">
        <w:rPr>
          <w:rFonts w:ascii="Times New Roman" w:eastAsia="Times New Roman" w:hAnsi="Times New Roman"/>
          <w:b/>
          <w:bCs/>
          <w:color w:val="000000"/>
          <w:sz w:val="28"/>
          <w:szCs w:val="28"/>
          <w:lang w:eastAsia="ru-RU"/>
        </w:rPr>
        <w:t>3</w:t>
      </w:r>
    </w:p>
    <w:p w:rsidR="00B635A0" w:rsidRPr="007C7010" w:rsidRDefault="00B635A0" w:rsidP="007C7010">
      <w:pPr>
        <w:tabs>
          <w:tab w:val="num" w:pos="900"/>
        </w:tabs>
        <w:spacing w:after="0" w:line="360" w:lineRule="auto"/>
        <w:rPr>
          <w:rFonts w:ascii="Times New Roman" w:eastAsia="Times New Roman" w:hAnsi="Times New Roman"/>
          <w:b/>
          <w:sz w:val="28"/>
          <w:szCs w:val="28"/>
          <w:lang w:eastAsia="ru-RU"/>
        </w:rPr>
      </w:pPr>
    </w:p>
    <w:p w:rsidR="007C7010" w:rsidRPr="007C7010" w:rsidRDefault="007C7010" w:rsidP="007C7010">
      <w:pPr>
        <w:spacing w:line="360" w:lineRule="auto"/>
        <w:rPr>
          <w:rFonts w:ascii="Times New Roman" w:hAnsi="Times New Roman"/>
          <w:sz w:val="28"/>
          <w:szCs w:val="28"/>
        </w:rPr>
      </w:pPr>
      <w:r>
        <w:rPr>
          <w:rFonts w:ascii="Times New Roman" w:hAnsi="Times New Roman"/>
          <w:noProof/>
          <w:sz w:val="28"/>
          <w:szCs w:val="28"/>
          <w:lang w:eastAsia="ru-RU"/>
        </w:rPr>
        <w:drawing>
          <wp:inline distT="0" distB="0" distL="0" distR="0">
            <wp:extent cx="1800225" cy="1504950"/>
            <wp:effectExtent l="0" t="0" r="9525" b="0"/>
            <wp:docPr id="2" name="Рисунок 2" descr="ос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свид"/>
                    <pic:cNvPicPr>
                      <a:picLocks noChangeAspect="1" noChangeArrowheads="1"/>
                    </pic:cNvPicPr>
                  </pic:nvPicPr>
                  <pic:blipFill>
                    <a:blip r:embed="rId23" cstate="print">
                      <a:extLst>
                        <a:ext uri="{28A0092B-C50C-407E-A947-70E740481C1C}">
                          <a14:useLocalDpi xmlns:a14="http://schemas.microsoft.com/office/drawing/2010/main" val="0"/>
                        </a:ext>
                      </a:extLst>
                    </a:blip>
                    <a:srcRect l="13699" t="3067"/>
                    <a:stretch>
                      <a:fillRect/>
                    </a:stretch>
                  </pic:blipFill>
                  <pic:spPr bwMode="auto">
                    <a:xfrm>
                      <a:off x="0" y="0"/>
                      <a:ext cx="1800225" cy="1504950"/>
                    </a:xfrm>
                    <a:prstGeom prst="rect">
                      <a:avLst/>
                    </a:prstGeom>
                    <a:noFill/>
                    <a:ln>
                      <a:noFill/>
                    </a:ln>
                  </pic:spPr>
                </pic:pic>
              </a:graphicData>
            </a:graphic>
          </wp:inline>
        </w:drawing>
      </w:r>
    </w:p>
    <w:p w:rsidR="007C7010" w:rsidRPr="007C7010" w:rsidRDefault="007C7010" w:rsidP="007C7010">
      <w:pPr>
        <w:spacing w:after="0" w:line="360" w:lineRule="auto"/>
        <w:jc w:val="both"/>
        <w:rPr>
          <w:rFonts w:ascii="Times New Roman" w:hAnsi="Times New Roman"/>
          <w:sz w:val="28"/>
          <w:szCs w:val="28"/>
        </w:rPr>
      </w:pPr>
      <w:r w:rsidRPr="007C7010">
        <w:rPr>
          <w:rFonts w:ascii="Times New Roman" w:hAnsi="Times New Roman"/>
          <w:sz w:val="28"/>
          <w:szCs w:val="28"/>
        </w:rPr>
        <w:t>Рис 50. Применение криминалистической видеозаписи</w:t>
      </w:r>
    </w:p>
    <w:p w:rsidR="007C7010" w:rsidRPr="007C7010" w:rsidRDefault="007C7010" w:rsidP="007C7010">
      <w:pPr>
        <w:spacing w:after="0" w:line="360" w:lineRule="auto"/>
        <w:jc w:val="both"/>
        <w:rPr>
          <w:rFonts w:ascii="Times New Roman" w:hAnsi="Times New Roman"/>
          <w:sz w:val="28"/>
          <w:szCs w:val="28"/>
        </w:rPr>
      </w:pPr>
    </w:p>
    <w:p w:rsidR="007C7010" w:rsidRPr="007C7010" w:rsidRDefault="007C7010" w:rsidP="007C7010">
      <w:pPr>
        <w:spacing w:after="0" w:line="360" w:lineRule="auto"/>
        <w:jc w:val="both"/>
        <w:rPr>
          <w:rFonts w:ascii="Times New Roman" w:hAnsi="Times New Roman"/>
          <w:sz w:val="28"/>
          <w:szCs w:val="28"/>
        </w:rPr>
      </w:pPr>
    </w:p>
    <w:p w:rsidR="007C7010" w:rsidRPr="007C7010" w:rsidRDefault="007C7010" w:rsidP="007C7010">
      <w:pPr>
        <w:tabs>
          <w:tab w:val="left" w:pos="1365"/>
        </w:tabs>
        <w:spacing w:after="0" w:line="360" w:lineRule="auto"/>
        <w:ind w:firstLine="720"/>
        <w:jc w:val="both"/>
        <w:rPr>
          <w:rFonts w:ascii="Times New Roman" w:hAnsi="Times New Roman"/>
          <w:sz w:val="28"/>
          <w:szCs w:val="28"/>
        </w:rPr>
      </w:pPr>
      <w:r w:rsidRPr="007C7010">
        <w:rPr>
          <w:rFonts w:ascii="Times New Roman" w:hAnsi="Times New Roman"/>
          <w:b/>
          <w:sz w:val="28"/>
          <w:szCs w:val="28"/>
        </w:rPr>
        <w:t>По горизонтали:</w:t>
      </w:r>
      <w:r w:rsidRPr="007C7010">
        <w:rPr>
          <w:rFonts w:ascii="Times New Roman" w:hAnsi="Times New Roman"/>
          <w:sz w:val="28"/>
          <w:szCs w:val="28"/>
        </w:rPr>
        <w:t xml:space="preserve"> 1. Объемная фотосъёмка. 3. Фотосъемка мелких следов. 4. Фотосъемка живых лиц и трупов. 8. Фотосъемка плоских объектов. 9. Вид панорамы. 10. Фотосъемка расположения места происшествия. 13. Съемка с целью фиксации расстояния между объектами. 15. Прибор, изображенный на рис. 50. 16. Прибор просмотра видеозаписи. 17. Съемка, применяемая, когда не удается запечатлеть объект полностью. 18. Фотосъемка, когда изображение документа получают контактным способом. 19. Фотосъемка, запечатлевающая внешние признаки следов.</w:t>
      </w:r>
    </w:p>
    <w:p w:rsidR="007C7010" w:rsidRPr="007C7010" w:rsidRDefault="007C7010" w:rsidP="007C7010">
      <w:pPr>
        <w:tabs>
          <w:tab w:val="left" w:pos="1365"/>
        </w:tabs>
        <w:spacing w:after="0" w:line="360" w:lineRule="auto"/>
        <w:ind w:firstLine="720"/>
        <w:jc w:val="both"/>
        <w:rPr>
          <w:rFonts w:ascii="Times New Roman" w:hAnsi="Times New Roman"/>
          <w:sz w:val="28"/>
          <w:szCs w:val="28"/>
        </w:rPr>
      </w:pPr>
      <w:r w:rsidRPr="007C7010">
        <w:rPr>
          <w:rFonts w:ascii="Times New Roman" w:hAnsi="Times New Roman"/>
          <w:b/>
          <w:sz w:val="28"/>
          <w:szCs w:val="28"/>
        </w:rPr>
        <w:t>По вертикали:</w:t>
      </w:r>
      <w:r w:rsidRPr="007C7010">
        <w:rPr>
          <w:rFonts w:ascii="Times New Roman" w:hAnsi="Times New Roman"/>
          <w:sz w:val="28"/>
          <w:szCs w:val="28"/>
        </w:rPr>
        <w:t xml:space="preserve"> 2. Вид фотосъемки, применяемый с целью усилить контрастность. 5. Метод фотосъемки, применяемый для отображения места происшествия. 6. Метод, при которой фотоаппарат поворачивают вокруг оси штатива. 7. Устройство воспроизведения видеозаписи. 11. Съемка, использующая масштабную линейку. 12. Фотосъемка важных участков. 14. Прибор аудиозаписи.</w:t>
      </w:r>
    </w:p>
    <w:p w:rsidR="007C7010" w:rsidRPr="007C7010" w:rsidRDefault="007C7010" w:rsidP="007C7010">
      <w:pPr>
        <w:tabs>
          <w:tab w:val="left" w:pos="1365"/>
        </w:tabs>
        <w:spacing w:after="0" w:line="360" w:lineRule="auto"/>
        <w:ind w:firstLine="720"/>
        <w:jc w:val="both"/>
        <w:rPr>
          <w:rFonts w:ascii="Times New Roman" w:hAnsi="Times New Roman"/>
          <w:sz w:val="28"/>
          <w:szCs w:val="28"/>
        </w:rPr>
      </w:pPr>
      <w:r w:rsidRPr="007C7010">
        <w:rPr>
          <w:rFonts w:ascii="Times New Roman" w:hAnsi="Times New Roman"/>
          <w:sz w:val="28"/>
          <w:szCs w:val="28"/>
        </w:rPr>
        <w:br w:type="page"/>
      </w:r>
    </w:p>
    <w:p w:rsidR="007C7010" w:rsidRPr="007C7010" w:rsidRDefault="007C7010" w:rsidP="00BD6707">
      <w:pPr>
        <w:spacing w:after="0" w:line="360" w:lineRule="auto"/>
        <w:ind w:firstLine="709"/>
        <w:jc w:val="both"/>
        <w:outlineLvl w:val="2"/>
        <w:rPr>
          <w:rFonts w:ascii="Times New Roman" w:eastAsia="Times New Roman" w:hAnsi="Times New Roman"/>
          <w:sz w:val="24"/>
          <w:szCs w:val="24"/>
          <w:lang w:eastAsia="ru-RU"/>
        </w:rPr>
      </w:pPr>
      <w:r w:rsidRPr="007C7010">
        <w:rPr>
          <w:rFonts w:ascii="Times New Roman" w:eastAsia="Times New Roman" w:hAnsi="Times New Roman"/>
          <w:b/>
          <w:color w:val="000000"/>
          <w:sz w:val="28"/>
          <w:szCs w:val="28"/>
          <w:lang w:eastAsia="ru-RU"/>
        </w:rPr>
        <w:lastRenderedPageBreak/>
        <w:t>Ответ на кроссворд</w:t>
      </w:r>
      <w:r w:rsidR="00BD6707">
        <w:rPr>
          <w:rFonts w:ascii="Times New Roman" w:eastAsia="Times New Roman" w:hAnsi="Times New Roman"/>
          <w:b/>
          <w:color w:val="000000"/>
          <w:sz w:val="28"/>
          <w:szCs w:val="28"/>
          <w:lang w:eastAsia="ru-RU"/>
        </w:rPr>
        <w:t xml:space="preserve"> по т</w:t>
      </w:r>
      <w:r w:rsidR="00B635A0">
        <w:rPr>
          <w:rFonts w:ascii="Times New Roman" w:eastAsia="Times New Roman" w:hAnsi="Times New Roman"/>
          <w:b/>
          <w:sz w:val="28"/>
          <w:szCs w:val="28"/>
          <w:lang w:eastAsia="ru-RU"/>
        </w:rPr>
        <w:t>ем</w:t>
      </w:r>
      <w:r w:rsidR="00BD6707">
        <w:rPr>
          <w:rFonts w:ascii="Times New Roman" w:eastAsia="Times New Roman" w:hAnsi="Times New Roman"/>
          <w:b/>
          <w:sz w:val="28"/>
          <w:szCs w:val="28"/>
          <w:lang w:eastAsia="ru-RU"/>
        </w:rPr>
        <w:t>е</w:t>
      </w:r>
      <w:r w:rsidR="00B635A0">
        <w:rPr>
          <w:rFonts w:ascii="Times New Roman" w:eastAsia="Times New Roman" w:hAnsi="Times New Roman"/>
          <w:b/>
          <w:sz w:val="28"/>
          <w:szCs w:val="28"/>
          <w:lang w:eastAsia="ru-RU"/>
        </w:rPr>
        <w:t xml:space="preserve"> </w:t>
      </w:r>
      <w:r w:rsidRPr="007C7010">
        <w:rPr>
          <w:rFonts w:ascii="Times New Roman" w:eastAsia="Times New Roman" w:hAnsi="Times New Roman"/>
          <w:b/>
          <w:sz w:val="28"/>
          <w:szCs w:val="28"/>
          <w:lang w:eastAsia="ru-RU"/>
        </w:rPr>
        <w:t>3.</w:t>
      </w:r>
      <w:r w:rsidRPr="007C7010">
        <w:rPr>
          <w:rFonts w:ascii="Times New Roman" w:hAnsi="Times New Roman"/>
          <w:sz w:val="28"/>
          <w:szCs w:val="28"/>
        </w:rPr>
        <w:t xml:space="preserve"> По горизонтали: 1. Стереоскопическая. 3. Крупномасштабная. 4.</w:t>
      </w:r>
      <w:r w:rsidRPr="007C7010">
        <w:rPr>
          <w:rFonts w:ascii="Times New Roman" w:hAnsi="Times New Roman"/>
          <w:sz w:val="28"/>
          <w:szCs w:val="28"/>
          <w:lang w:val="en-US"/>
        </w:rPr>
        <w:t> </w:t>
      </w:r>
      <w:r w:rsidRPr="007C7010">
        <w:rPr>
          <w:rFonts w:ascii="Times New Roman" w:hAnsi="Times New Roman"/>
          <w:sz w:val="28"/>
          <w:szCs w:val="28"/>
        </w:rPr>
        <w:t>Опознавательная. 8. Репродукционная. 9. Горизонтальная. 10.</w:t>
      </w:r>
      <w:r w:rsidRPr="007C7010">
        <w:rPr>
          <w:rFonts w:ascii="Times New Roman" w:hAnsi="Times New Roman"/>
          <w:sz w:val="28"/>
          <w:szCs w:val="28"/>
          <w:lang w:val="en-US"/>
        </w:rPr>
        <w:t> </w:t>
      </w:r>
      <w:r w:rsidRPr="007C7010">
        <w:rPr>
          <w:rFonts w:ascii="Times New Roman" w:hAnsi="Times New Roman"/>
          <w:sz w:val="28"/>
          <w:szCs w:val="28"/>
        </w:rPr>
        <w:t>Ориентирующая. 13. Метрическая. 15. Видеокамера. 16. Монитор. 17.</w:t>
      </w:r>
      <w:r w:rsidRPr="007C7010">
        <w:rPr>
          <w:rFonts w:ascii="Times New Roman" w:hAnsi="Times New Roman"/>
          <w:sz w:val="28"/>
          <w:szCs w:val="28"/>
          <w:lang w:val="en-US"/>
        </w:rPr>
        <w:t> </w:t>
      </w:r>
      <w:r w:rsidRPr="007C7010">
        <w:rPr>
          <w:rFonts w:ascii="Times New Roman" w:hAnsi="Times New Roman"/>
          <w:sz w:val="28"/>
          <w:szCs w:val="28"/>
        </w:rPr>
        <w:t>Панорамная. 18. Рефлексная. 19. Детальная. По вертикали: 2.</w:t>
      </w:r>
      <w:r w:rsidRPr="007C7010">
        <w:rPr>
          <w:rFonts w:ascii="Times New Roman" w:hAnsi="Times New Roman"/>
          <w:sz w:val="28"/>
          <w:szCs w:val="28"/>
          <w:lang w:val="en-US"/>
        </w:rPr>
        <w:t> </w:t>
      </w:r>
      <w:r w:rsidRPr="007C7010">
        <w:rPr>
          <w:rFonts w:ascii="Times New Roman" w:hAnsi="Times New Roman"/>
          <w:sz w:val="28"/>
          <w:szCs w:val="28"/>
        </w:rPr>
        <w:t>Исследовательская. 5. Обзорная. 6. Круговая. 7. Видеоплейер. 11.</w:t>
      </w:r>
      <w:r w:rsidRPr="007C7010">
        <w:rPr>
          <w:rFonts w:ascii="Times New Roman" w:hAnsi="Times New Roman"/>
          <w:sz w:val="28"/>
          <w:szCs w:val="28"/>
          <w:lang w:val="en-US"/>
        </w:rPr>
        <w:t> </w:t>
      </w:r>
      <w:r w:rsidRPr="007C7010">
        <w:rPr>
          <w:rFonts w:ascii="Times New Roman" w:hAnsi="Times New Roman"/>
          <w:sz w:val="28"/>
          <w:szCs w:val="28"/>
        </w:rPr>
        <w:t>Масштабная. 12. Узловая. 14. Диктофон.</w:t>
      </w:r>
    </w:p>
    <w:p w:rsidR="00B635A0" w:rsidRDefault="00B635A0">
      <w:r>
        <w:br w:type="page"/>
      </w:r>
    </w:p>
    <w:p w:rsidR="00B635A0" w:rsidRPr="00B635A0" w:rsidRDefault="00B635A0" w:rsidP="00B635A0">
      <w:pPr>
        <w:spacing w:after="0" w:line="360" w:lineRule="auto"/>
        <w:ind w:firstLine="709"/>
        <w:jc w:val="both"/>
        <w:outlineLvl w:val="1"/>
        <w:rPr>
          <w:rFonts w:ascii="Times New Roman" w:eastAsia="Times New Roman" w:hAnsi="Times New Roman"/>
          <w:color w:val="000000"/>
          <w:sz w:val="28"/>
          <w:szCs w:val="28"/>
          <w:lang w:eastAsia="ru-RU"/>
        </w:rPr>
      </w:pPr>
      <w:r w:rsidRPr="00B635A0">
        <w:rPr>
          <w:rFonts w:ascii="Times New Roman" w:eastAsia="Times New Roman" w:hAnsi="Times New Roman"/>
          <w:b/>
          <w:sz w:val="28"/>
          <w:szCs w:val="28"/>
          <w:lang w:eastAsia="ru-RU"/>
        </w:rPr>
        <w:lastRenderedPageBreak/>
        <w:t xml:space="preserve">Задача </w:t>
      </w:r>
      <w:r>
        <w:rPr>
          <w:rFonts w:ascii="Times New Roman" w:eastAsia="Times New Roman" w:hAnsi="Times New Roman"/>
          <w:b/>
          <w:sz w:val="28"/>
          <w:szCs w:val="28"/>
          <w:lang w:eastAsia="ru-RU"/>
        </w:rPr>
        <w:t>по теме 3</w:t>
      </w:r>
      <w:r w:rsidRPr="00B635A0">
        <w:rPr>
          <w:rFonts w:ascii="Times New Roman" w:eastAsia="Times New Roman" w:hAnsi="Times New Roman"/>
          <w:b/>
          <w:sz w:val="28"/>
          <w:szCs w:val="28"/>
          <w:lang w:eastAsia="ru-RU"/>
        </w:rPr>
        <w:t>:</w:t>
      </w:r>
      <w:r w:rsidRPr="00B635A0">
        <w:rPr>
          <w:rFonts w:ascii="Times New Roman" w:eastAsia="Times New Roman" w:hAnsi="Times New Roman"/>
          <w:color w:val="000000"/>
          <w:sz w:val="28"/>
          <w:szCs w:val="28"/>
          <w:lang w:eastAsia="ru-RU"/>
        </w:rPr>
        <w:t xml:space="preserve"> укажите, какие общенаучные методы использовались при проведении обыска и оформлении его результатов.</w:t>
      </w:r>
    </w:p>
    <w:p w:rsidR="00B635A0" w:rsidRPr="00B635A0" w:rsidRDefault="00B635A0" w:rsidP="00B635A0">
      <w:pPr>
        <w:spacing w:after="0" w:line="360" w:lineRule="auto"/>
        <w:ind w:firstLine="709"/>
        <w:jc w:val="both"/>
        <w:rPr>
          <w:rFonts w:ascii="Times New Roman" w:eastAsia="Times New Roman" w:hAnsi="Times New Roman"/>
          <w:i/>
          <w:iCs/>
          <w:color w:val="000000"/>
          <w:sz w:val="28"/>
          <w:szCs w:val="28"/>
          <w:lang w:eastAsia="ru-RU"/>
        </w:rPr>
      </w:pPr>
      <w:proofErr w:type="gramStart"/>
      <w:r w:rsidRPr="00B635A0">
        <w:rPr>
          <w:rFonts w:ascii="Times New Roman" w:eastAsia="Times New Roman" w:hAnsi="Times New Roman"/>
          <w:i/>
          <w:iCs/>
          <w:color w:val="000000"/>
          <w:sz w:val="28"/>
          <w:szCs w:val="28"/>
          <w:lang w:eastAsia="ru-RU"/>
        </w:rPr>
        <w:t>19 сентября 2012 г. при обыске у гр. Демина С.В., произведенному по подозрению его в краже имущества у гр. Фролова М.Н., были обнаружены и изъяты:</w:t>
      </w:r>
      <w:proofErr w:type="gramEnd"/>
    </w:p>
    <w:p w:rsidR="00B635A0" w:rsidRPr="00B635A0" w:rsidRDefault="00B635A0" w:rsidP="00F03FF9">
      <w:pPr>
        <w:numPr>
          <w:ilvl w:val="0"/>
          <w:numId w:val="1"/>
        </w:numPr>
        <w:spacing w:after="0" w:line="360" w:lineRule="auto"/>
        <w:ind w:left="1276" w:hanging="283"/>
        <w:contextualSpacing/>
        <w:jc w:val="both"/>
        <w:rPr>
          <w:rFonts w:ascii="Times New Roman" w:eastAsia="Times New Roman" w:hAnsi="Times New Roman"/>
          <w:color w:val="000000"/>
          <w:sz w:val="28"/>
          <w:szCs w:val="28"/>
          <w:lang w:eastAsia="ru-RU"/>
        </w:rPr>
      </w:pPr>
      <w:r w:rsidRPr="00B635A0">
        <w:rPr>
          <w:rFonts w:ascii="Times New Roman" w:eastAsia="Times New Roman" w:hAnsi="Times New Roman"/>
          <w:i/>
          <w:iCs/>
          <w:color w:val="000000"/>
          <w:sz w:val="28"/>
          <w:szCs w:val="28"/>
          <w:lang w:eastAsia="ru-RU"/>
        </w:rPr>
        <w:t>в коробке в угловой тумбе 500 долларов США;</w:t>
      </w:r>
    </w:p>
    <w:p w:rsidR="00B635A0" w:rsidRPr="00B635A0" w:rsidRDefault="00B635A0" w:rsidP="00F03FF9">
      <w:pPr>
        <w:numPr>
          <w:ilvl w:val="0"/>
          <w:numId w:val="1"/>
        </w:numPr>
        <w:spacing w:after="0" w:line="360" w:lineRule="auto"/>
        <w:ind w:left="1276" w:hanging="283"/>
        <w:contextualSpacing/>
        <w:jc w:val="both"/>
        <w:rPr>
          <w:rFonts w:ascii="Times New Roman" w:eastAsia="Times New Roman" w:hAnsi="Times New Roman"/>
          <w:i/>
          <w:iCs/>
          <w:color w:val="000000"/>
          <w:sz w:val="28"/>
          <w:szCs w:val="28"/>
          <w:lang w:eastAsia="ru-RU"/>
        </w:rPr>
      </w:pPr>
      <w:r w:rsidRPr="00B635A0">
        <w:rPr>
          <w:rFonts w:ascii="Times New Roman" w:eastAsia="Times New Roman" w:hAnsi="Times New Roman"/>
          <w:i/>
          <w:iCs/>
          <w:color w:val="000000"/>
          <w:sz w:val="28"/>
          <w:szCs w:val="28"/>
          <w:lang w:eastAsia="ru-RU"/>
        </w:rPr>
        <w:t>на столешнице угловой тумбы видеомагнитофон «</w:t>
      </w:r>
      <w:r w:rsidRPr="00B635A0">
        <w:rPr>
          <w:rFonts w:ascii="Times New Roman" w:eastAsia="Times New Roman" w:hAnsi="Times New Roman"/>
          <w:i/>
          <w:iCs/>
          <w:color w:val="000000"/>
          <w:sz w:val="28"/>
          <w:szCs w:val="28"/>
          <w:lang w:val="en-US" w:eastAsia="ru-RU"/>
        </w:rPr>
        <w:t>Sony</w:t>
      </w:r>
      <w:r w:rsidRPr="00B635A0">
        <w:rPr>
          <w:rFonts w:ascii="Times New Roman" w:eastAsia="Times New Roman" w:hAnsi="Times New Roman"/>
          <w:i/>
          <w:iCs/>
          <w:color w:val="000000"/>
          <w:sz w:val="28"/>
          <w:szCs w:val="28"/>
          <w:lang w:eastAsia="ru-RU"/>
        </w:rPr>
        <w:t>»;</w:t>
      </w:r>
    </w:p>
    <w:p w:rsidR="00B635A0" w:rsidRPr="00B635A0" w:rsidRDefault="00B635A0" w:rsidP="00F03FF9">
      <w:pPr>
        <w:numPr>
          <w:ilvl w:val="0"/>
          <w:numId w:val="1"/>
        </w:numPr>
        <w:spacing w:after="0" w:line="360" w:lineRule="auto"/>
        <w:ind w:left="1276" w:hanging="283"/>
        <w:contextualSpacing/>
        <w:jc w:val="both"/>
        <w:rPr>
          <w:rFonts w:ascii="Times New Roman" w:eastAsia="Times New Roman" w:hAnsi="Times New Roman"/>
          <w:i/>
          <w:iCs/>
          <w:color w:val="000000"/>
          <w:sz w:val="28"/>
          <w:szCs w:val="28"/>
          <w:lang w:eastAsia="ru-RU"/>
        </w:rPr>
      </w:pPr>
      <w:r w:rsidRPr="00B635A0">
        <w:rPr>
          <w:rFonts w:ascii="Times New Roman" w:eastAsia="Times New Roman" w:hAnsi="Times New Roman"/>
          <w:i/>
          <w:iCs/>
          <w:color w:val="000000"/>
          <w:sz w:val="28"/>
          <w:szCs w:val="28"/>
          <w:lang w:eastAsia="ru-RU"/>
        </w:rPr>
        <w:t>в навесном шкафу</w:t>
      </w:r>
      <w:r w:rsidRPr="00B635A0">
        <w:rPr>
          <w:rFonts w:ascii="Times New Roman" w:eastAsia="Times New Roman" w:hAnsi="Times New Roman"/>
          <w:color w:val="000000"/>
          <w:sz w:val="28"/>
          <w:szCs w:val="28"/>
          <w:lang w:eastAsia="ru-RU"/>
        </w:rPr>
        <w:t xml:space="preserve"> </w:t>
      </w:r>
      <w:r w:rsidRPr="00B635A0">
        <w:rPr>
          <w:rFonts w:ascii="Times New Roman" w:eastAsia="Times New Roman" w:hAnsi="Times New Roman"/>
          <w:i/>
          <w:iCs/>
          <w:color w:val="000000"/>
          <w:sz w:val="28"/>
          <w:szCs w:val="28"/>
          <w:lang w:eastAsia="ru-RU"/>
        </w:rPr>
        <w:t>пять колец из металла желтого цвета (рис. 7).</w:t>
      </w:r>
    </w:p>
    <w:p w:rsidR="00B635A0" w:rsidRPr="00B635A0" w:rsidRDefault="00B635A0" w:rsidP="00B635A0">
      <w:pPr>
        <w:spacing w:after="0" w:line="360" w:lineRule="auto"/>
        <w:contextualSpacing/>
        <w:jc w:val="center"/>
        <w:rPr>
          <w:rFonts w:ascii="Times New Roman" w:eastAsia="Times New Roman" w:hAnsi="Times New Roman"/>
          <w:i/>
          <w:iCs/>
          <w:color w:val="000000"/>
          <w:sz w:val="28"/>
          <w:szCs w:val="28"/>
          <w:lang w:eastAsia="ru-RU"/>
        </w:rPr>
      </w:pPr>
      <w:r>
        <w:rPr>
          <w:noProof/>
          <w:lang w:eastAsia="ru-RU"/>
        </w:rPr>
        <w:drawing>
          <wp:anchor distT="0" distB="0" distL="114300" distR="114300" simplePos="0" relativeHeight="251665408" behindDoc="0" locked="0" layoutInCell="1" allowOverlap="1">
            <wp:simplePos x="0" y="0"/>
            <wp:positionH relativeFrom="column">
              <wp:posOffset>4593590</wp:posOffset>
            </wp:positionH>
            <wp:positionV relativeFrom="paragraph">
              <wp:posOffset>1644015</wp:posOffset>
            </wp:positionV>
            <wp:extent cx="1140460" cy="1140460"/>
            <wp:effectExtent l="0" t="0" r="2540" b="254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0460"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4901565</wp:posOffset>
                </wp:positionH>
                <wp:positionV relativeFrom="paragraph">
                  <wp:posOffset>434340</wp:posOffset>
                </wp:positionV>
                <wp:extent cx="485775" cy="371475"/>
                <wp:effectExtent l="38100" t="0" r="28575" b="47625"/>
                <wp:wrapNone/>
                <wp:docPr id="264" name="Прямая со стрелкой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371475"/>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64" o:spid="_x0000_s1026" type="#_x0000_t32" style="position:absolute;margin-left:385.95pt;margin-top:34.2pt;width:38.25pt;height:29.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" strokecolor="red">
                <v:stroke endarrow="open"/>
                <o:lock v:ext="edit" shapetype="f"/>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672465</wp:posOffset>
                </wp:positionH>
                <wp:positionV relativeFrom="paragraph">
                  <wp:posOffset>1884680</wp:posOffset>
                </wp:positionV>
                <wp:extent cx="923925" cy="161925"/>
                <wp:effectExtent l="0" t="0" r="85725" b="85725"/>
                <wp:wrapNone/>
                <wp:docPr id="263" name="Прямая со стрелкой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925" cy="161925"/>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3" o:spid="_x0000_s1026" type="#_x0000_t32" style="position:absolute;margin-left:52.95pt;margin-top:148.4pt;width:7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" strokecolor="red">
                <v:stroke endarrow="open"/>
                <o:lock v:ext="edit" shapetype="f"/>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567690</wp:posOffset>
                </wp:positionH>
                <wp:positionV relativeFrom="paragraph">
                  <wp:posOffset>805815</wp:posOffset>
                </wp:positionV>
                <wp:extent cx="895350" cy="1009650"/>
                <wp:effectExtent l="0" t="0" r="57150" b="57150"/>
                <wp:wrapNone/>
                <wp:docPr id="262" name="Прямая со стрелкой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5350" cy="1009650"/>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2" o:spid="_x0000_s1026" type="#_x0000_t32" style="position:absolute;margin-left:44.7pt;margin-top:63.45pt;width:70.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" strokecolor="red">
                <v:stroke endarrow="open"/>
                <o:lock v:ext="edit" shapetype="f"/>
              </v:shap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5300980</wp:posOffset>
                </wp:positionH>
                <wp:positionV relativeFrom="paragraph">
                  <wp:posOffset>262890</wp:posOffset>
                </wp:positionV>
                <wp:extent cx="333375" cy="314325"/>
                <wp:effectExtent l="0" t="0" r="9525" b="9525"/>
                <wp:wrapNone/>
                <wp:docPr id="261" name="Пол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314325"/>
                        </a:xfrm>
                        <a:prstGeom prst="rect">
                          <a:avLst/>
                        </a:prstGeom>
                        <a:solidFill>
                          <a:sysClr val="window" lastClr="FFFFFF"/>
                        </a:solidFill>
                        <a:ln w="6350">
                          <a:noFill/>
                        </a:ln>
                        <a:effectLst/>
                      </wps:spPr>
                      <wps:txb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1" o:spid="_x0000_s1026" type="#_x0000_t202" style="position:absolute;left:0;text-align:left;margin-left:417.4pt;margin-top:20.7pt;width:26.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" fillcolor="window" stroked="f" strokeweight=".5pt">
                <v:path arrowok="t"/>
                <v:textbo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3</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415290</wp:posOffset>
                </wp:positionH>
                <wp:positionV relativeFrom="paragraph">
                  <wp:posOffset>653415</wp:posOffset>
                </wp:positionV>
                <wp:extent cx="333375" cy="314325"/>
                <wp:effectExtent l="0" t="0" r="9525" b="9525"/>
                <wp:wrapNone/>
                <wp:docPr id="260" name="Поле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314325"/>
                        </a:xfrm>
                        <a:prstGeom prst="rect">
                          <a:avLst/>
                        </a:prstGeom>
                        <a:solidFill>
                          <a:sysClr val="window" lastClr="FFFFFF"/>
                        </a:solidFill>
                        <a:ln w="6350">
                          <a:noFill/>
                        </a:ln>
                        <a:effectLst/>
                      </wps:spPr>
                      <wps:txb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60" o:spid="_x0000_s1027" type="#_x0000_t202" style="position:absolute;left:0;text-align:left;margin-left:32.7pt;margin-top:51.45pt;width:26.2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" fillcolor="window" stroked="f" strokeweight=".5pt">
                <v:path arrowok="t"/>
                <v:textbo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2</w:t>
                      </w:r>
                    </w:p>
                  </w:txbxContent>
                </v:textbox>
              </v:shape>
            </w:pict>
          </mc:Fallback>
        </mc:AlternateContent>
      </w:r>
      <w:r>
        <w:rPr>
          <w:rFonts w:ascii="Times New Roman" w:eastAsia="Times New Roman" w:hAnsi="Times New Roman"/>
          <w:b/>
          <w:noProof/>
          <w:sz w:val="24"/>
          <w:szCs w:val="24"/>
          <w:lang w:eastAsia="ru-RU"/>
        </w:rPr>
        <w:drawing>
          <wp:inline distT="0" distB="0" distL="0" distR="0">
            <wp:extent cx="4067175" cy="27527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extLst>
                        <a:ext uri="{28A0092B-C50C-407E-A947-70E740481C1C}">
                          <a14:useLocalDpi xmlns:a14="http://schemas.microsoft.com/office/drawing/2010/main" val="0"/>
                        </a:ext>
                      </a:extLst>
                    </a:blip>
                    <a:srcRect l="8087" b="15733"/>
                    <a:stretch>
                      <a:fillRect/>
                    </a:stretch>
                  </pic:blipFill>
                  <pic:spPr bwMode="auto">
                    <a:xfrm>
                      <a:off x="0" y="0"/>
                      <a:ext cx="4067175" cy="2752725"/>
                    </a:xfrm>
                    <a:prstGeom prst="rect">
                      <a:avLst/>
                    </a:prstGeom>
                    <a:noFill/>
                    <a:ln>
                      <a:noFill/>
                    </a:ln>
                  </pic:spPr>
                </pic:pic>
              </a:graphicData>
            </a:graphic>
          </wp:inline>
        </w:drawing>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415290</wp:posOffset>
                </wp:positionH>
                <wp:positionV relativeFrom="paragraph">
                  <wp:posOffset>1644015</wp:posOffset>
                </wp:positionV>
                <wp:extent cx="333375" cy="314325"/>
                <wp:effectExtent l="0" t="0" r="9525" b="9525"/>
                <wp:wrapNone/>
                <wp:docPr id="259" name="Поле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314325"/>
                        </a:xfrm>
                        <a:prstGeom prst="rect">
                          <a:avLst/>
                        </a:prstGeom>
                        <a:solidFill>
                          <a:sysClr val="window" lastClr="FFFFFF"/>
                        </a:solidFill>
                        <a:ln w="6350">
                          <a:noFill/>
                        </a:ln>
                        <a:effectLst/>
                      </wps:spPr>
                      <wps:txb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59" o:spid="_x0000_s1028" type="#_x0000_t202" style="position:absolute;left:0;text-align:left;margin-left:32.7pt;margin-top:129.45pt;width:26.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" fillcolor="window" stroked="f" strokeweight=".5pt">
                <v:path arrowok="t"/>
                <v:textbox>
                  <w:txbxContent>
                    <w:p w:rsidR="00B635A0" w:rsidRDefault="00B635A0" w:rsidP="00B635A0">
                      <w:pPr>
                        <w:rPr>
                          <w:rFonts w:ascii="Times New Roman" w:hAnsi="Times New Roman"/>
                          <w:color w:val="FF0000"/>
                          <w:sz w:val="28"/>
                          <w:szCs w:val="28"/>
                        </w:rPr>
                      </w:pPr>
                      <w:r>
                        <w:rPr>
                          <w:rFonts w:ascii="Times New Roman" w:hAnsi="Times New Roman"/>
                          <w:color w:val="FF0000"/>
                          <w:sz w:val="28"/>
                          <w:szCs w:val="28"/>
                        </w:rPr>
                        <w:t>1</w:t>
                      </w:r>
                    </w:p>
                  </w:txbxContent>
                </v:textbox>
              </v:shape>
            </w:pict>
          </mc:Fallback>
        </mc:AlternateContent>
      </w:r>
    </w:p>
    <w:p w:rsidR="00B635A0" w:rsidRPr="00B635A0" w:rsidRDefault="00B635A0" w:rsidP="00B635A0">
      <w:pPr>
        <w:spacing w:after="0" w:line="360" w:lineRule="auto"/>
        <w:ind w:firstLine="709"/>
        <w:contextualSpacing/>
        <w:jc w:val="both"/>
        <w:rPr>
          <w:rFonts w:ascii="Times New Roman" w:eastAsia="Times New Roman" w:hAnsi="Times New Roman"/>
          <w:iCs/>
          <w:color w:val="000000"/>
          <w:sz w:val="28"/>
          <w:szCs w:val="28"/>
          <w:lang w:eastAsia="ru-RU"/>
        </w:rPr>
      </w:pPr>
      <w:r w:rsidRPr="00B635A0">
        <w:rPr>
          <w:rFonts w:ascii="Times New Roman" w:eastAsia="Times New Roman" w:hAnsi="Times New Roman"/>
          <w:iCs/>
          <w:color w:val="000000"/>
          <w:sz w:val="28"/>
          <w:szCs w:val="28"/>
          <w:lang w:eastAsia="ru-RU"/>
        </w:rPr>
        <w:t>Рис. 6. Обстановка в комнате на момент осмотра. Стрелками красителем красного цвета указаны места обнаружения: 1 – 500 долларов США, 2 – видеомагнитофон «</w:t>
      </w:r>
      <w:r w:rsidRPr="00B635A0">
        <w:rPr>
          <w:rFonts w:ascii="Times New Roman" w:eastAsia="Times New Roman" w:hAnsi="Times New Roman"/>
          <w:iCs/>
          <w:color w:val="000000"/>
          <w:sz w:val="28"/>
          <w:szCs w:val="28"/>
          <w:lang w:val="en-US" w:eastAsia="ru-RU"/>
        </w:rPr>
        <w:t>Sony</w:t>
      </w:r>
      <w:r w:rsidRPr="00B635A0">
        <w:rPr>
          <w:rFonts w:ascii="Times New Roman" w:eastAsia="Times New Roman" w:hAnsi="Times New Roman"/>
          <w:iCs/>
          <w:color w:val="000000"/>
          <w:sz w:val="28"/>
          <w:szCs w:val="28"/>
          <w:lang w:eastAsia="ru-RU"/>
        </w:rPr>
        <w:t>», 3 – пять колец из металла желтого цвета</w:t>
      </w:r>
    </w:p>
    <w:p w:rsidR="00B635A0" w:rsidRPr="00B635A0" w:rsidRDefault="00B635A0" w:rsidP="00B635A0">
      <w:pPr>
        <w:spacing w:after="0" w:line="360" w:lineRule="auto"/>
        <w:ind w:firstLine="709"/>
        <w:contextualSpacing/>
        <w:jc w:val="both"/>
        <w:rPr>
          <w:rFonts w:ascii="Times New Roman" w:eastAsia="Times New Roman" w:hAnsi="Times New Roman"/>
          <w:iCs/>
          <w:color w:val="000000"/>
          <w:sz w:val="28"/>
          <w:szCs w:val="28"/>
          <w:lang w:eastAsia="ru-RU"/>
        </w:rPr>
      </w:pPr>
      <w:r w:rsidRPr="00B635A0">
        <w:rPr>
          <w:rFonts w:ascii="Times New Roman" w:eastAsia="Times New Roman" w:hAnsi="Times New Roman"/>
          <w:iCs/>
          <w:color w:val="000000"/>
          <w:sz w:val="28"/>
          <w:szCs w:val="28"/>
          <w:lang w:eastAsia="ru-RU"/>
        </w:rPr>
        <w:t>Ответы:</w:t>
      </w:r>
    </w:p>
    <w:p w:rsidR="00B635A0" w:rsidRPr="00B635A0"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1._________________________________________________________</w:t>
      </w:r>
    </w:p>
    <w:p w:rsidR="00B635A0" w:rsidRPr="00B635A0"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2. _________________________________________________________</w:t>
      </w:r>
    </w:p>
    <w:p w:rsidR="00B635A0" w:rsidRPr="00B635A0"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3. _________________________________________________________</w:t>
      </w:r>
    </w:p>
    <w:p w:rsidR="00B635A0" w:rsidRPr="00B635A0"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4. _________________________________________________________</w:t>
      </w:r>
    </w:p>
    <w:p w:rsidR="00B635A0" w:rsidRPr="00B635A0"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5. _________________________________________________________</w:t>
      </w:r>
    </w:p>
    <w:p w:rsidR="00B635A0" w:rsidRPr="00B635A0" w:rsidRDefault="00B635A0" w:rsidP="00B635A0">
      <w:pPr>
        <w:spacing w:after="0" w:line="360" w:lineRule="auto"/>
        <w:ind w:firstLine="709"/>
        <w:contextualSpacing/>
        <w:jc w:val="both"/>
        <w:rPr>
          <w:rFonts w:ascii="Times New Roman" w:eastAsia="Times New Roman" w:hAnsi="Times New Roman"/>
          <w:iCs/>
          <w:color w:val="000000"/>
          <w:sz w:val="28"/>
          <w:szCs w:val="28"/>
          <w:lang w:eastAsia="ru-RU"/>
        </w:rPr>
      </w:pPr>
    </w:p>
    <w:p w:rsidR="00BD6707" w:rsidRDefault="00B635A0" w:rsidP="00B635A0">
      <w:pPr>
        <w:tabs>
          <w:tab w:val="left" w:pos="1134"/>
        </w:tabs>
        <w:spacing w:after="0" w:line="360" w:lineRule="auto"/>
        <w:ind w:firstLine="709"/>
        <w:jc w:val="both"/>
        <w:rPr>
          <w:rFonts w:ascii="Times New Roman" w:eastAsia="Times New Roman" w:hAnsi="Times New Roman"/>
          <w:sz w:val="28"/>
          <w:szCs w:val="28"/>
          <w:lang w:eastAsia="ru-RU"/>
        </w:rPr>
      </w:pPr>
      <w:r w:rsidRPr="00B635A0">
        <w:rPr>
          <w:rFonts w:ascii="Times New Roman" w:eastAsia="Times New Roman" w:hAnsi="Times New Roman"/>
          <w:sz w:val="28"/>
          <w:szCs w:val="28"/>
          <w:lang w:eastAsia="ru-RU"/>
        </w:rPr>
        <w:t>Следователь</w:t>
      </w:r>
      <w:r w:rsidRPr="00B635A0">
        <w:rPr>
          <w:rFonts w:ascii="Times New Roman" w:eastAsia="Times New Roman" w:hAnsi="Times New Roman"/>
          <w:sz w:val="28"/>
          <w:szCs w:val="28"/>
          <w:lang w:eastAsia="ru-RU"/>
        </w:rPr>
        <w:tab/>
      </w:r>
      <w:r w:rsidRPr="00B635A0">
        <w:rPr>
          <w:rFonts w:ascii="Times New Roman" w:eastAsia="Times New Roman" w:hAnsi="Times New Roman"/>
          <w:sz w:val="28"/>
          <w:szCs w:val="28"/>
          <w:lang w:eastAsia="ru-RU"/>
        </w:rPr>
        <w:tab/>
      </w:r>
      <w:r w:rsidRPr="00B635A0">
        <w:rPr>
          <w:rFonts w:ascii="Times New Roman" w:eastAsia="Times New Roman" w:hAnsi="Times New Roman"/>
          <w:sz w:val="28"/>
          <w:szCs w:val="28"/>
          <w:lang w:eastAsia="ru-RU"/>
        </w:rPr>
        <w:tab/>
      </w:r>
      <w:r w:rsidRPr="00B635A0">
        <w:rPr>
          <w:rFonts w:ascii="Times New Roman" w:eastAsia="Times New Roman" w:hAnsi="Times New Roman"/>
          <w:i/>
          <w:sz w:val="28"/>
          <w:szCs w:val="28"/>
          <w:lang w:eastAsia="ru-RU"/>
        </w:rPr>
        <w:t>Иванов</w:t>
      </w:r>
      <w:r w:rsidRPr="00B635A0">
        <w:rPr>
          <w:rFonts w:ascii="Times New Roman" w:eastAsia="Times New Roman" w:hAnsi="Times New Roman"/>
          <w:sz w:val="28"/>
          <w:szCs w:val="28"/>
          <w:lang w:eastAsia="ru-RU"/>
        </w:rPr>
        <w:tab/>
      </w:r>
      <w:r w:rsidRPr="00B635A0">
        <w:rPr>
          <w:rFonts w:ascii="Times New Roman" w:eastAsia="Times New Roman" w:hAnsi="Times New Roman"/>
          <w:sz w:val="28"/>
          <w:szCs w:val="28"/>
          <w:lang w:eastAsia="ru-RU"/>
        </w:rPr>
        <w:tab/>
      </w:r>
      <w:r w:rsidRPr="00B635A0">
        <w:rPr>
          <w:rFonts w:ascii="Times New Roman" w:eastAsia="Times New Roman" w:hAnsi="Times New Roman"/>
          <w:sz w:val="28"/>
          <w:szCs w:val="28"/>
          <w:lang w:eastAsia="ru-RU"/>
        </w:rPr>
        <w:tab/>
        <w:t>/</w:t>
      </w:r>
      <w:proofErr w:type="gramStart"/>
      <w:r w:rsidRPr="00B635A0">
        <w:rPr>
          <w:rFonts w:ascii="Times New Roman" w:eastAsia="Times New Roman" w:hAnsi="Times New Roman"/>
          <w:sz w:val="28"/>
          <w:szCs w:val="28"/>
          <w:lang w:eastAsia="ru-RU"/>
        </w:rPr>
        <w:t>Иванов</w:t>
      </w:r>
      <w:proofErr w:type="gramEnd"/>
      <w:r w:rsidRPr="00B635A0">
        <w:rPr>
          <w:rFonts w:ascii="Times New Roman" w:eastAsia="Times New Roman" w:hAnsi="Times New Roman"/>
          <w:sz w:val="28"/>
          <w:szCs w:val="28"/>
          <w:lang w:eastAsia="ru-RU"/>
        </w:rPr>
        <w:t xml:space="preserve"> И.И./</w:t>
      </w:r>
    </w:p>
    <w:p w:rsidR="00BD6707" w:rsidRDefault="00BD6707">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BD6707" w:rsidRPr="00BD6707" w:rsidRDefault="00BD6707" w:rsidP="00BD6707">
      <w:pPr>
        <w:spacing w:after="0" w:line="360" w:lineRule="auto"/>
        <w:ind w:firstLine="709"/>
        <w:jc w:val="right"/>
        <w:outlineLvl w:val="1"/>
        <w:rPr>
          <w:rFonts w:ascii="Times New Roman" w:eastAsia="Times New Roman" w:hAnsi="Times New Roman"/>
          <w:b/>
          <w:sz w:val="28"/>
          <w:szCs w:val="28"/>
          <w:lang w:eastAsia="ru-RU"/>
        </w:rPr>
      </w:pPr>
      <w:bookmarkStart w:id="5" w:name="_GoBack"/>
      <w:bookmarkEnd w:id="5"/>
      <w:r>
        <w:rPr>
          <w:rFonts w:ascii="Times New Roman" w:eastAsia="Times New Roman" w:hAnsi="Times New Roman"/>
          <w:b/>
          <w:sz w:val="28"/>
          <w:szCs w:val="28"/>
          <w:lang w:eastAsia="ru-RU"/>
        </w:rPr>
        <w:lastRenderedPageBreak/>
        <w:t>РГЗ по теме 3</w:t>
      </w:r>
    </w:p>
    <w:p w:rsidR="00BD6707" w:rsidRPr="00BD6707" w:rsidRDefault="00BD6707" w:rsidP="00BD6707">
      <w:pPr>
        <w:tabs>
          <w:tab w:val="left" w:pos="360"/>
          <w:tab w:val="left" w:pos="1134"/>
        </w:tabs>
        <w:overflowPunct w:val="0"/>
        <w:autoSpaceDE w:val="0"/>
        <w:autoSpaceDN w:val="0"/>
        <w:adjustRightInd w:val="0"/>
        <w:spacing w:after="0" w:line="360" w:lineRule="auto"/>
        <w:ind w:firstLine="709"/>
        <w:jc w:val="both"/>
        <w:textAlignment w:val="baseline"/>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Укажите, обстоятельства, подлежащие доказыванию</w:t>
      </w:r>
      <w:r w:rsidRPr="00BD6707">
        <w:rPr>
          <w:rFonts w:ascii="Times New Roman" w:eastAsia="Times New Roman" w:hAnsi="Times New Roman"/>
          <w:sz w:val="28"/>
          <w:szCs w:val="28"/>
          <w:vertAlign w:val="superscript"/>
          <w:lang w:eastAsia="ru-RU"/>
        </w:rPr>
        <w:footnoteReference w:id="16"/>
      </w:r>
      <w:r w:rsidRPr="00BD6707">
        <w:rPr>
          <w:rFonts w:ascii="Times New Roman" w:eastAsia="Times New Roman" w:hAnsi="Times New Roman"/>
          <w:sz w:val="28"/>
          <w:szCs w:val="28"/>
          <w:lang w:eastAsia="ru-RU"/>
        </w:rPr>
        <w:t>:</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1) событие преступления (время, место, способ и другие обстоятельства совершения преступления);</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2) виновность лица в совершении преступления, форма его вины и мотивы;</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3) обстоятельства, характеризующие личность обвиняемого;</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4) характер и размер вреда, причиненного преступлением (рис. 10);</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5) обстоятельства, исключающие преступность и наказуемость деяния;</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6) обстоятельства, смягчающие и отягчающие наказание;</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7) обстоятельства, которые могут повлечь за собой освобождение от уголовной ответственности и наказания;</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8) обстоятельства, подтверждающие, что имущество, подлежащее конфискации в соответствии со статьей 104.1 Уголовного кодекса Российской Федерации,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BD6707" w:rsidRPr="00BD6707" w:rsidRDefault="00BD6707" w:rsidP="00BD6707">
      <w:pPr>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9) обстоятельства, способствовавшие совершению преступления.</w:t>
      </w:r>
    </w:p>
    <w:p w:rsidR="00BD6707" w:rsidRPr="00BD6707" w:rsidRDefault="00BD6707" w:rsidP="00BD6707">
      <w:pPr>
        <w:spacing w:after="0" w:line="36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4933950" cy="1457325"/>
            <wp:effectExtent l="0" t="0" r="0" b="9525"/>
            <wp:docPr id="15" name="Рисунок 15" descr="Описание: Описание: DSCN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Описание: Описание: DSCN0732"/>
                    <pic:cNvPicPr>
                      <a:picLocks noChangeAspect="1" noChangeArrowheads="1"/>
                    </pic:cNvPicPr>
                  </pic:nvPicPr>
                  <pic:blipFill>
                    <a:blip r:embed="rId26">
                      <a:extLst>
                        <a:ext uri="{28A0092B-C50C-407E-A947-70E740481C1C}">
                          <a14:useLocalDpi xmlns:a14="http://schemas.microsoft.com/office/drawing/2010/main" val="0"/>
                        </a:ext>
                      </a:extLst>
                    </a:blip>
                    <a:srcRect l="-305" t="33836" r="-78" b="17616"/>
                    <a:stretch>
                      <a:fillRect/>
                    </a:stretch>
                  </pic:blipFill>
                  <pic:spPr bwMode="auto">
                    <a:xfrm>
                      <a:off x="0" y="0"/>
                      <a:ext cx="4933950" cy="1457325"/>
                    </a:xfrm>
                    <a:prstGeom prst="rect">
                      <a:avLst/>
                    </a:prstGeom>
                    <a:noFill/>
                    <a:ln>
                      <a:noFill/>
                    </a:ln>
                  </pic:spPr>
                </pic:pic>
              </a:graphicData>
            </a:graphic>
          </wp:inline>
        </w:drawing>
      </w:r>
    </w:p>
    <w:p w:rsidR="00BD6707" w:rsidRPr="00BD6707" w:rsidRDefault="00BD6707" w:rsidP="00BD6707">
      <w:pPr>
        <w:spacing w:after="0" w:line="360" w:lineRule="auto"/>
        <w:jc w:val="center"/>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Рис. 46. Внешний вид цепочек из металла желтого цвета</w:t>
      </w:r>
    </w:p>
    <w:p w:rsidR="00B635A0" w:rsidRPr="00B635A0" w:rsidRDefault="00BD6707" w:rsidP="00BD6707">
      <w:pPr>
        <w:tabs>
          <w:tab w:val="left" w:pos="1134"/>
        </w:tabs>
        <w:spacing w:after="0" w:line="360" w:lineRule="auto"/>
        <w:ind w:firstLine="709"/>
        <w:jc w:val="both"/>
        <w:rPr>
          <w:rFonts w:ascii="Times New Roman" w:eastAsia="Times New Roman" w:hAnsi="Times New Roman"/>
          <w:sz w:val="28"/>
          <w:szCs w:val="28"/>
          <w:lang w:eastAsia="ru-RU"/>
        </w:rPr>
      </w:pPr>
      <w:r w:rsidRPr="00BD6707">
        <w:rPr>
          <w:rFonts w:ascii="Times New Roman" w:eastAsia="Times New Roman" w:hAnsi="Times New Roman"/>
          <w:sz w:val="28"/>
          <w:szCs w:val="28"/>
          <w:lang w:eastAsia="ru-RU"/>
        </w:rPr>
        <w:t>Следователь</w:t>
      </w:r>
      <w:r w:rsidRPr="00BD6707">
        <w:rPr>
          <w:rFonts w:ascii="Times New Roman" w:eastAsia="Times New Roman" w:hAnsi="Times New Roman"/>
          <w:sz w:val="28"/>
          <w:szCs w:val="28"/>
          <w:lang w:eastAsia="ru-RU"/>
        </w:rPr>
        <w:tab/>
      </w:r>
      <w:r w:rsidRPr="00BD6707">
        <w:rPr>
          <w:rFonts w:ascii="Times New Roman" w:eastAsia="Times New Roman" w:hAnsi="Times New Roman"/>
          <w:sz w:val="28"/>
          <w:szCs w:val="28"/>
          <w:lang w:eastAsia="ru-RU"/>
        </w:rPr>
        <w:tab/>
      </w:r>
      <w:r w:rsidRPr="00BD6707">
        <w:rPr>
          <w:rFonts w:ascii="Times New Roman" w:eastAsia="Times New Roman" w:hAnsi="Times New Roman"/>
          <w:sz w:val="28"/>
          <w:szCs w:val="28"/>
          <w:lang w:eastAsia="ru-RU"/>
        </w:rPr>
        <w:tab/>
      </w:r>
      <w:r w:rsidRPr="00BD6707">
        <w:rPr>
          <w:rFonts w:ascii="Times New Roman" w:eastAsia="Times New Roman" w:hAnsi="Times New Roman"/>
          <w:i/>
          <w:sz w:val="28"/>
          <w:szCs w:val="28"/>
          <w:lang w:eastAsia="ru-RU"/>
        </w:rPr>
        <w:t>Иванов</w:t>
      </w:r>
      <w:r w:rsidRPr="00BD6707">
        <w:rPr>
          <w:rFonts w:ascii="Times New Roman" w:eastAsia="Times New Roman" w:hAnsi="Times New Roman"/>
          <w:sz w:val="28"/>
          <w:szCs w:val="28"/>
          <w:lang w:eastAsia="ru-RU"/>
        </w:rPr>
        <w:tab/>
      </w:r>
      <w:r w:rsidRPr="00BD6707">
        <w:rPr>
          <w:rFonts w:ascii="Times New Roman" w:eastAsia="Times New Roman" w:hAnsi="Times New Roman"/>
          <w:sz w:val="28"/>
          <w:szCs w:val="28"/>
          <w:lang w:eastAsia="ru-RU"/>
        </w:rPr>
        <w:tab/>
      </w:r>
      <w:r w:rsidRPr="00BD6707">
        <w:rPr>
          <w:rFonts w:ascii="Times New Roman" w:eastAsia="Times New Roman" w:hAnsi="Times New Roman"/>
          <w:sz w:val="28"/>
          <w:szCs w:val="28"/>
          <w:lang w:eastAsia="ru-RU"/>
        </w:rPr>
        <w:tab/>
        <w:t>/</w:t>
      </w:r>
      <w:proofErr w:type="gramStart"/>
      <w:r w:rsidRPr="00BD6707">
        <w:rPr>
          <w:rFonts w:ascii="Times New Roman" w:eastAsia="Times New Roman" w:hAnsi="Times New Roman"/>
          <w:sz w:val="28"/>
          <w:szCs w:val="28"/>
          <w:lang w:eastAsia="ru-RU"/>
        </w:rPr>
        <w:t>Иванов</w:t>
      </w:r>
      <w:proofErr w:type="gramEnd"/>
      <w:r w:rsidRPr="00BD6707">
        <w:rPr>
          <w:rFonts w:ascii="Times New Roman" w:eastAsia="Times New Roman" w:hAnsi="Times New Roman"/>
          <w:sz w:val="28"/>
          <w:szCs w:val="28"/>
          <w:lang w:eastAsia="ru-RU"/>
        </w:rPr>
        <w:t xml:space="preserve"> И.И./</w:t>
      </w:r>
    </w:p>
    <w:p w:rsidR="00997AB8" w:rsidRDefault="00997AB8"/>
    <w:sectPr w:rsidR="00997AB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FF9" w:rsidRDefault="00F03FF9" w:rsidP="00BD6707">
      <w:pPr>
        <w:spacing w:after="0" w:line="240" w:lineRule="auto"/>
      </w:pPr>
      <w:r>
        <w:separator/>
      </w:r>
    </w:p>
  </w:endnote>
  <w:endnote w:type="continuationSeparator" w:id="0">
    <w:p w:rsidR="00F03FF9" w:rsidRDefault="00F03FF9" w:rsidP="00BD6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FF9" w:rsidRDefault="00F03FF9" w:rsidP="00BD6707">
      <w:pPr>
        <w:spacing w:after="0" w:line="240" w:lineRule="auto"/>
      </w:pPr>
      <w:r>
        <w:separator/>
      </w:r>
    </w:p>
  </w:footnote>
  <w:footnote w:type="continuationSeparator" w:id="0">
    <w:p w:rsidR="00F03FF9" w:rsidRDefault="00F03FF9" w:rsidP="00BD6707">
      <w:pPr>
        <w:spacing w:after="0" w:line="240" w:lineRule="auto"/>
      </w:pPr>
      <w:r>
        <w:continuationSeparator/>
      </w:r>
    </w:p>
  </w:footnote>
  <w:footnote w:id="1">
    <w:p w:rsidR="00957BA0" w:rsidRDefault="00957BA0" w:rsidP="00957BA0">
      <w:pPr>
        <w:pStyle w:val="af1"/>
      </w:pPr>
      <w:r w:rsidRPr="006E5325">
        <w:rPr>
          <w:rStyle w:val="af3"/>
        </w:rPr>
        <w:footnoteRef/>
      </w:r>
      <w:r>
        <w:t xml:space="preserve"> </w:t>
      </w:r>
      <w:proofErr w:type="spellStart"/>
      <w:r>
        <w:t>Торвальд</w:t>
      </w:r>
      <w:proofErr w:type="spellEnd"/>
      <w:r w:rsidRPr="00F5207E">
        <w:t xml:space="preserve"> </w:t>
      </w:r>
      <w:r>
        <w:t>Ю. Век криминалистики. – М., Прогресс -1991</w:t>
      </w:r>
      <w:r w:rsidRPr="009F2CBE">
        <w:t>.-323 с.</w:t>
      </w:r>
      <w:r>
        <w:t xml:space="preserve"> </w:t>
      </w:r>
      <w:r w:rsidRPr="009F2CBE">
        <w:t>http://lib.rus.ec/b/76337/read#t41</w:t>
      </w:r>
    </w:p>
  </w:footnote>
  <w:footnote w:id="2">
    <w:p w:rsidR="00957BA0" w:rsidRDefault="00957BA0" w:rsidP="00957BA0">
      <w:pPr>
        <w:pStyle w:val="af1"/>
      </w:pPr>
      <w:r>
        <w:rPr>
          <w:rStyle w:val="af3"/>
        </w:rPr>
        <w:footnoteRef/>
      </w:r>
      <w:r>
        <w:t xml:space="preserve"> </w:t>
      </w:r>
      <w:proofErr w:type="spellStart"/>
      <w:r>
        <w:t>Эксархопуло</w:t>
      </w:r>
      <w:proofErr w:type="spellEnd"/>
      <w:r>
        <w:t xml:space="preserve"> А. А. Криминалистика в схемах и иллюстрациях: учебное пособие. - СПБ.: Юридический центр Пресс, 2002.-450с. С. 13.</w:t>
      </w:r>
    </w:p>
  </w:footnote>
  <w:footnote w:id="3">
    <w:p w:rsidR="00957BA0" w:rsidRPr="00B314C1" w:rsidRDefault="00957BA0" w:rsidP="00957BA0">
      <w:pPr>
        <w:pStyle w:val="af1"/>
      </w:pPr>
      <w:r w:rsidRPr="00B314C1">
        <w:rPr>
          <w:rStyle w:val="af3"/>
        </w:rPr>
        <w:footnoteRef/>
      </w:r>
      <w:r w:rsidRPr="00B314C1">
        <w:t xml:space="preserve"> </w:t>
      </w:r>
      <w:r w:rsidRPr="00B314C1">
        <w:rPr>
          <w:rFonts w:eastAsia="Calibri"/>
          <w:lang w:eastAsia="en-US"/>
        </w:rPr>
        <w:t>Азбука Криминалистики. Наследники Холмса</w:t>
      </w:r>
      <w:r w:rsidRPr="00B314C1">
        <w:rPr>
          <w:color w:val="000033"/>
        </w:rPr>
        <w:t xml:space="preserve">. </w:t>
      </w:r>
      <w:r w:rsidRPr="00B314C1">
        <w:t>http://www.expert.aaanet.ru/</w:t>
      </w:r>
    </w:p>
  </w:footnote>
  <w:footnote w:id="4">
    <w:p w:rsidR="00957BA0" w:rsidRDefault="00957BA0" w:rsidP="00957BA0">
      <w:pPr>
        <w:pStyle w:val="af1"/>
      </w:pPr>
      <w:r>
        <w:rPr>
          <w:rStyle w:val="af3"/>
        </w:rPr>
        <w:footnoteRef/>
      </w:r>
      <w:r>
        <w:t xml:space="preserve"> </w:t>
      </w:r>
      <w:r w:rsidRPr="00693CA5">
        <w:rPr>
          <w:rFonts w:eastAsia="Calibri"/>
          <w:bCs/>
          <w:lang w:eastAsia="en-US"/>
        </w:rPr>
        <w:t>История отечественной криминалистики.</w:t>
      </w:r>
      <w:r>
        <w:rPr>
          <w:rStyle w:val="aff5"/>
          <w:color w:val="4F4F4F"/>
          <w:sz w:val="17"/>
          <w:szCs w:val="17"/>
        </w:rPr>
        <w:t xml:space="preserve"> </w:t>
      </w:r>
      <w:r w:rsidRPr="00693CA5">
        <w:t>http://www.kriminalist.ru/hist1.shtml</w:t>
      </w:r>
    </w:p>
  </w:footnote>
  <w:footnote w:id="5">
    <w:p w:rsidR="00957BA0" w:rsidRPr="00B314C1" w:rsidRDefault="00957BA0" w:rsidP="00957BA0">
      <w:pPr>
        <w:pStyle w:val="af1"/>
      </w:pPr>
      <w:r w:rsidRPr="00B314C1">
        <w:rPr>
          <w:rStyle w:val="af3"/>
        </w:rPr>
        <w:footnoteRef/>
      </w:r>
      <w:r w:rsidRPr="00B314C1">
        <w:rPr>
          <w:rFonts w:eastAsia="Calibri"/>
          <w:lang w:eastAsia="en-US"/>
        </w:rPr>
        <w:t xml:space="preserve"> </w:t>
      </w:r>
      <w:r w:rsidRPr="00B314C1">
        <w:rPr>
          <w:rFonts w:eastAsia="Calibri"/>
          <w:lang w:eastAsia="en-US"/>
        </w:rPr>
        <w:t xml:space="preserve">Аверьянова Т.В., Белкин Р.С., </w:t>
      </w:r>
      <w:proofErr w:type="spellStart"/>
      <w:r w:rsidRPr="00B314C1">
        <w:rPr>
          <w:rFonts w:eastAsia="Calibri"/>
          <w:lang w:eastAsia="en-US"/>
        </w:rPr>
        <w:t>Корухов</w:t>
      </w:r>
      <w:proofErr w:type="spellEnd"/>
      <w:r w:rsidRPr="00B314C1">
        <w:rPr>
          <w:rFonts w:eastAsia="Calibri"/>
          <w:lang w:eastAsia="en-US"/>
        </w:rPr>
        <w:t xml:space="preserve"> Ю.Г., </w:t>
      </w:r>
      <w:proofErr w:type="spellStart"/>
      <w:r w:rsidRPr="00B314C1">
        <w:rPr>
          <w:rFonts w:eastAsia="Calibri"/>
          <w:lang w:eastAsia="en-US"/>
        </w:rPr>
        <w:t>Россинская</w:t>
      </w:r>
      <w:proofErr w:type="spellEnd"/>
      <w:r w:rsidRPr="00B314C1">
        <w:rPr>
          <w:rFonts w:eastAsia="Calibri"/>
          <w:lang w:eastAsia="en-US"/>
        </w:rPr>
        <w:t xml:space="preserve"> Е.Р. Криминалистика: учебник / под ред. Р.С. Белкина. – М.: НОРМА, 2011. – 990 с. С. 49.</w:t>
      </w:r>
      <w:r w:rsidRPr="00B314C1">
        <w:t xml:space="preserve"> http://gendocs.ru/v37970/</w:t>
      </w:r>
    </w:p>
  </w:footnote>
  <w:footnote w:id="6">
    <w:p w:rsidR="00957BA0" w:rsidRPr="00B314C1" w:rsidRDefault="00957BA0" w:rsidP="00957BA0">
      <w:pPr>
        <w:pStyle w:val="af1"/>
        <w:jc w:val="both"/>
      </w:pPr>
      <w:r w:rsidRPr="00B314C1">
        <w:rPr>
          <w:rStyle w:val="af3"/>
        </w:rPr>
        <w:footnoteRef/>
      </w:r>
      <w:r w:rsidRPr="00B314C1">
        <w:t xml:space="preserve"> </w:t>
      </w:r>
      <w:hyperlink r:id="rId1" w:tgtFrame="_blank" w:tooltip="Все книги автора" w:history="1">
        <w:r w:rsidRPr="00B314C1">
          <w:t xml:space="preserve">Агафонов В. В. </w:t>
        </w:r>
      </w:hyperlink>
      <w:hyperlink r:id="rId2" w:tgtFrame="_blank" w:tooltip="Все книги автора" w:history="1">
        <w:r w:rsidRPr="00B314C1">
          <w:t xml:space="preserve">Филиппов А. Г. </w:t>
        </w:r>
      </w:hyperlink>
      <w:r w:rsidRPr="00B314C1">
        <w:t>предлагают ввести раздел «Организация и планирование расследования преступлений»</w:t>
      </w:r>
    </w:p>
  </w:footnote>
  <w:footnote w:id="7">
    <w:p w:rsidR="00957BA0" w:rsidRPr="00B314C1" w:rsidRDefault="00957BA0" w:rsidP="00957BA0">
      <w:pPr>
        <w:pStyle w:val="af1"/>
        <w:rPr>
          <w:color w:val="FF0000"/>
        </w:rPr>
      </w:pPr>
      <w:r w:rsidRPr="00B314C1">
        <w:rPr>
          <w:rStyle w:val="af3"/>
        </w:rPr>
        <w:footnoteRef/>
      </w:r>
      <w:r w:rsidRPr="00B314C1">
        <w:t xml:space="preserve"> </w:t>
      </w:r>
      <w:r w:rsidRPr="00B314C1">
        <w:t xml:space="preserve">Википедия. </w:t>
      </w:r>
      <w:proofErr w:type="spellStart"/>
      <w:r w:rsidRPr="00B314C1">
        <w:t>h</w:t>
      </w:r>
      <w:r w:rsidRPr="00B314C1">
        <w:rPr>
          <w:lang w:val="en-US"/>
        </w:rPr>
        <w:t>ttp</w:t>
      </w:r>
      <w:proofErr w:type="spellEnd"/>
      <w:r w:rsidRPr="00B314C1">
        <w:t>://</w:t>
      </w:r>
      <w:proofErr w:type="spellStart"/>
      <w:r w:rsidRPr="00B314C1">
        <w:rPr>
          <w:lang w:val="en-US"/>
        </w:rPr>
        <w:t>ru</w:t>
      </w:r>
      <w:proofErr w:type="spellEnd"/>
      <w:r w:rsidRPr="00B314C1">
        <w:t>.</w:t>
      </w:r>
      <w:proofErr w:type="spellStart"/>
      <w:r w:rsidRPr="00B314C1">
        <w:rPr>
          <w:lang w:val="en-US"/>
        </w:rPr>
        <w:t>wikipedia</w:t>
      </w:r>
      <w:proofErr w:type="spellEnd"/>
      <w:r w:rsidRPr="00B314C1">
        <w:t>.</w:t>
      </w:r>
      <w:proofErr w:type="spellStart"/>
      <w:r w:rsidRPr="00B314C1">
        <w:rPr>
          <w:lang w:val="en-US"/>
        </w:rPr>
        <w:t>org</w:t>
      </w:r>
      <w:proofErr w:type="spellEnd"/>
      <w:r w:rsidRPr="00B314C1">
        <w:t>/</w:t>
      </w:r>
      <w:proofErr w:type="spellStart"/>
      <w:r w:rsidRPr="00B314C1">
        <w:rPr>
          <w:lang w:val="en-US"/>
        </w:rPr>
        <w:t>wiki</w:t>
      </w:r>
      <w:proofErr w:type="spellEnd"/>
      <w:r w:rsidRPr="00B314C1">
        <w:t>/%</w:t>
      </w:r>
      <w:r w:rsidRPr="00B314C1">
        <w:rPr>
          <w:lang w:val="en-US"/>
        </w:rPr>
        <w:t>D</w:t>
      </w:r>
      <w:r w:rsidRPr="00B314C1">
        <w:t>0%9</w:t>
      </w:r>
      <w:r w:rsidRPr="00B314C1">
        <w:rPr>
          <w:lang w:val="en-US"/>
        </w:rPr>
        <w:t>A</w:t>
      </w:r>
      <w:r w:rsidRPr="00B314C1">
        <w:t>%</w:t>
      </w:r>
      <w:r w:rsidRPr="00B314C1">
        <w:rPr>
          <w:lang w:val="en-US"/>
        </w:rPr>
        <w:t>D</w:t>
      </w:r>
      <w:r w:rsidRPr="00B314C1">
        <w:t>1%80%</w:t>
      </w:r>
      <w:r w:rsidRPr="00B314C1">
        <w:rPr>
          <w:lang w:val="en-US"/>
        </w:rPr>
        <w:t>D</w:t>
      </w:r>
      <w:r w:rsidRPr="00B314C1">
        <w:t>0%</w:t>
      </w:r>
      <w:r w:rsidRPr="00B314C1">
        <w:rPr>
          <w:lang w:val="en-US"/>
        </w:rPr>
        <w:t>B</w:t>
      </w:r>
      <w:r w:rsidRPr="00B314C1">
        <w:t>8%</w:t>
      </w:r>
      <w:r w:rsidRPr="00B314C1">
        <w:rPr>
          <w:lang w:val="en-US"/>
        </w:rPr>
        <w:t>D</w:t>
      </w:r>
      <w:r w:rsidRPr="00B314C1">
        <w:t>0%</w:t>
      </w:r>
      <w:r w:rsidRPr="00B314C1">
        <w:rPr>
          <w:lang w:val="en-US"/>
        </w:rPr>
        <w:t>BC</w:t>
      </w:r>
      <w:r w:rsidRPr="00B314C1">
        <w:t>%</w:t>
      </w:r>
      <w:r w:rsidRPr="00B314C1">
        <w:rPr>
          <w:lang w:val="en-US"/>
        </w:rPr>
        <w:t>D</w:t>
      </w:r>
      <w:r w:rsidRPr="00B314C1">
        <w:t>0%</w:t>
      </w:r>
      <w:r w:rsidRPr="00B314C1">
        <w:rPr>
          <w:lang w:val="en-US"/>
        </w:rPr>
        <w:t>B</w:t>
      </w:r>
      <w:r w:rsidRPr="00B314C1">
        <w:t>8%</w:t>
      </w:r>
      <w:r w:rsidRPr="00B314C1">
        <w:rPr>
          <w:lang w:val="en-US"/>
        </w:rPr>
        <w:t>D</w:t>
      </w:r>
      <w:r w:rsidRPr="00B314C1">
        <w:t>0%</w:t>
      </w:r>
      <w:r w:rsidRPr="00B314C1">
        <w:rPr>
          <w:lang w:val="en-US"/>
        </w:rPr>
        <w:t>BD</w:t>
      </w:r>
      <w:r w:rsidRPr="00B314C1">
        <w:t>%</w:t>
      </w:r>
      <w:r w:rsidRPr="00B314C1">
        <w:rPr>
          <w:lang w:val="en-US"/>
        </w:rPr>
        <w:t>D</w:t>
      </w:r>
      <w:r w:rsidRPr="00B314C1">
        <w:t>0%</w:t>
      </w:r>
      <w:r w:rsidRPr="00B314C1">
        <w:rPr>
          <w:lang w:val="en-US"/>
        </w:rPr>
        <w:t>B</w:t>
      </w:r>
      <w:r w:rsidRPr="00B314C1">
        <w:t>0%</w:t>
      </w:r>
      <w:r w:rsidRPr="00B314C1">
        <w:rPr>
          <w:lang w:val="en-US"/>
        </w:rPr>
        <w:t>D</w:t>
      </w:r>
      <w:r w:rsidRPr="00B314C1">
        <w:rPr>
          <w:lang w:val="ru-RU"/>
        </w:rPr>
        <w:t>0%</w:t>
      </w:r>
      <w:r w:rsidRPr="00B314C1">
        <w:rPr>
          <w:lang w:val="en-US"/>
        </w:rPr>
        <w:t>BB</w:t>
      </w:r>
      <w:r w:rsidRPr="00B314C1">
        <w:rPr>
          <w:lang w:val="ru-RU"/>
        </w:rPr>
        <w:t>%</w:t>
      </w:r>
      <w:r w:rsidRPr="00B314C1">
        <w:rPr>
          <w:lang w:val="en-US"/>
        </w:rPr>
        <w:t>D</w:t>
      </w:r>
      <w:r w:rsidRPr="00B314C1">
        <w:rPr>
          <w:lang w:val="ru-RU"/>
        </w:rPr>
        <w:t>0%</w:t>
      </w:r>
      <w:r w:rsidRPr="00B314C1">
        <w:rPr>
          <w:lang w:val="en-US"/>
        </w:rPr>
        <w:t>B</w:t>
      </w:r>
      <w:r w:rsidRPr="00B314C1">
        <w:rPr>
          <w:lang w:val="ru-RU"/>
        </w:rPr>
        <w:t>8%</w:t>
      </w:r>
      <w:r w:rsidRPr="00B314C1">
        <w:rPr>
          <w:lang w:val="en-US"/>
        </w:rPr>
        <w:t>D</w:t>
      </w:r>
      <w:r w:rsidRPr="00B314C1">
        <w:rPr>
          <w:lang w:val="ru-RU"/>
        </w:rPr>
        <w:t>1%81%</w:t>
      </w:r>
      <w:r w:rsidRPr="00B314C1">
        <w:rPr>
          <w:lang w:val="en-US"/>
        </w:rPr>
        <w:t>D</w:t>
      </w:r>
      <w:r w:rsidRPr="00B314C1">
        <w:rPr>
          <w:lang w:val="ru-RU"/>
        </w:rPr>
        <w:t>1%82%</w:t>
      </w:r>
      <w:r w:rsidRPr="00B314C1">
        <w:rPr>
          <w:lang w:val="en-US"/>
        </w:rPr>
        <w:t>D</w:t>
      </w:r>
      <w:r w:rsidRPr="00B314C1">
        <w:rPr>
          <w:lang w:val="ru-RU"/>
        </w:rPr>
        <w:t>0%</w:t>
      </w:r>
      <w:r w:rsidRPr="00B314C1">
        <w:rPr>
          <w:lang w:val="en-US"/>
        </w:rPr>
        <w:t>B</w:t>
      </w:r>
      <w:r w:rsidRPr="00B314C1">
        <w:rPr>
          <w:lang w:val="ru-RU"/>
        </w:rPr>
        <w:t>8%</w:t>
      </w:r>
      <w:r w:rsidRPr="00B314C1">
        <w:rPr>
          <w:lang w:val="en-US"/>
        </w:rPr>
        <w:t>D</w:t>
      </w:r>
      <w:r w:rsidRPr="00B314C1">
        <w:rPr>
          <w:lang w:val="ru-RU"/>
        </w:rPr>
        <w:t>0%</w:t>
      </w:r>
      <w:r w:rsidRPr="00B314C1">
        <w:rPr>
          <w:lang w:val="en-US"/>
        </w:rPr>
        <w:t>BA</w:t>
      </w:r>
      <w:r w:rsidRPr="00B314C1">
        <w:rPr>
          <w:lang w:val="ru-RU"/>
        </w:rPr>
        <w:t>%</w:t>
      </w:r>
      <w:r w:rsidRPr="00B314C1">
        <w:rPr>
          <w:lang w:val="en-US"/>
        </w:rPr>
        <w:t>D</w:t>
      </w:r>
      <w:r w:rsidRPr="00B314C1">
        <w:rPr>
          <w:lang w:val="ru-RU"/>
        </w:rPr>
        <w:t>0%</w:t>
      </w:r>
      <w:r w:rsidRPr="00B314C1">
        <w:rPr>
          <w:lang w:val="en-US"/>
        </w:rPr>
        <w:t>B</w:t>
      </w:r>
      <w:r w:rsidRPr="00B314C1">
        <w:rPr>
          <w:lang w:val="ru-RU"/>
        </w:rPr>
        <w:t>0</w:t>
      </w:r>
    </w:p>
  </w:footnote>
  <w:footnote w:id="8">
    <w:p w:rsidR="00957BA0" w:rsidRPr="00B314C1" w:rsidRDefault="00957BA0" w:rsidP="00957BA0">
      <w:pPr>
        <w:pStyle w:val="af1"/>
        <w:rPr>
          <w:lang w:val="ru-RU"/>
        </w:rPr>
      </w:pPr>
      <w:r w:rsidRPr="00B314C1">
        <w:rPr>
          <w:rStyle w:val="af3"/>
        </w:rPr>
        <w:footnoteRef/>
      </w:r>
      <w:r w:rsidRPr="00B314C1">
        <w:t xml:space="preserve"> </w:t>
      </w:r>
      <w:r w:rsidRPr="00B314C1">
        <w:rPr>
          <w:rStyle w:val="aff8"/>
          <w:i w:val="0"/>
          <w:iCs w:val="0"/>
        </w:rPr>
        <w:t>Энциклопедия юриста.</w:t>
      </w:r>
      <w:r w:rsidRPr="00B314C1">
        <w:rPr>
          <w:rStyle w:val="aff8"/>
          <w:i w:val="0"/>
          <w:iCs w:val="0"/>
          <w:lang w:val="ru-RU"/>
        </w:rPr>
        <w:t xml:space="preserve"> </w:t>
      </w:r>
      <w:r w:rsidRPr="00B314C1">
        <w:rPr>
          <w:rStyle w:val="aff8"/>
          <w:i w:val="0"/>
          <w:iCs w:val="0"/>
        </w:rPr>
        <w:t>http://dic.academic.ru/dic.nsf/enc_law/1109/%D0%9A%D0%A0%D0%98%D0%9C%D0%98%</w:t>
      </w:r>
      <w:r w:rsidRPr="00B314C1">
        <w:rPr>
          <w:rStyle w:val="aff8"/>
          <w:i w:val="0"/>
          <w:iCs w:val="0"/>
          <w:lang w:val="en-US"/>
        </w:rPr>
        <w:t>D</w:t>
      </w:r>
      <w:r w:rsidRPr="00B314C1">
        <w:rPr>
          <w:rStyle w:val="aff8"/>
          <w:i w:val="0"/>
          <w:iCs w:val="0"/>
          <w:lang w:val="ru-RU"/>
        </w:rPr>
        <w:t>0%9</w:t>
      </w:r>
      <w:r w:rsidRPr="00B314C1">
        <w:rPr>
          <w:rStyle w:val="aff8"/>
          <w:i w:val="0"/>
          <w:iCs w:val="0"/>
          <w:lang w:val="en-US"/>
        </w:rPr>
        <w:t>D</w:t>
      </w:r>
      <w:r w:rsidRPr="00B314C1">
        <w:rPr>
          <w:rStyle w:val="aff8"/>
          <w:i w:val="0"/>
          <w:iCs w:val="0"/>
          <w:lang w:val="ru-RU"/>
        </w:rPr>
        <w:t>%</w:t>
      </w:r>
      <w:r w:rsidRPr="00B314C1">
        <w:rPr>
          <w:rStyle w:val="aff8"/>
          <w:i w:val="0"/>
          <w:iCs w:val="0"/>
          <w:lang w:val="en-US"/>
        </w:rPr>
        <w:t>D</w:t>
      </w:r>
      <w:r w:rsidRPr="00B314C1">
        <w:rPr>
          <w:rStyle w:val="aff8"/>
          <w:i w:val="0"/>
          <w:iCs w:val="0"/>
          <w:lang w:val="ru-RU"/>
        </w:rPr>
        <w:t>0%90%</w:t>
      </w:r>
      <w:r w:rsidRPr="00B314C1">
        <w:rPr>
          <w:rStyle w:val="aff8"/>
          <w:i w:val="0"/>
          <w:iCs w:val="0"/>
          <w:lang w:val="en-US"/>
        </w:rPr>
        <w:t>D</w:t>
      </w:r>
      <w:r w:rsidRPr="00B314C1">
        <w:rPr>
          <w:rStyle w:val="aff8"/>
          <w:i w:val="0"/>
          <w:iCs w:val="0"/>
          <w:lang w:val="ru-RU"/>
        </w:rPr>
        <w:t>0%9</w:t>
      </w:r>
      <w:r w:rsidRPr="00B314C1">
        <w:rPr>
          <w:rStyle w:val="aff8"/>
          <w:i w:val="0"/>
          <w:iCs w:val="0"/>
          <w:lang w:val="en-US"/>
        </w:rPr>
        <w:t>B</w:t>
      </w:r>
      <w:r w:rsidRPr="00B314C1">
        <w:rPr>
          <w:rStyle w:val="aff8"/>
          <w:i w:val="0"/>
          <w:iCs w:val="0"/>
          <w:lang w:val="ru-RU"/>
        </w:rPr>
        <w:t>%</w:t>
      </w:r>
      <w:r w:rsidRPr="00B314C1">
        <w:rPr>
          <w:rStyle w:val="aff8"/>
          <w:i w:val="0"/>
          <w:iCs w:val="0"/>
          <w:lang w:val="en-US"/>
        </w:rPr>
        <w:t>D</w:t>
      </w:r>
      <w:r w:rsidRPr="00B314C1">
        <w:rPr>
          <w:rStyle w:val="aff8"/>
          <w:i w:val="0"/>
          <w:iCs w:val="0"/>
          <w:lang w:val="ru-RU"/>
        </w:rPr>
        <w:t>0%98%</w:t>
      </w:r>
      <w:r w:rsidRPr="00B314C1">
        <w:rPr>
          <w:rStyle w:val="aff8"/>
          <w:i w:val="0"/>
          <w:iCs w:val="0"/>
          <w:lang w:val="en-US"/>
        </w:rPr>
        <w:t>D</w:t>
      </w:r>
      <w:r w:rsidRPr="00B314C1">
        <w:rPr>
          <w:rStyle w:val="aff8"/>
          <w:i w:val="0"/>
          <w:iCs w:val="0"/>
          <w:lang w:val="ru-RU"/>
        </w:rPr>
        <w:t>0%</w:t>
      </w:r>
      <w:r w:rsidRPr="00B314C1">
        <w:rPr>
          <w:rStyle w:val="aff8"/>
          <w:i w:val="0"/>
          <w:iCs w:val="0"/>
          <w:lang w:val="en-US"/>
        </w:rPr>
        <w:t>A</w:t>
      </w:r>
      <w:r w:rsidRPr="00B314C1">
        <w:rPr>
          <w:rStyle w:val="aff8"/>
          <w:i w:val="0"/>
          <w:iCs w:val="0"/>
          <w:lang w:val="ru-RU"/>
        </w:rPr>
        <w:t>1%</w:t>
      </w:r>
      <w:r w:rsidRPr="00B314C1">
        <w:rPr>
          <w:rStyle w:val="aff8"/>
          <w:i w:val="0"/>
          <w:iCs w:val="0"/>
          <w:lang w:val="en-US"/>
        </w:rPr>
        <w:t>D</w:t>
      </w:r>
      <w:r w:rsidRPr="00B314C1">
        <w:rPr>
          <w:rStyle w:val="aff8"/>
          <w:i w:val="0"/>
          <w:iCs w:val="0"/>
          <w:lang w:val="ru-RU"/>
        </w:rPr>
        <w:t>0%</w:t>
      </w:r>
      <w:r w:rsidRPr="00B314C1">
        <w:rPr>
          <w:rStyle w:val="aff8"/>
          <w:i w:val="0"/>
          <w:iCs w:val="0"/>
          <w:lang w:val="en-US"/>
        </w:rPr>
        <w:t>A</w:t>
      </w:r>
      <w:r w:rsidRPr="00B314C1">
        <w:rPr>
          <w:rStyle w:val="aff8"/>
          <w:i w:val="0"/>
          <w:iCs w:val="0"/>
          <w:lang w:val="ru-RU"/>
        </w:rPr>
        <w:t>2%</w:t>
      </w:r>
      <w:r w:rsidRPr="00B314C1">
        <w:rPr>
          <w:rStyle w:val="aff8"/>
          <w:i w:val="0"/>
          <w:iCs w:val="0"/>
          <w:lang w:val="en-US"/>
        </w:rPr>
        <w:t>D</w:t>
      </w:r>
      <w:r w:rsidRPr="00B314C1">
        <w:rPr>
          <w:rStyle w:val="aff8"/>
          <w:i w:val="0"/>
          <w:iCs w:val="0"/>
          <w:lang w:val="ru-RU"/>
        </w:rPr>
        <w:t>0%98%</w:t>
      </w:r>
      <w:r w:rsidRPr="00B314C1">
        <w:rPr>
          <w:rStyle w:val="aff8"/>
          <w:i w:val="0"/>
          <w:iCs w:val="0"/>
          <w:lang w:val="en-US"/>
        </w:rPr>
        <w:t>D</w:t>
      </w:r>
      <w:r w:rsidRPr="00B314C1">
        <w:rPr>
          <w:rStyle w:val="aff8"/>
          <w:i w:val="0"/>
          <w:iCs w:val="0"/>
          <w:lang w:val="ru-RU"/>
        </w:rPr>
        <w:t>0%</w:t>
      </w:r>
      <w:r w:rsidRPr="00B314C1">
        <w:rPr>
          <w:rStyle w:val="aff8"/>
          <w:i w:val="0"/>
          <w:iCs w:val="0"/>
          <w:lang w:val="en-US"/>
        </w:rPr>
        <w:t>A</w:t>
      </w:r>
      <w:r w:rsidRPr="00B314C1">
        <w:rPr>
          <w:rStyle w:val="aff8"/>
          <w:i w:val="0"/>
          <w:iCs w:val="0"/>
          <w:lang w:val="ru-RU"/>
        </w:rPr>
        <w:t>7%</w:t>
      </w:r>
      <w:r w:rsidRPr="00B314C1">
        <w:rPr>
          <w:rStyle w:val="aff8"/>
          <w:i w:val="0"/>
          <w:iCs w:val="0"/>
          <w:lang w:val="en-US"/>
        </w:rPr>
        <w:t>D</w:t>
      </w:r>
      <w:r w:rsidRPr="00B314C1">
        <w:rPr>
          <w:rStyle w:val="aff8"/>
          <w:i w:val="0"/>
          <w:iCs w:val="0"/>
          <w:lang w:val="ru-RU"/>
        </w:rPr>
        <w:t>0%95%</w:t>
      </w:r>
      <w:r w:rsidRPr="00B314C1">
        <w:rPr>
          <w:rStyle w:val="aff8"/>
          <w:i w:val="0"/>
          <w:iCs w:val="0"/>
          <w:lang w:val="en-US"/>
        </w:rPr>
        <w:t>D</w:t>
      </w:r>
      <w:r w:rsidRPr="00B314C1">
        <w:rPr>
          <w:rStyle w:val="aff8"/>
          <w:i w:val="0"/>
          <w:iCs w:val="0"/>
          <w:lang w:val="ru-RU"/>
        </w:rPr>
        <w:t>0%</w:t>
      </w:r>
      <w:r w:rsidRPr="00B314C1">
        <w:rPr>
          <w:rStyle w:val="aff8"/>
          <w:i w:val="0"/>
          <w:iCs w:val="0"/>
          <w:lang w:val="en-US"/>
        </w:rPr>
        <w:t>A</w:t>
      </w:r>
      <w:r w:rsidRPr="00B314C1">
        <w:rPr>
          <w:rStyle w:val="aff8"/>
          <w:i w:val="0"/>
          <w:iCs w:val="0"/>
          <w:lang w:val="ru-RU"/>
        </w:rPr>
        <w:t>1%</w:t>
      </w:r>
      <w:r w:rsidRPr="00B314C1">
        <w:rPr>
          <w:rStyle w:val="aff8"/>
          <w:i w:val="0"/>
          <w:iCs w:val="0"/>
          <w:lang w:val="en-US"/>
        </w:rPr>
        <w:t>D</w:t>
      </w:r>
      <w:r w:rsidRPr="00B314C1">
        <w:rPr>
          <w:rStyle w:val="aff8"/>
          <w:i w:val="0"/>
          <w:iCs w:val="0"/>
          <w:lang w:val="ru-RU"/>
        </w:rPr>
        <w:t>0%9</w:t>
      </w:r>
      <w:r w:rsidRPr="00B314C1">
        <w:rPr>
          <w:rStyle w:val="aff8"/>
          <w:i w:val="0"/>
          <w:iCs w:val="0"/>
          <w:lang w:val="en-US"/>
        </w:rPr>
        <w:t>A</w:t>
      </w:r>
      <w:r w:rsidRPr="00B314C1">
        <w:rPr>
          <w:rStyle w:val="aff8"/>
          <w:i w:val="0"/>
          <w:iCs w:val="0"/>
          <w:lang w:val="ru-RU"/>
        </w:rPr>
        <w:t>%</w:t>
      </w:r>
      <w:r w:rsidRPr="00B314C1">
        <w:rPr>
          <w:rStyle w:val="aff8"/>
          <w:i w:val="0"/>
          <w:iCs w:val="0"/>
          <w:lang w:val="en-US"/>
        </w:rPr>
        <w:t>D</w:t>
      </w:r>
      <w:r w:rsidRPr="00B314C1">
        <w:rPr>
          <w:rStyle w:val="aff8"/>
          <w:i w:val="0"/>
          <w:iCs w:val="0"/>
          <w:lang w:val="ru-RU"/>
        </w:rPr>
        <w:t>0%90%</w:t>
      </w:r>
      <w:r w:rsidRPr="00B314C1">
        <w:rPr>
          <w:rStyle w:val="aff8"/>
          <w:i w:val="0"/>
          <w:iCs w:val="0"/>
          <w:lang w:val="en-US"/>
        </w:rPr>
        <w:t>D</w:t>
      </w:r>
      <w:r w:rsidRPr="00B314C1">
        <w:rPr>
          <w:rStyle w:val="aff8"/>
          <w:i w:val="0"/>
          <w:iCs w:val="0"/>
          <w:lang w:val="ru-RU"/>
        </w:rPr>
        <w:t>0%</w:t>
      </w:r>
      <w:r w:rsidRPr="00B314C1">
        <w:rPr>
          <w:rStyle w:val="aff8"/>
          <w:i w:val="0"/>
          <w:iCs w:val="0"/>
          <w:lang w:val="en-US"/>
        </w:rPr>
        <w:t>AF</w:t>
      </w:r>
    </w:p>
  </w:footnote>
  <w:footnote w:id="9">
    <w:p w:rsidR="00957BA0" w:rsidRPr="00131854" w:rsidRDefault="00957BA0" w:rsidP="00957BA0">
      <w:pPr>
        <w:pStyle w:val="af1"/>
      </w:pPr>
      <w:r>
        <w:rPr>
          <w:rStyle w:val="af3"/>
        </w:rPr>
        <w:footnoteRef/>
      </w:r>
      <w:r w:rsidRPr="00131854">
        <w:t xml:space="preserve"> </w:t>
      </w:r>
      <w:r>
        <w:t xml:space="preserve">Мир экспертиз. </w:t>
      </w:r>
      <w:r w:rsidRPr="00131854">
        <w:rPr>
          <w:lang w:val="en-US"/>
        </w:rPr>
        <w:t>http</w:t>
      </w:r>
      <w:r w:rsidRPr="00131854">
        <w:t>://</w:t>
      </w:r>
      <w:proofErr w:type="spellStart"/>
      <w:r w:rsidRPr="00131854">
        <w:rPr>
          <w:lang w:val="en-US"/>
        </w:rPr>
        <w:t>mir</w:t>
      </w:r>
      <w:proofErr w:type="spellEnd"/>
      <w:r w:rsidRPr="00131854">
        <w:t>-</w:t>
      </w:r>
      <w:proofErr w:type="spellStart"/>
      <w:r w:rsidRPr="00131854">
        <w:rPr>
          <w:lang w:val="en-US"/>
        </w:rPr>
        <w:t>ekspertiz</w:t>
      </w:r>
      <w:proofErr w:type="spellEnd"/>
      <w:r w:rsidRPr="00131854">
        <w:t>.</w:t>
      </w:r>
      <w:proofErr w:type="spellStart"/>
      <w:r w:rsidRPr="00131854">
        <w:rPr>
          <w:lang w:val="en-US"/>
        </w:rPr>
        <w:t>info</w:t>
      </w:r>
      <w:proofErr w:type="spellEnd"/>
      <w:r w:rsidRPr="00131854">
        <w:t>/</w:t>
      </w:r>
      <w:proofErr w:type="spellStart"/>
      <w:r w:rsidRPr="00131854">
        <w:rPr>
          <w:lang w:val="en-US"/>
        </w:rPr>
        <w:t>zadachi</w:t>
      </w:r>
      <w:proofErr w:type="spellEnd"/>
      <w:r w:rsidRPr="00131854">
        <w:t>-</w:t>
      </w:r>
      <w:proofErr w:type="spellStart"/>
      <w:r w:rsidRPr="00131854">
        <w:rPr>
          <w:lang w:val="en-US"/>
        </w:rPr>
        <w:t>kriminalistiki</w:t>
      </w:r>
      <w:proofErr w:type="spellEnd"/>
      <w:r w:rsidRPr="00131854">
        <w:t>/</w:t>
      </w:r>
    </w:p>
  </w:footnote>
  <w:footnote w:id="10">
    <w:p w:rsidR="00957BA0" w:rsidRDefault="00957BA0" w:rsidP="00957BA0">
      <w:pPr>
        <w:pStyle w:val="af1"/>
      </w:pPr>
      <w:r>
        <w:rPr>
          <w:rStyle w:val="af3"/>
        </w:rPr>
        <w:footnoteRef/>
      </w:r>
      <w:r w:rsidRPr="00783136">
        <w:t xml:space="preserve"> </w:t>
      </w:r>
      <w:r w:rsidRPr="00527F54">
        <w:t>Ищенко Е. П., Филиппов А. Г. Криминалистика: учебник</w:t>
      </w:r>
      <w:r>
        <w:t xml:space="preserve"> / </w:t>
      </w:r>
      <w:r w:rsidRPr="00527F54">
        <w:t xml:space="preserve">под общ. ред. </w:t>
      </w:r>
      <w:r>
        <w:t xml:space="preserve">Е. П. Ищенко, А. Г. Филиппова - </w:t>
      </w:r>
      <w:r w:rsidRPr="00C61604">
        <w:t xml:space="preserve">М.: Высшее образование, 2007. — 743 с. </w:t>
      </w:r>
      <w:r>
        <w:t>С. 29.</w:t>
      </w:r>
      <w:r w:rsidRPr="00C61604">
        <w:t xml:space="preserve"> http://www.alleng.ru/d/jur/jur374.htm</w:t>
      </w:r>
    </w:p>
  </w:footnote>
  <w:footnote w:id="11">
    <w:p w:rsidR="00957BA0" w:rsidRPr="001347D8" w:rsidRDefault="00957BA0" w:rsidP="00957BA0">
      <w:pPr>
        <w:pStyle w:val="af1"/>
        <w:tabs>
          <w:tab w:val="left" w:pos="3568"/>
        </w:tabs>
      </w:pPr>
      <w:r w:rsidRPr="001347D8">
        <w:rPr>
          <w:rStyle w:val="af3"/>
        </w:rPr>
        <w:footnoteRef/>
      </w:r>
      <w:r w:rsidRPr="001347D8">
        <w:t xml:space="preserve"> </w:t>
      </w:r>
      <w:proofErr w:type="spellStart"/>
      <w:r w:rsidRPr="001347D8">
        <w:t>Лоер</w:t>
      </w:r>
      <w:proofErr w:type="spellEnd"/>
      <w:r w:rsidRPr="001347D8">
        <w:t xml:space="preserve"> В. Криминалистика: Учебник. - Проект "Лучшая юридическая литература", 2000. – 294 с. С 7. http://www.lawpages.narod.ru/predmeti/kriminalistika.htm</w:t>
      </w:r>
    </w:p>
  </w:footnote>
  <w:footnote w:id="12">
    <w:p w:rsidR="00957BA0" w:rsidRPr="001347D8" w:rsidRDefault="00957BA0" w:rsidP="00957BA0">
      <w:pPr>
        <w:pStyle w:val="af1"/>
      </w:pPr>
      <w:r w:rsidRPr="001347D8">
        <w:rPr>
          <w:rStyle w:val="af3"/>
        </w:rPr>
        <w:footnoteRef/>
      </w:r>
      <w:r w:rsidRPr="001347D8">
        <w:t xml:space="preserve"> </w:t>
      </w:r>
      <w:r w:rsidRPr="001347D8">
        <w:rPr>
          <w:rFonts w:eastAsia="Calibri"/>
          <w:lang w:eastAsia="en-US"/>
        </w:rPr>
        <w:t xml:space="preserve">Аверьянова Т.В., Белкин Р.С., </w:t>
      </w:r>
      <w:proofErr w:type="spellStart"/>
      <w:r w:rsidRPr="001347D8">
        <w:rPr>
          <w:rFonts w:eastAsia="Calibri"/>
          <w:lang w:eastAsia="en-US"/>
        </w:rPr>
        <w:t>Корухов</w:t>
      </w:r>
      <w:proofErr w:type="spellEnd"/>
      <w:r w:rsidRPr="001347D8">
        <w:rPr>
          <w:rFonts w:eastAsia="Calibri"/>
          <w:lang w:eastAsia="en-US"/>
        </w:rPr>
        <w:t xml:space="preserve"> Ю.Г., </w:t>
      </w:r>
      <w:proofErr w:type="spellStart"/>
      <w:r w:rsidRPr="001347D8">
        <w:rPr>
          <w:rFonts w:eastAsia="Calibri"/>
          <w:lang w:eastAsia="en-US"/>
        </w:rPr>
        <w:t>Россинская</w:t>
      </w:r>
      <w:proofErr w:type="spellEnd"/>
      <w:r w:rsidRPr="001347D8">
        <w:rPr>
          <w:rFonts w:eastAsia="Calibri"/>
          <w:lang w:eastAsia="en-US"/>
        </w:rPr>
        <w:t xml:space="preserve"> Е.Р. Криминалистика: учебник / под ред. Р.С. Белкина. – М.: НОРМА, 2011. – 990 с. С. 81.</w:t>
      </w:r>
      <w:r w:rsidRPr="001347D8">
        <w:t xml:space="preserve"> http://gendocs.ru/v37970/</w:t>
      </w:r>
    </w:p>
  </w:footnote>
  <w:footnote w:id="13">
    <w:p w:rsidR="00957BA0" w:rsidRPr="004E6028" w:rsidRDefault="00957BA0" w:rsidP="00957BA0">
      <w:pPr>
        <w:spacing w:after="0" w:line="240" w:lineRule="auto"/>
        <w:rPr>
          <w:rFonts w:ascii="Times New Roman" w:eastAsia="Times New Roman" w:hAnsi="Times New Roman"/>
          <w:sz w:val="28"/>
          <w:szCs w:val="28"/>
          <w:lang w:eastAsia="ru-RU"/>
        </w:rPr>
      </w:pPr>
      <w:r w:rsidRPr="001347D8">
        <w:rPr>
          <w:rStyle w:val="af3"/>
        </w:rPr>
        <w:footnoteRef/>
      </w:r>
      <w:r w:rsidRPr="001347D8">
        <w:rPr>
          <w:rFonts w:ascii="Times New Roman" w:hAnsi="Times New Roman"/>
          <w:sz w:val="20"/>
          <w:szCs w:val="20"/>
        </w:rPr>
        <w:t xml:space="preserve"> Ищенко Е.П., Топорков А.А. Криминалистика: учебник / под ред. Е.П. Ищенко - М.: Инфра-М, 2006. – 748 с. С.</w:t>
      </w:r>
      <w:r>
        <w:rPr>
          <w:rFonts w:ascii="Times New Roman" w:hAnsi="Times New Roman"/>
          <w:sz w:val="20"/>
          <w:szCs w:val="20"/>
        </w:rPr>
        <w:t> </w:t>
      </w:r>
      <w:r w:rsidRPr="001347D8">
        <w:rPr>
          <w:rFonts w:ascii="Times New Roman" w:hAnsi="Times New Roman"/>
          <w:sz w:val="20"/>
          <w:szCs w:val="20"/>
        </w:rPr>
        <w:t>17. http://www.krelib.com/files/jurist/Krimin_Ishchen.pdf</w:t>
      </w:r>
    </w:p>
  </w:footnote>
  <w:footnote w:id="14">
    <w:p w:rsidR="00957BA0" w:rsidRDefault="00957BA0" w:rsidP="00957BA0">
      <w:pPr>
        <w:pStyle w:val="af1"/>
      </w:pPr>
      <w:r>
        <w:rPr>
          <w:rStyle w:val="af3"/>
        </w:rPr>
        <w:footnoteRef/>
      </w:r>
      <w:r>
        <w:t xml:space="preserve"> </w:t>
      </w:r>
      <w:r w:rsidRPr="003A1F27">
        <w:t>Криминалистика: учебник</w:t>
      </w:r>
      <w:r>
        <w:t xml:space="preserve"> </w:t>
      </w:r>
      <w:r w:rsidRPr="003A1F27">
        <w:t xml:space="preserve">/ отв. ред. Н.П. Яблоков. – М.: </w:t>
      </w:r>
      <w:proofErr w:type="spellStart"/>
      <w:r w:rsidRPr="003A1F27">
        <w:t>Юристъ</w:t>
      </w:r>
      <w:proofErr w:type="spellEnd"/>
      <w:r w:rsidRPr="003A1F27">
        <w:t>, 2005. – 781 с.</w:t>
      </w:r>
      <w:r>
        <w:t xml:space="preserve"> С 91. </w:t>
      </w:r>
      <w:r w:rsidRPr="00322CEE">
        <w:t>http://www.juristlib.ru/book_4592.html</w:t>
      </w:r>
    </w:p>
  </w:footnote>
  <w:footnote w:id="15">
    <w:p w:rsidR="00957BA0" w:rsidRPr="00B314C1" w:rsidRDefault="00957BA0" w:rsidP="00957BA0">
      <w:pPr>
        <w:pStyle w:val="29"/>
        <w:spacing w:line="240" w:lineRule="auto"/>
        <w:ind w:firstLine="0"/>
        <w:rPr>
          <w:sz w:val="20"/>
        </w:rPr>
      </w:pPr>
      <w:r w:rsidRPr="00B314C1">
        <w:rPr>
          <w:rStyle w:val="af3"/>
        </w:rPr>
        <w:footnoteRef/>
      </w:r>
      <w:r w:rsidRPr="00B314C1">
        <w:rPr>
          <w:sz w:val="20"/>
        </w:rPr>
        <w:t xml:space="preserve"> </w:t>
      </w:r>
      <w:r w:rsidRPr="00B314C1">
        <w:rPr>
          <w:rFonts w:eastAsia="Calibri"/>
          <w:sz w:val="20"/>
          <w:lang w:eastAsia="en-US"/>
        </w:rPr>
        <w:t xml:space="preserve">Аверьянова Т.В., Белкин Р.С., </w:t>
      </w:r>
      <w:proofErr w:type="spellStart"/>
      <w:r w:rsidRPr="00B314C1">
        <w:rPr>
          <w:rFonts w:eastAsia="Calibri"/>
          <w:sz w:val="20"/>
          <w:lang w:eastAsia="en-US"/>
        </w:rPr>
        <w:t>Корухов</w:t>
      </w:r>
      <w:proofErr w:type="spellEnd"/>
      <w:r w:rsidRPr="00B314C1">
        <w:rPr>
          <w:rFonts w:eastAsia="Calibri"/>
          <w:sz w:val="20"/>
          <w:lang w:eastAsia="en-US"/>
        </w:rPr>
        <w:t xml:space="preserve"> Ю.Г., </w:t>
      </w:r>
      <w:proofErr w:type="spellStart"/>
      <w:r w:rsidRPr="00B314C1">
        <w:rPr>
          <w:rFonts w:eastAsia="Calibri"/>
          <w:sz w:val="20"/>
          <w:lang w:eastAsia="en-US"/>
        </w:rPr>
        <w:t>Россинская</w:t>
      </w:r>
      <w:proofErr w:type="spellEnd"/>
      <w:r w:rsidRPr="00B314C1">
        <w:rPr>
          <w:rFonts w:eastAsia="Calibri"/>
          <w:sz w:val="20"/>
          <w:lang w:eastAsia="en-US"/>
        </w:rPr>
        <w:t xml:space="preserve"> Е.Р. Криминалистика: учебник / под ред. Р.С. Белкина. – М.: НОРМА, 2011. – 990 с. С. 85.</w:t>
      </w:r>
      <w:r w:rsidRPr="00B314C1">
        <w:rPr>
          <w:sz w:val="20"/>
        </w:rPr>
        <w:t xml:space="preserve"> http://gendocs.ru/v37970/</w:t>
      </w:r>
    </w:p>
  </w:footnote>
  <w:footnote w:id="16">
    <w:p w:rsidR="00BD6707" w:rsidRDefault="00BD6707" w:rsidP="00BD6707">
      <w:pPr>
        <w:pStyle w:val="af1"/>
      </w:pPr>
      <w:r>
        <w:rPr>
          <w:rStyle w:val="af3"/>
        </w:rPr>
        <w:footnoteRef/>
      </w:r>
      <w:r>
        <w:t xml:space="preserve"> </w:t>
      </w:r>
      <w:r w:rsidRPr="00F0648F">
        <w:t>ст.73 УПК РФ</w:t>
      </w:r>
      <w:r>
        <w:t xml:space="preserve">. </w:t>
      </w:r>
      <w:proofErr w:type="spellStart"/>
      <w:r>
        <w:t>КонсультантПлюс</w:t>
      </w:r>
      <w:proofErr w:type="spellEnd"/>
      <w:r>
        <w:t>.</w:t>
      </w:r>
      <w:r w:rsidRPr="00900E15">
        <w:t xml:space="preserve"> http://www.consultant.ru/online/base/?req=doc;base=LAW;n=126874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141CE"/>
    <w:multiLevelType w:val="hybridMultilevel"/>
    <w:tmpl w:val="7828F9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24733F6"/>
    <w:multiLevelType w:val="hybridMultilevel"/>
    <w:tmpl w:val="65E220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29728F4"/>
    <w:multiLevelType w:val="hybridMultilevel"/>
    <w:tmpl w:val="932C9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5ED1E34"/>
    <w:multiLevelType w:val="hybridMultilevel"/>
    <w:tmpl w:val="AA9EF6D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CF1D97"/>
    <w:multiLevelType w:val="hybridMultilevel"/>
    <w:tmpl w:val="CBF63E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E202DC6"/>
    <w:multiLevelType w:val="hybridMultilevel"/>
    <w:tmpl w:val="9190A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4F556A"/>
    <w:multiLevelType w:val="hybridMultilevel"/>
    <w:tmpl w:val="0A48F1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521582B"/>
    <w:multiLevelType w:val="hybridMultilevel"/>
    <w:tmpl w:val="010EF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A533BBC"/>
    <w:multiLevelType w:val="hybridMultilevel"/>
    <w:tmpl w:val="A7107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2200806"/>
    <w:multiLevelType w:val="hybridMultilevel"/>
    <w:tmpl w:val="F7C854D8"/>
    <w:lvl w:ilvl="0" w:tplc="04190011">
      <w:start w:val="1"/>
      <w:numFmt w:val="decimal"/>
      <w:lvlText w:val="%1)"/>
      <w:lvlJc w:val="left"/>
      <w:pPr>
        <w:ind w:left="1429" w:hanging="360"/>
      </w:p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728656FF"/>
    <w:multiLevelType w:val="hybridMultilevel"/>
    <w:tmpl w:val="5D029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A25B92"/>
    <w:multiLevelType w:val="hybridMultilevel"/>
    <w:tmpl w:val="52887DE8"/>
    <w:lvl w:ilvl="0" w:tplc="04190001">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EE14D8F"/>
    <w:multiLevelType w:val="hybridMultilevel"/>
    <w:tmpl w:val="73D40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11"/>
  </w:num>
  <w:num w:numId="4">
    <w:abstractNumId w:val="8"/>
  </w:num>
  <w:num w:numId="5">
    <w:abstractNumId w:val="2"/>
  </w:num>
  <w:num w:numId="6">
    <w:abstractNumId w:val="12"/>
  </w:num>
  <w:num w:numId="7">
    <w:abstractNumId w:val="10"/>
  </w:num>
  <w:num w:numId="8">
    <w:abstractNumId w:val="6"/>
  </w:num>
  <w:num w:numId="9">
    <w:abstractNumId w:val="4"/>
  </w:num>
  <w:num w:numId="10">
    <w:abstractNumId w:val="1"/>
  </w:num>
  <w:num w:numId="11">
    <w:abstractNumId w:val="5"/>
  </w:num>
  <w:num w:numId="12">
    <w:abstractNumId w:val="3"/>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10"/>
    <w:rsid w:val="007C7010"/>
    <w:rsid w:val="00957BA0"/>
    <w:rsid w:val="00997AB8"/>
    <w:rsid w:val="00B635A0"/>
    <w:rsid w:val="00BD6707"/>
    <w:rsid w:val="00F03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7C7010"/>
    <w:rPr>
      <w:rFonts w:ascii="Calibri" w:eastAsia="Calibri" w:hAnsi="Calibri" w:cs="Times New Roman"/>
    </w:rPr>
  </w:style>
  <w:style w:type="paragraph" w:styleId="1">
    <w:name w:val="heading 1"/>
    <w:basedOn w:val="a"/>
    <w:next w:val="a"/>
    <w:link w:val="10"/>
    <w:uiPriority w:val="9"/>
    <w:qFormat/>
    <w:rsid w:val="007C7010"/>
    <w:pPr>
      <w:keepNext/>
      <w:spacing w:before="240" w:after="60" w:line="240" w:lineRule="auto"/>
      <w:outlineLvl w:val="0"/>
    </w:pPr>
    <w:rPr>
      <w:rFonts w:ascii="Cambria" w:eastAsia="Times New Roman" w:hAnsi="Cambria"/>
      <w:b/>
      <w:bCs/>
      <w:kern w:val="32"/>
      <w:sz w:val="32"/>
      <w:szCs w:val="32"/>
      <w:lang w:val="x-none" w:eastAsia="ru-RU"/>
    </w:rPr>
  </w:style>
  <w:style w:type="paragraph" w:styleId="2">
    <w:name w:val="heading 2"/>
    <w:basedOn w:val="a"/>
    <w:next w:val="a"/>
    <w:link w:val="20"/>
    <w:uiPriority w:val="9"/>
    <w:qFormat/>
    <w:rsid w:val="007C7010"/>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
    <w:next w:val="a"/>
    <w:link w:val="30"/>
    <w:uiPriority w:val="9"/>
    <w:qFormat/>
    <w:rsid w:val="007C7010"/>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
    <w:next w:val="a"/>
    <w:link w:val="40"/>
    <w:qFormat/>
    <w:rsid w:val="007C7010"/>
    <w:pPr>
      <w:keepNext/>
      <w:spacing w:before="160" w:after="0" w:line="360" w:lineRule="auto"/>
      <w:jc w:val="center"/>
      <w:outlineLvl w:val="3"/>
    </w:pPr>
    <w:rPr>
      <w:rFonts w:ascii="Times New Roman" w:eastAsia="Times New Roman" w:hAnsi="Times New Roman"/>
      <w:b/>
      <w:noProof/>
      <w:spacing w:val="20"/>
      <w:sz w:val="28"/>
      <w:szCs w:val="20"/>
      <w:lang w:val="x-none" w:eastAsia="ru-RU"/>
    </w:rPr>
  </w:style>
  <w:style w:type="paragraph" w:styleId="9">
    <w:name w:val="heading 9"/>
    <w:basedOn w:val="a"/>
    <w:next w:val="a"/>
    <w:link w:val="90"/>
    <w:uiPriority w:val="9"/>
    <w:qFormat/>
    <w:rsid w:val="007C7010"/>
    <w:pPr>
      <w:spacing w:before="240" w:after="60" w:line="240" w:lineRule="auto"/>
      <w:outlineLvl w:val="8"/>
    </w:pPr>
    <w:rPr>
      <w:rFonts w:ascii="Cambria" w:eastAsia="Times New Roman" w:hAnsi="Cambria"/>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010"/>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
    <w:rsid w:val="007C7010"/>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uiPriority w:val="9"/>
    <w:rsid w:val="007C7010"/>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rsid w:val="007C7010"/>
    <w:rPr>
      <w:rFonts w:ascii="Times New Roman" w:eastAsia="Times New Roman" w:hAnsi="Times New Roman" w:cs="Times New Roman"/>
      <w:b/>
      <w:noProof/>
      <w:spacing w:val="20"/>
      <w:sz w:val="28"/>
      <w:szCs w:val="20"/>
      <w:lang w:val="x-none" w:eastAsia="ru-RU"/>
    </w:rPr>
  </w:style>
  <w:style w:type="character" w:customStyle="1" w:styleId="90">
    <w:name w:val="Заголовок 9 Знак"/>
    <w:basedOn w:val="a0"/>
    <w:link w:val="9"/>
    <w:uiPriority w:val="9"/>
    <w:rsid w:val="007C7010"/>
    <w:rPr>
      <w:rFonts w:ascii="Cambria" w:eastAsia="Times New Roman" w:hAnsi="Cambria" w:cs="Times New Roman"/>
      <w:sz w:val="20"/>
      <w:szCs w:val="20"/>
      <w:lang w:val="x-none" w:eastAsia="ru-RU"/>
    </w:rPr>
  </w:style>
  <w:style w:type="numbering" w:customStyle="1" w:styleId="11">
    <w:name w:val="Нет списка1"/>
    <w:next w:val="a2"/>
    <w:semiHidden/>
    <w:unhideWhenUsed/>
    <w:rsid w:val="007C7010"/>
  </w:style>
  <w:style w:type="numbering" w:customStyle="1" w:styleId="110">
    <w:name w:val="Нет списка11"/>
    <w:next w:val="a2"/>
    <w:semiHidden/>
    <w:unhideWhenUsed/>
    <w:rsid w:val="007C7010"/>
  </w:style>
  <w:style w:type="paragraph" w:styleId="a3">
    <w:name w:val="Body Text"/>
    <w:basedOn w:val="a"/>
    <w:link w:val="a4"/>
    <w:rsid w:val="007C7010"/>
    <w:pPr>
      <w:overflowPunct w:val="0"/>
      <w:autoSpaceDE w:val="0"/>
      <w:autoSpaceDN w:val="0"/>
      <w:adjustRightInd w:val="0"/>
      <w:spacing w:after="0" w:line="240" w:lineRule="auto"/>
    </w:pPr>
    <w:rPr>
      <w:rFonts w:ascii="Times New Roman" w:eastAsia="Times New Roman" w:hAnsi="Times New Roman"/>
      <w:sz w:val="24"/>
      <w:szCs w:val="20"/>
      <w:lang w:val="x-none" w:eastAsia="x-none"/>
    </w:rPr>
  </w:style>
  <w:style w:type="character" w:customStyle="1" w:styleId="a4">
    <w:name w:val="Основной текст Знак"/>
    <w:basedOn w:val="a0"/>
    <w:link w:val="a3"/>
    <w:rsid w:val="007C7010"/>
    <w:rPr>
      <w:rFonts w:ascii="Times New Roman" w:eastAsia="Times New Roman" w:hAnsi="Times New Roman" w:cs="Times New Roman"/>
      <w:sz w:val="24"/>
      <w:szCs w:val="20"/>
      <w:lang w:val="x-none" w:eastAsia="x-none"/>
    </w:rPr>
  </w:style>
  <w:style w:type="table" w:styleId="a5">
    <w:name w:val="Table Grid"/>
    <w:basedOn w:val="a1"/>
    <w:rsid w:val="007C70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7C7010"/>
    <w:pPr>
      <w:spacing w:after="120" w:line="240" w:lineRule="auto"/>
      <w:ind w:left="283"/>
    </w:pPr>
    <w:rPr>
      <w:rFonts w:ascii="Times New Roman" w:eastAsia="Times New Roman" w:hAnsi="Times New Roman"/>
      <w:sz w:val="24"/>
      <w:szCs w:val="24"/>
      <w:lang w:val="x-none" w:eastAsia="ru-RU"/>
    </w:rPr>
  </w:style>
  <w:style w:type="character" w:customStyle="1" w:styleId="a7">
    <w:name w:val="Основной текст с отступом Знак"/>
    <w:basedOn w:val="a0"/>
    <w:link w:val="a6"/>
    <w:rsid w:val="007C7010"/>
    <w:rPr>
      <w:rFonts w:ascii="Times New Roman" w:eastAsia="Times New Roman" w:hAnsi="Times New Roman" w:cs="Times New Roman"/>
      <w:sz w:val="24"/>
      <w:szCs w:val="24"/>
      <w:lang w:val="x-none" w:eastAsia="ru-RU"/>
    </w:rPr>
  </w:style>
  <w:style w:type="paragraph" w:styleId="a8">
    <w:name w:val="Subtitle"/>
    <w:basedOn w:val="a"/>
    <w:link w:val="a9"/>
    <w:qFormat/>
    <w:rsid w:val="007C7010"/>
    <w:pPr>
      <w:spacing w:after="0" w:line="240" w:lineRule="auto"/>
      <w:jc w:val="center"/>
    </w:pPr>
    <w:rPr>
      <w:rFonts w:ascii="Times New Roman" w:eastAsia="Times New Roman" w:hAnsi="Times New Roman"/>
      <w:b/>
      <w:bCs/>
      <w:sz w:val="28"/>
      <w:szCs w:val="24"/>
      <w:lang w:val="x-none" w:eastAsia="ru-RU"/>
    </w:rPr>
  </w:style>
  <w:style w:type="character" w:customStyle="1" w:styleId="a9">
    <w:name w:val="Подзаголовок Знак"/>
    <w:basedOn w:val="a0"/>
    <w:link w:val="a8"/>
    <w:rsid w:val="007C7010"/>
    <w:rPr>
      <w:rFonts w:ascii="Times New Roman" w:eastAsia="Times New Roman" w:hAnsi="Times New Roman" w:cs="Times New Roman"/>
      <w:b/>
      <w:bCs/>
      <w:sz w:val="28"/>
      <w:szCs w:val="24"/>
      <w:lang w:val="x-none" w:eastAsia="ru-RU"/>
    </w:rPr>
  </w:style>
  <w:style w:type="paragraph" w:styleId="aa">
    <w:name w:val="Normal (Web)"/>
    <w:basedOn w:val="a"/>
    <w:uiPriority w:val="99"/>
    <w:rsid w:val="007C701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uiPriority w:val="99"/>
    <w:rsid w:val="007C7010"/>
    <w:rPr>
      <w:color w:val="0000FF"/>
      <w:u w:val="single"/>
    </w:rPr>
  </w:style>
  <w:style w:type="paragraph" w:styleId="ac">
    <w:name w:val="footer"/>
    <w:basedOn w:val="a"/>
    <w:link w:val="ad"/>
    <w:uiPriority w:val="99"/>
    <w:rsid w:val="007C7010"/>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d">
    <w:name w:val="Нижний колонтитул Знак"/>
    <w:basedOn w:val="a0"/>
    <w:link w:val="ac"/>
    <w:uiPriority w:val="99"/>
    <w:rsid w:val="007C7010"/>
    <w:rPr>
      <w:rFonts w:ascii="Times New Roman" w:eastAsia="Times New Roman" w:hAnsi="Times New Roman" w:cs="Times New Roman"/>
      <w:sz w:val="24"/>
      <w:szCs w:val="24"/>
      <w:lang w:val="x-none" w:eastAsia="ru-RU"/>
    </w:rPr>
  </w:style>
  <w:style w:type="character" w:styleId="ae">
    <w:name w:val="page number"/>
    <w:rsid w:val="007C7010"/>
  </w:style>
  <w:style w:type="paragraph" w:styleId="af">
    <w:name w:val="Document Map"/>
    <w:basedOn w:val="a"/>
    <w:link w:val="af0"/>
    <w:uiPriority w:val="99"/>
    <w:rsid w:val="007C7010"/>
    <w:pPr>
      <w:spacing w:after="0" w:line="240" w:lineRule="auto"/>
    </w:pPr>
    <w:rPr>
      <w:rFonts w:ascii="Tahoma" w:eastAsia="Times New Roman" w:hAnsi="Tahoma"/>
      <w:sz w:val="16"/>
      <w:szCs w:val="16"/>
      <w:lang w:val="x-none" w:eastAsia="ru-RU"/>
    </w:rPr>
  </w:style>
  <w:style w:type="character" w:customStyle="1" w:styleId="af0">
    <w:name w:val="Схема документа Знак"/>
    <w:basedOn w:val="a0"/>
    <w:link w:val="af"/>
    <w:uiPriority w:val="99"/>
    <w:rsid w:val="007C7010"/>
    <w:rPr>
      <w:rFonts w:ascii="Tahoma" w:eastAsia="Times New Roman" w:hAnsi="Tahoma" w:cs="Times New Roman"/>
      <w:sz w:val="16"/>
      <w:szCs w:val="16"/>
      <w:lang w:val="x-none" w:eastAsia="ru-RU"/>
    </w:rPr>
  </w:style>
  <w:style w:type="paragraph" w:customStyle="1" w:styleId="21">
    <w:name w:val="2 уровень"/>
    <w:basedOn w:val="a"/>
    <w:link w:val="22"/>
    <w:qFormat/>
    <w:rsid w:val="007C7010"/>
    <w:pPr>
      <w:spacing w:after="0" w:line="240" w:lineRule="auto"/>
      <w:jc w:val="center"/>
      <w:outlineLvl w:val="1"/>
    </w:pPr>
    <w:rPr>
      <w:rFonts w:ascii="Times New Roman" w:eastAsia="Times New Roman" w:hAnsi="Times New Roman"/>
      <w:b/>
      <w:sz w:val="28"/>
      <w:szCs w:val="28"/>
      <w:lang w:val="x-none" w:eastAsia="ru-RU"/>
    </w:rPr>
  </w:style>
  <w:style w:type="character" w:customStyle="1" w:styleId="22">
    <w:name w:val="2 уровень Знак"/>
    <w:link w:val="21"/>
    <w:rsid w:val="007C7010"/>
    <w:rPr>
      <w:rFonts w:ascii="Times New Roman" w:eastAsia="Times New Roman" w:hAnsi="Times New Roman" w:cs="Times New Roman"/>
      <w:b/>
      <w:sz w:val="28"/>
      <w:szCs w:val="28"/>
      <w:lang w:val="x-none" w:eastAsia="ru-RU"/>
    </w:rPr>
  </w:style>
  <w:style w:type="paragraph" w:styleId="af1">
    <w:name w:val="footnote text"/>
    <w:aliases w:val="Текст сноски Знак1 Знак,Текст сноски Знак Знак Знак,Текст сноски Знак1,Текст сноски Знак Знак"/>
    <w:basedOn w:val="a"/>
    <w:link w:val="af2"/>
    <w:rsid w:val="007C7010"/>
    <w:pPr>
      <w:spacing w:after="0" w:line="240" w:lineRule="auto"/>
    </w:pPr>
    <w:rPr>
      <w:rFonts w:ascii="Times New Roman" w:eastAsia="Times New Roman" w:hAnsi="Times New Roman"/>
      <w:sz w:val="20"/>
      <w:szCs w:val="20"/>
      <w:lang w:val="x-none" w:eastAsia="ru-RU"/>
    </w:rPr>
  </w:style>
  <w:style w:type="character" w:customStyle="1" w:styleId="af2">
    <w:name w:val="Текст сноски Знак"/>
    <w:aliases w:val="Текст сноски Знак1 Знак Знак1,Текст сноски Знак Знак Знак Знак1,Текст сноски Знак1 Знак2,Текст сноски Знак Знак Знак2"/>
    <w:basedOn w:val="a0"/>
    <w:link w:val="af1"/>
    <w:rsid w:val="007C7010"/>
    <w:rPr>
      <w:rFonts w:ascii="Times New Roman" w:eastAsia="Times New Roman" w:hAnsi="Times New Roman" w:cs="Times New Roman"/>
      <w:sz w:val="20"/>
      <w:szCs w:val="20"/>
      <w:lang w:val="x-none" w:eastAsia="ru-RU"/>
    </w:rPr>
  </w:style>
  <w:style w:type="character" w:styleId="af3">
    <w:name w:val="footnote reference"/>
    <w:rsid w:val="007C7010"/>
    <w:rPr>
      <w:vertAlign w:val="superscript"/>
    </w:rPr>
  </w:style>
  <w:style w:type="paragraph" w:styleId="af4">
    <w:name w:val="header"/>
    <w:basedOn w:val="a"/>
    <w:link w:val="af5"/>
    <w:uiPriority w:val="99"/>
    <w:rsid w:val="007C7010"/>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f5">
    <w:name w:val="Верхний колонтитул Знак"/>
    <w:basedOn w:val="a0"/>
    <w:link w:val="af4"/>
    <w:uiPriority w:val="99"/>
    <w:rsid w:val="007C7010"/>
    <w:rPr>
      <w:rFonts w:ascii="Times New Roman" w:eastAsia="Times New Roman" w:hAnsi="Times New Roman" w:cs="Times New Roman"/>
      <w:sz w:val="24"/>
      <w:szCs w:val="24"/>
      <w:lang w:val="x-none" w:eastAsia="ru-RU"/>
    </w:rPr>
  </w:style>
  <w:style w:type="paragraph" w:customStyle="1" w:styleId="12">
    <w:name w:val="Обычный1"/>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character" w:customStyle="1" w:styleId="apple-converted-space">
    <w:name w:val="apple-converted-space"/>
    <w:rsid w:val="007C7010"/>
  </w:style>
  <w:style w:type="paragraph" w:styleId="af6">
    <w:name w:val="List Paragraph"/>
    <w:basedOn w:val="a"/>
    <w:uiPriority w:val="34"/>
    <w:qFormat/>
    <w:rsid w:val="007C7010"/>
    <w:pPr>
      <w:spacing w:after="0" w:line="240" w:lineRule="auto"/>
      <w:ind w:left="720"/>
      <w:contextualSpacing/>
    </w:pPr>
    <w:rPr>
      <w:rFonts w:ascii="Times New Roman" w:eastAsia="Times New Roman" w:hAnsi="Times New Roman"/>
      <w:sz w:val="24"/>
      <w:szCs w:val="24"/>
      <w:lang w:eastAsia="ru-RU"/>
    </w:rPr>
  </w:style>
  <w:style w:type="paragraph" w:styleId="af7">
    <w:name w:val="Plain Text"/>
    <w:basedOn w:val="a"/>
    <w:link w:val="af8"/>
    <w:rsid w:val="007C7010"/>
    <w:pPr>
      <w:spacing w:after="0" w:line="240" w:lineRule="auto"/>
    </w:pPr>
    <w:rPr>
      <w:rFonts w:ascii="Courier New" w:eastAsia="Times New Roman" w:hAnsi="Courier New"/>
      <w:sz w:val="20"/>
      <w:szCs w:val="20"/>
      <w:lang w:val="x-none" w:eastAsia="ru-RU"/>
    </w:rPr>
  </w:style>
  <w:style w:type="character" w:customStyle="1" w:styleId="af8">
    <w:name w:val="Текст Знак"/>
    <w:basedOn w:val="a0"/>
    <w:link w:val="af7"/>
    <w:rsid w:val="007C7010"/>
    <w:rPr>
      <w:rFonts w:ascii="Courier New" w:eastAsia="Times New Roman" w:hAnsi="Courier New" w:cs="Times New Roman"/>
      <w:sz w:val="20"/>
      <w:szCs w:val="20"/>
      <w:lang w:val="x-none" w:eastAsia="ru-RU"/>
    </w:rPr>
  </w:style>
  <w:style w:type="paragraph" w:styleId="23">
    <w:name w:val="Body Text 2"/>
    <w:basedOn w:val="a"/>
    <w:link w:val="24"/>
    <w:rsid w:val="007C7010"/>
    <w:pPr>
      <w:autoSpaceDE w:val="0"/>
      <w:autoSpaceDN w:val="0"/>
      <w:adjustRightInd w:val="0"/>
      <w:spacing w:after="0" w:line="240" w:lineRule="auto"/>
    </w:pPr>
    <w:rPr>
      <w:rFonts w:ascii="Arial" w:eastAsia="Times New Roman" w:hAnsi="Arial"/>
      <w:i/>
      <w:iCs/>
      <w:sz w:val="20"/>
      <w:szCs w:val="20"/>
      <w:lang w:val="x-none" w:eastAsia="ru-RU"/>
    </w:rPr>
  </w:style>
  <w:style w:type="character" w:customStyle="1" w:styleId="24">
    <w:name w:val="Основной текст 2 Знак"/>
    <w:basedOn w:val="a0"/>
    <w:link w:val="23"/>
    <w:rsid w:val="007C7010"/>
    <w:rPr>
      <w:rFonts w:ascii="Arial" w:eastAsia="Times New Roman" w:hAnsi="Arial" w:cs="Times New Roman"/>
      <w:i/>
      <w:iCs/>
      <w:sz w:val="20"/>
      <w:szCs w:val="20"/>
      <w:lang w:val="x-none" w:eastAsia="ru-RU"/>
    </w:rPr>
  </w:style>
  <w:style w:type="paragraph" w:styleId="af9">
    <w:name w:val="Block Text"/>
    <w:basedOn w:val="a"/>
    <w:rsid w:val="007C7010"/>
    <w:pPr>
      <w:autoSpaceDE w:val="0"/>
      <w:autoSpaceDN w:val="0"/>
      <w:adjustRightInd w:val="0"/>
      <w:spacing w:after="0" w:line="240" w:lineRule="auto"/>
      <w:ind w:left="-31" w:right="-27"/>
      <w:jc w:val="center"/>
    </w:pPr>
    <w:rPr>
      <w:rFonts w:ascii="Arial" w:eastAsia="Times New Roman" w:hAnsi="Arial"/>
      <w:i/>
      <w:iCs/>
      <w:sz w:val="18"/>
      <w:szCs w:val="20"/>
      <w:lang w:eastAsia="ru-RU"/>
    </w:rPr>
  </w:style>
  <w:style w:type="paragraph" w:styleId="afa">
    <w:name w:val="TOC Heading"/>
    <w:basedOn w:val="1"/>
    <w:next w:val="a"/>
    <w:qFormat/>
    <w:rsid w:val="007C7010"/>
    <w:pPr>
      <w:keepLines/>
      <w:spacing w:before="480" w:after="0" w:line="276" w:lineRule="auto"/>
      <w:outlineLvl w:val="9"/>
    </w:pPr>
    <w:rPr>
      <w:color w:val="365F91"/>
      <w:kern w:val="0"/>
      <w:sz w:val="28"/>
      <w:szCs w:val="28"/>
      <w:lang w:eastAsia="en-US"/>
    </w:rPr>
  </w:style>
  <w:style w:type="paragraph" w:styleId="13">
    <w:name w:val="toc 1"/>
    <w:basedOn w:val="a"/>
    <w:next w:val="a"/>
    <w:autoRedefine/>
    <w:unhideWhenUsed/>
    <w:rsid w:val="007C7010"/>
    <w:pPr>
      <w:tabs>
        <w:tab w:val="right" w:leader="dot" w:pos="9345"/>
      </w:tabs>
      <w:spacing w:after="0" w:line="360" w:lineRule="auto"/>
      <w:jc w:val="both"/>
    </w:pPr>
    <w:rPr>
      <w:rFonts w:ascii="Times New Roman" w:eastAsia="Times New Roman" w:hAnsi="Times New Roman"/>
      <w:bCs/>
      <w:noProof/>
      <w:color w:val="000000"/>
      <w:sz w:val="28"/>
      <w:szCs w:val="28"/>
      <w:lang w:eastAsia="ru-RU"/>
    </w:rPr>
  </w:style>
  <w:style w:type="paragraph" w:styleId="25">
    <w:name w:val="Body Text Indent 2"/>
    <w:basedOn w:val="a"/>
    <w:link w:val="26"/>
    <w:unhideWhenUsed/>
    <w:rsid w:val="007C7010"/>
    <w:pPr>
      <w:spacing w:after="120" w:line="480" w:lineRule="auto"/>
      <w:ind w:left="283"/>
    </w:pPr>
    <w:rPr>
      <w:rFonts w:ascii="Times New Roman" w:eastAsia="Times New Roman" w:hAnsi="Times New Roman"/>
      <w:sz w:val="24"/>
      <w:szCs w:val="24"/>
      <w:lang w:val="x-none" w:eastAsia="ru-RU"/>
    </w:rPr>
  </w:style>
  <w:style w:type="character" w:customStyle="1" w:styleId="26">
    <w:name w:val="Основной текст с отступом 2 Знак"/>
    <w:basedOn w:val="a0"/>
    <w:link w:val="25"/>
    <w:rsid w:val="007C7010"/>
    <w:rPr>
      <w:rFonts w:ascii="Times New Roman" w:eastAsia="Times New Roman" w:hAnsi="Times New Roman" w:cs="Times New Roman"/>
      <w:sz w:val="24"/>
      <w:szCs w:val="24"/>
      <w:lang w:val="x-none" w:eastAsia="ru-RU"/>
    </w:rPr>
  </w:style>
  <w:style w:type="paragraph" w:styleId="z-">
    <w:name w:val="HTML Top of Form"/>
    <w:basedOn w:val="a"/>
    <w:next w:val="a"/>
    <w:link w:val="z-0"/>
    <w:hidden/>
    <w:uiPriority w:val="99"/>
    <w:unhideWhenUsed/>
    <w:rsid w:val="007C7010"/>
    <w:pPr>
      <w:pBdr>
        <w:bottom w:val="single" w:sz="6" w:space="1" w:color="auto"/>
      </w:pBdr>
      <w:spacing w:after="0" w:line="240" w:lineRule="auto"/>
      <w:jc w:val="center"/>
    </w:pPr>
    <w:rPr>
      <w:rFonts w:ascii="Arial" w:eastAsia="Times New Roman" w:hAnsi="Arial"/>
      <w:vanish/>
      <w:sz w:val="16"/>
      <w:szCs w:val="16"/>
      <w:lang w:val="x-none" w:eastAsia="ru-RU"/>
    </w:rPr>
  </w:style>
  <w:style w:type="character" w:customStyle="1" w:styleId="z-0">
    <w:name w:val="z-Начало формы Знак"/>
    <w:basedOn w:val="a0"/>
    <w:link w:val="z-"/>
    <w:uiPriority w:val="99"/>
    <w:rsid w:val="007C7010"/>
    <w:rPr>
      <w:rFonts w:ascii="Arial" w:eastAsia="Times New Roman" w:hAnsi="Arial" w:cs="Times New Roman"/>
      <w:vanish/>
      <w:sz w:val="16"/>
      <w:szCs w:val="16"/>
      <w:lang w:val="x-none" w:eastAsia="ru-RU"/>
    </w:rPr>
  </w:style>
  <w:style w:type="paragraph" w:styleId="z-1">
    <w:name w:val="HTML Bottom of Form"/>
    <w:basedOn w:val="a"/>
    <w:next w:val="a"/>
    <w:link w:val="z-2"/>
    <w:hidden/>
    <w:uiPriority w:val="99"/>
    <w:unhideWhenUsed/>
    <w:rsid w:val="007C7010"/>
    <w:pPr>
      <w:pBdr>
        <w:top w:val="single" w:sz="6" w:space="1" w:color="auto"/>
      </w:pBdr>
      <w:spacing w:after="0" w:line="240" w:lineRule="auto"/>
      <w:jc w:val="center"/>
    </w:pPr>
    <w:rPr>
      <w:rFonts w:ascii="Arial" w:eastAsia="Times New Roman" w:hAnsi="Arial"/>
      <w:vanish/>
      <w:sz w:val="16"/>
      <w:szCs w:val="16"/>
      <w:lang w:val="x-none" w:eastAsia="ru-RU"/>
    </w:rPr>
  </w:style>
  <w:style w:type="character" w:customStyle="1" w:styleId="z-2">
    <w:name w:val="z-Конец формы Знак"/>
    <w:basedOn w:val="a0"/>
    <w:link w:val="z-1"/>
    <w:uiPriority w:val="99"/>
    <w:rsid w:val="007C7010"/>
    <w:rPr>
      <w:rFonts w:ascii="Arial" w:eastAsia="Times New Roman" w:hAnsi="Arial" w:cs="Times New Roman"/>
      <w:vanish/>
      <w:sz w:val="16"/>
      <w:szCs w:val="16"/>
      <w:lang w:val="x-none" w:eastAsia="ru-RU"/>
    </w:rPr>
  </w:style>
  <w:style w:type="paragraph" w:customStyle="1" w:styleId="Caaieiaie">
    <w:name w:val="Caaieiaie"/>
    <w:basedOn w:val="a"/>
    <w:rsid w:val="007C7010"/>
    <w:pPr>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eastAsia="ru-RU"/>
    </w:rPr>
  </w:style>
  <w:style w:type="paragraph" w:styleId="afb">
    <w:name w:val="Balloon Text"/>
    <w:basedOn w:val="a"/>
    <w:link w:val="afc"/>
    <w:uiPriority w:val="99"/>
    <w:rsid w:val="007C7010"/>
    <w:pPr>
      <w:spacing w:after="0" w:line="240" w:lineRule="auto"/>
    </w:pPr>
    <w:rPr>
      <w:rFonts w:ascii="Tahoma" w:eastAsia="Times New Roman" w:hAnsi="Tahoma"/>
      <w:sz w:val="16"/>
      <w:szCs w:val="16"/>
      <w:lang w:val="x-none" w:eastAsia="ru-RU"/>
    </w:rPr>
  </w:style>
  <w:style w:type="character" w:customStyle="1" w:styleId="afc">
    <w:name w:val="Текст выноски Знак"/>
    <w:basedOn w:val="a0"/>
    <w:link w:val="afb"/>
    <w:uiPriority w:val="99"/>
    <w:rsid w:val="007C7010"/>
    <w:rPr>
      <w:rFonts w:ascii="Tahoma" w:eastAsia="Times New Roman" w:hAnsi="Tahoma" w:cs="Times New Roman"/>
      <w:sz w:val="16"/>
      <w:szCs w:val="16"/>
      <w:lang w:val="x-none" w:eastAsia="ru-RU"/>
    </w:rPr>
  </w:style>
  <w:style w:type="paragraph" w:styleId="afd">
    <w:name w:val="No Spacing"/>
    <w:uiPriority w:val="1"/>
    <w:qFormat/>
    <w:rsid w:val="007C7010"/>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rsid w:val="007C7010"/>
    <w:rPr>
      <w:rFonts w:ascii="Times New Roman" w:hAnsi="Times New Roman" w:cs="Times New Roman"/>
      <w:b/>
      <w:bCs/>
      <w:spacing w:val="90"/>
      <w:sz w:val="22"/>
      <w:szCs w:val="22"/>
    </w:rPr>
  </w:style>
  <w:style w:type="character" w:customStyle="1" w:styleId="FontStyle45">
    <w:name w:val="Font Style45"/>
    <w:rsid w:val="007C7010"/>
    <w:rPr>
      <w:rFonts w:ascii="Times New Roman" w:hAnsi="Times New Roman" w:cs="Times New Roman"/>
      <w:sz w:val="26"/>
      <w:szCs w:val="26"/>
    </w:rPr>
  </w:style>
  <w:style w:type="character" w:customStyle="1" w:styleId="FontStyle46">
    <w:name w:val="Font Style46"/>
    <w:rsid w:val="007C7010"/>
    <w:rPr>
      <w:rFonts w:ascii="Times New Roman" w:hAnsi="Times New Roman" w:cs="Times New Roman"/>
      <w:spacing w:val="10"/>
      <w:sz w:val="28"/>
      <w:szCs w:val="28"/>
    </w:rPr>
  </w:style>
  <w:style w:type="character" w:customStyle="1" w:styleId="FontStyle47">
    <w:name w:val="Font Style47"/>
    <w:rsid w:val="007C7010"/>
    <w:rPr>
      <w:rFonts w:ascii="Times New Roman" w:hAnsi="Times New Roman" w:cs="Times New Roman"/>
      <w:spacing w:val="-20"/>
      <w:sz w:val="26"/>
      <w:szCs w:val="26"/>
    </w:rPr>
  </w:style>
  <w:style w:type="character" w:customStyle="1" w:styleId="FontStyle48">
    <w:name w:val="Font Style48"/>
    <w:rsid w:val="007C7010"/>
    <w:rPr>
      <w:rFonts w:ascii="Times New Roman" w:hAnsi="Times New Roman" w:cs="Times New Roman"/>
      <w:spacing w:val="60"/>
      <w:sz w:val="14"/>
      <w:szCs w:val="14"/>
    </w:rPr>
  </w:style>
  <w:style w:type="character" w:customStyle="1" w:styleId="FontStyle49">
    <w:name w:val="Font Style49"/>
    <w:rsid w:val="007C7010"/>
    <w:rPr>
      <w:rFonts w:ascii="Times New Roman" w:hAnsi="Times New Roman" w:cs="Times New Roman"/>
      <w:b/>
      <w:bCs/>
      <w:i/>
      <w:iCs/>
      <w:sz w:val="28"/>
      <w:szCs w:val="28"/>
    </w:rPr>
  </w:style>
  <w:style w:type="character" w:customStyle="1" w:styleId="FontStyle50">
    <w:name w:val="Font Style50"/>
    <w:rsid w:val="007C7010"/>
    <w:rPr>
      <w:rFonts w:ascii="Times New Roman" w:hAnsi="Times New Roman" w:cs="Times New Roman"/>
      <w:b/>
      <w:bCs/>
      <w:sz w:val="8"/>
      <w:szCs w:val="8"/>
    </w:rPr>
  </w:style>
  <w:style w:type="character" w:customStyle="1" w:styleId="FontStyle52">
    <w:name w:val="Font Style52"/>
    <w:rsid w:val="007C7010"/>
    <w:rPr>
      <w:rFonts w:ascii="Times New Roman" w:hAnsi="Times New Roman" w:cs="Times New Roman"/>
      <w:b/>
      <w:bCs/>
      <w:sz w:val="26"/>
      <w:szCs w:val="26"/>
    </w:rPr>
  </w:style>
  <w:style w:type="character" w:customStyle="1" w:styleId="FontStyle53">
    <w:name w:val="Font Style53"/>
    <w:rsid w:val="007C7010"/>
    <w:rPr>
      <w:rFonts w:ascii="Franklin Gothic Medium" w:hAnsi="Franklin Gothic Medium" w:cs="Franklin Gothic Medium"/>
      <w:b/>
      <w:bCs/>
      <w:i/>
      <w:iCs/>
      <w:sz w:val="24"/>
      <w:szCs w:val="24"/>
    </w:rPr>
  </w:style>
  <w:style w:type="character" w:customStyle="1" w:styleId="FontStyle54">
    <w:name w:val="Font Style54"/>
    <w:rsid w:val="007C7010"/>
    <w:rPr>
      <w:rFonts w:ascii="Times New Roman" w:hAnsi="Times New Roman" w:cs="Times New Roman"/>
      <w:sz w:val="26"/>
      <w:szCs w:val="26"/>
    </w:rPr>
  </w:style>
  <w:style w:type="character" w:customStyle="1" w:styleId="FontStyle55">
    <w:name w:val="Font Style55"/>
    <w:rsid w:val="007C7010"/>
    <w:rPr>
      <w:rFonts w:ascii="Times New Roman" w:hAnsi="Times New Roman" w:cs="Times New Roman"/>
      <w:spacing w:val="20"/>
      <w:sz w:val="20"/>
      <w:szCs w:val="20"/>
    </w:rPr>
  </w:style>
  <w:style w:type="character" w:customStyle="1" w:styleId="FontStyle56">
    <w:name w:val="Font Style56"/>
    <w:rsid w:val="007C7010"/>
    <w:rPr>
      <w:rFonts w:ascii="Times New Roman" w:hAnsi="Times New Roman" w:cs="Times New Roman"/>
      <w:spacing w:val="10"/>
      <w:sz w:val="26"/>
      <w:szCs w:val="26"/>
    </w:rPr>
  </w:style>
  <w:style w:type="character" w:customStyle="1" w:styleId="FontStyle57">
    <w:name w:val="Font Style57"/>
    <w:rsid w:val="007C7010"/>
    <w:rPr>
      <w:rFonts w:ascii="Times New Roman" w:hAnsi="Times New Roman" w:cs="Times New Roman"/>
      <w:spacing w:val="40"/>
      <w:sz w:val="16"/>
      <w:szCs w:val="16"/>
    </w:rPr>
  </w:style>
  <w:style w:type="character" w:customStyle="1" w:styleId="FontStyle58">
    <w:name w:val="Font Style58"/>
    <w:rsid w:val="007C7010"/>
    <w:rPr>
      <w:rFonts w:ascii="Times New Roman" w:hAnsi="Times New Roman" w:cs="Times New Roman"/>
      <w:smallCaps/>
      <w:spacing w:val="20"/>
      <w:sz w:val="18"/>
      <w:szCs w:val="18"/>
    </w:rPr>
  </w:style>
  <w:style w:type="character" w:customStyle="1" w:styleId="FontStyle59">
    <w:name w:val="Font Style59"/>
    <w:rsid w:val="007C7010"/>
    <w:rPr>
      <w:rFonts w:ascii="Times New Roman" w:hAnsi="Times New Roman" w:cs="Times New Roman"/>
      <w:i/>
      <w:iCs/>
      <w:sz w:val="64"/>
      <w:szCs w:val="64"/>
    </w:rPr>
  </w:style>
  <w:style w:type="character" w:customStyle="1" w:styleId="FontStyle60">
    <w:name w:val="Font Style60"/>
    <w:rsid w:val="007C7010"/>
    <w:rPr>
      <w:rFonts w:ascii="Franklin Gothic Medium" w:hAnsi="Franklin Gothic Medium" w:cs="Franklin Gothic Medium"/>
      <w:b/>
      <w:bCs/>
      <w:smallCaps/>
      <w:spacing w:val="10"/>
      <w:sz w:val="28"/>
      <w:szCs w:val="28"/>
    </w:rPr>
  </w:style>
  <w:style w:type="character" w:customStyle="1" w:styleId="FontStyle61">
    <w:name w:val="Font Style61"/>
    <w:rsid w:val="007C7010"/>
    <w:rPr>
      <w:rFonts w:ascii="Times New Roman" w:hAnsi="Times New Roman" w:cs="Times New Roman"/>
      <w:sz w:val="20"/>
      <w:szCs w:val="20"/>
    </w:rPr>
  </w:style>
  <w:style w:type="character" w:customStyle="1" w:styleId="FontStyle62">
    <w:name w:val="Font Style62"/>
    <w:rsid w:val="007C7010"/>
    <w:rPr>
      <w:rFonts w:ascii="Candara" w:hAnsi="Candara" w:cs="Candara"/>
      <w:b/>
      <w:bCs/>
      <w:i/>
      <w:iCs/>
      <w:spacing w:val="60"/>
      <w:sz w:val="16"/>
      <w:szCs w:val="16"/>
    </w:rPr>
  </w:style>
  <w:style w:type="character" w:customStyle="1" w:styleId="FontStyle63">
    <w:name w:val="Font Style63"/>
    <w:rsid w:val="007C7010"/>
    <w:rPr>
      <w:rFonts w:ascii="Times New Roman" w:hAnsi="Times New Roman" w:cs="Times New Roman"/>
      <w:b/>
      <w:bCs/>
      <w:sz w:val="28"/>
      <w:szCs w:val="28"/>
    </w:rPr>
  </w:style>
  <w:style w:type="character" w:customStyle="1" w:styleId="FontStyle64">
    <w:name w:val="Font Style64"/>
    <w:rsid w:val="007C7010"/>
    <w:rPr>
      <w:rFonts w:ascii="Times New Roman" w:hAnsi="Times New Roman" w:cs="Times New Roman"/>
      <w:sz w:val="28"/>
      <w:szCs w:val="28"/>
    </w:rPr>
  </w:style>
  <w:style w:type="character" w:customStyle="1" w:styleId="FontStyle67">
    <w:name w:val="Font Style67"/>
    <w:rsid w:val="007C7010"/>
    <w:rPr>
      <w:rFonts w:ascii="Times New Roman" w:hAnsi="Times New Roman" w:cs="Times New Roman"/>
      <w:sz w:val="28"/>
      <w:szCs w:val="28"/>
    </w:rPr>
  </w:style>
  <w:style w:type="character" w:customStyle="1" w:styleId="FontStyle68">
    <w:name w:val="Font Style68"/>
    <w:rsid w:val="007C7010"/>
    <w:rPr>
      <w:rFonts w:ascii="Times New Roman" w:hAnsi="Times New Roman" w:cs="Times New Roman"/>
      <w:b/>
      <w:bCs/>
      <w:sz w:val="26"/>
      <w:szCs w:val="26"/>
    </w:rPr>
  </w:style>
  <w:style w:type="character" w:customStyle="1" w:styleId="FontStyle69">
    <w:name w:val="Font Style69"/>
    <w:rsid w:val="007C7010"/>
    <w:rPr>
      <w:rFonts w:ascii="Times New Roman" w:hAnsi="Times New Roman" w:cs="Times New Roman"/>
      <w:b/>
      <w:bCs/>
      <w:sz w:val="34"/>
      <w:szCs w:val="34"/>
    </w:rPr>
  </w:style>
  <w:style w:type="character" w:customStyle="1" w:styleId="FontStyle71">
    <w:name w:val="Font Style71"/>
    <w:rsid w:val="007C7010"/>
    <w:rPr>
      <w:rFonts w:ascii="Times New Roman" w:hAnsi="Times New Roman" w:cs="Times New Roman"/>
      <w:b/>
      <w:bCs/>
      <w:i/>
      <w:iCs/>
      <w:sz w:val="28"/>
      <w:szCs w:val="28"/>
    </w:rPr>
  </w:style>
  <w:style w:type="character" w:customStyle="1" w:styleId="FontStyle78">
    <w:name w:val="Font Style78"/>
    <w:rsid w:val="007C7010"/>
    <w:rPr>
      <w:rFonts w:ascii="Times New Roman" w:hAnsi="Times New Roman" w:cs="Times New Roman"/>
      <w:i/>
      <w:iCs/>
      <w:sz w:val="24"/>
      <w:szCs w:val="24"/>
    </w:rPr>
  </w:style>
  <w:style w:type="character" w:customStyle="1" w:styleId="FontStyle79">
    <w:name w:val="Font Style79"/>
    <w:rsid w:val="007C7010"/>
    <w:rPr>
      <w:rFonts w:ascii="Arial" w:hAnsi="Arial" w:cs="Arial"/>
      <w:sz w:val="48"/>
      <w:szCs w:val="48"/>
    </w:rPr>
  </w:style>
  <w:style w:type="paragraph" w:customStyle="1" w:styleId="Style23">
    <w:name w:val="Style2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7C7010"/>
    <w:rPr>
      <w:rFonts w:ascii="Times New Roman" w:hAnsi="Times New Roman" w:cs="Times New Roman"/>
      <w:b/>
      <w:bCs/>
      <w:sz w:val="8"/>
      <w:szCs w:val="8"/>
    </w:rPr>
  </w:style>
  <w:style w:type="character" w:customStyle="1" w:styleId="FontStyle66">
    <w:name w:val="Font Style66"/>
    <w:rsid w:val="007C7010"/>
    <w:rPr>
      <w:rFonts w:ascii="Arial Black" w:hAnsi="Arial Black" w:cs="Arial Black"/>
      <w:sz w:val="18"/>
      <w:szCs w:val="18"/>
    </w:rPr>
  </w:style>
  <w:style w:type="character" w:customStyle="1" w:styleId="FontStyle70">
    <w:name w:val="Font Style70"/>
    <w:rsid w:val="007C7010"/>
    <w:rPr>
      <w:rFonts w:ascii="Times New Roman" w:hAnsi="Times New Roman" w:cs="Times New Roman"/>
      <w:b/>
      <w:bCs/>
      <w:i/>
      <w:iCs/>
      <w:w w:val="66"/>
      <w:sz w:val="20"/>
      <w:szCs w:val="20"/>
    </w:rPr>
  </w:style>
  <w:style w:type="character" w:customStyle="1" w:styleId="FontStyle73">
    <w:name w:val="Font Style73"/>
    <w:rsid w:val="007C7010"/>
    <w:rPr>
      <w:rFonts w:ascii="Times New Roman" w:hAnsi="Times New Roman" w:cs="Times New Roman"/>
      <w:b/>
      <w:bCs/>
      <w:w w:val="40"/>
      <w:sz w:val="32"/>
      <w:szCs w:val="32"/>
    </w:rPr>
  </w:style>
  <w:style w:type="character" w:customStyle="1" w:styleId="FontStyle74">
    <w:name w:val="Font Style74"/>
    <w:rsid w:val="007C7010"/>
    <w:rPr>
      <w:rFonts w:ascii="Times New Roman" w:hAnsi="Times New Roman" w:cs="Times New Roman"/>
      <w:b/>
      <w:bCs/>
      <w:sz w:val="20"/>
      <w:szCs w:val="20"/>
    </w:rPr>
  </w:style>
  <w:style w:type="character" w:customStyle="1" w:styleId="FontStyle75">
    <w:name w:val="Font Style75"/>
    <w:rsid w:val="007C7010"/>
    <w:rPr>
      <w:rFonts w:ascii="Times New Roman" w:hAnsi="Times New Roman" w:cs="Times New Roman"/>
      <w:w w:val="30"/>
      <w:sz w:val="80"/>
      <w:szCs w:val="80"/>
    </w:rPr>
  </w:style>
  <w:style w:type="character" w:customStyle="1" w:styleId="FontStyle76">
    <w:name w:val="Font Style76"/>
    <w:rsid w:val="007C7010"/>
    <w:rPr>
      <w:rFonts w:ascii="Times New Roman" w:hAnsi="Times New Roman" w:cs="Times New Roman"/>
      <w:spacing w:val="20"/>
      <w:sz w:val="24"/>
      <w:szCs w:val="24"/>
    </w:rPr>
  </w:style>
  <w:style w:type="paragraph" w:customStyle="1" w:styleId="Style26">
    <w:name w:val="Style2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0">
    <w:name w:val="Font Style80"/>
    <w:rsid w:val="007C7010"/>
    <w:rPr>
      <w:rFonts w:ascii="Times New Roman" w:hAnsi="Times New Roman" w:cs="Times New Roman"/>
      <w:b/>
      <w:bCs/>
      <w:i/>
      <w:iCs/>
      <w:sz w:val="28"/>
      <w:szCs w:val="28"/>
    </w:rPr>
  </w:style>
  <w:style w:type="paragraph" w:customStyle="1" w:styleId="Style27">
    <w:name w:val="Style2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9">
    <w:name w:val="Style3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2">
    <w:name w:val="Style4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1">
    <w:name w:val="Font Style81"/>
    <w:rsid w:val="007C7010"/>
    <w:rPr>
      <w:rFonts w:ascii="Times New Roman" w:hAnsi="Times New Roman" w:cs="Times New Roman"/>
      <w:b/>
      <w:bCs/>
      <w:i/>
      <w:iCs/>
      <w:sz w:val="24"/>
      <w:szCs w:val="24"/>
    </w:rPr>
  </w:style>
  <w:style w:type="character" w:customStyle="1" w:styleId="FontStyle82">
    <w:name w:val="Font Style82"/>
    <w:rsid w:val="007C7010"/>
    <w:rPr>
      <w:rFonts w:ascii="Calibri" w:hAnsi="Calibri" w:cs="Calibri"/>
      <w:sz w:val="48"/>
      <w:szCs w:val="48"/>
    </w:rPr>
  </w:style>
  <w:style w:type="character" w:customStyle="1" w:styleId="FontStyle83">
    <w:name w:val="Font Style83"/>
    <w:rsid w:val="007C7010"/>
    <w:rPr>
      <w:rFonts w:ascii="Times New Roman" w:hAnsi="Times New Roman" w:cs="Times New Roman"/>
      <w:b/>
      <w:bCs/>
      <w:i/>
      <w:iCs/>
      <w:sz w:val="24"/>
      <w:szCs w:val="24"/>
    </w:rPr>
  </w:style>
  <w:style w:type="character" w:customStyle="1" w:styleId="FontStyle84">
    <w:name w:val="Font Style84"/>
    <w:rsid w:val="007C7010"/>
    <w:rPr>
      <w:rFonts w:ascii="Times New Roman" w:hAnsi="Times New Roman" w:cs="Times New Roman"/>
      <w:i/>
      <w:iCs/>
      <w:sz w:val="22"/>
      <w:szCs w:val="22"/>
    </w:rPr>
  </w:style>
  <w:style w:type="paragraph" w:styleId="31">
    <w:name w:val="Body Text Indent 3"/>
    <w:basedOn w:val="a"/>
    <w:link w:val="32"/>
    <w:unhideWhenUsed/>
    <w:rsid w:val="007C7010"/>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ой текст с отступом 3 Знак"/>
    <w:basedOn w:val="a0"/>
    <w:link w:val="31"/>
    <w:rsid w:val="007C7010"/>
    <w:rPr>
      <w:rFonts w:ascii="Times New Roman" w:eastAsia="Times New Roman" w:hAnsi="Times New Roman" w:cs="Times New Roman"/>
      <w:sz w:val="16"/>
      <w:szCs w:val="16"/>
      <w:lang w:val="x-none" w:eastAsia="ru-RU"/>
    </w:rPr>
  </w:style>
  <w:style w:type="paragraph" w:styleId="33">
    <w:name w:val="Body Text 3"/>
    <w:basedOn w:val="a"/>
    <w:link w:val="34"/>
    <w:unhideWhenUsed/>
    <w:rsid w:val="007C7010"/>
    <w:pPr>
      <w:spacing w:after="120" w:line="240" w:lineRule="auto"/>
    </w:pPr>
    <w:rPr>
      <w:rFonts w:ascii="Times New Roman" w:eastAsia="Times New Roman" w:hAnsi="Times New Roman"/>
      <w:sz w:val="16"/>
      <w:szCs w:val="16"/>
      <w:lang w:val="x-none" w:eastAsia="ru-RU"/>
    </w:rPr>
  </w:style>
  <w:style w:type="character" w:customStyle="1" w:styleId="34">
    <w:name w:val="Основной текст 3 Знак"/>
    <w:basedOn w:val="a0"/>
    <w:link w:val="33"/>
    <w:rsid w:val="007C7010"/>
    <w:rPr>
      <w:rFonts w:ascii="Times New Roman" w:eastAsia="Times New Roman" w:hAnsi="Times New Roman" w:cs="Times New Roman"/>
      <w:sz w:val="16"/>
      <w:szCs w:val="16"/>
      <w:lang w:val="x-none" w:eastAsia="ru-RU"/>
    </w:rPr>
  </w:style>
  <w:style w:type="paragraph" w:customStyle="1" w:styleId="ConsNonformat">
    <w:name w:val="ConsNonformat"/>
    <w:link w:val="ConsNonformat0"/>
    <w:rsid w:val="007C70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7C7010"/>
    <w:rPr>
      <w:rFonts w:ascii="Courier New" w:eastAsia="Times New Roman" w:hAnsi="Courier New" w:cs="Courier New"/>
      <w:sz w:val="20"/>
      <w:szCs w:val="20"/>
      <w:lang w:eastAsia="ru-RU"/>
    </w:rPr>
  </w:style>
  <w:style w:type="paragraph" w:customStyle="1" w:styleId="afe">
    <w:name w:val="Организация"/>
    <w:basedOn w:val="a"/>
    <w:rsid w:val="007C7010"/>
    <w:pPr>
      <w:framePr w:w="3840" w:h="1752" w:wrap="notBeside" w:vAnchor="page" w:hAnchor="margin" w:y="889" w:anchorLock="1"/>
      <w:spacing w:after="0" w:line="280" w:lineRule="atLeast"/>
    </w:pPr>
    <w:rPr>
      <w:rFonts w:ascii="Arial" w:eastAsia="Times New Roman" w:hAnsi="Arial"/>
      <w:sz w:val="32"/>
      <w:szCs w:val="20"/>
      <w:lang w:eastAsia="ru-RU"/>
    </w:rPr>
  </w:style>
  <w:style w:type="paragraph" w:customStyle="1" w:styleId="210">
    <w:name w:val="Основной текст 21"/>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ts21">
    <w:name w:val="ts21"/>
    <w:rsid w:val="007C7010"/>
    <w:rPr>
      <w:rFonts w:ascii="Times New Roman" w:hAnsi="Times New Roman" w:cs="Times New Roman" w:hint="default"/>
      <w:color w:val="000000"/>
      <w:sz w:val="23"/>
      <w:szCs w:val="23"/>
    </w:rPr>
  </w:style>
  <w:style w:type="character" w:customStyle="1" w:styleId="mw-headline">
    <w:name w:val="mw-headline"/>
    <w:rsid w:val="007C7010"/>
  </w:style>
  <w:style w:type="character" w:customStyle="1" w:styleId="citation">
    <w:name w:val="citation"/>
    <w:rsid w:val="007C7010"/>
  </w:style>
  <w:style w:type="character" w:customStyle="1" w:styleId="editsection">
    <w:name w:val="editsection"/>
    <w:rsid w:val="007C7010"/>
  </w:style>
  <w:style w:type="character" w:customStyle="1" w:styleId="PlainTextChar">
    <w:name w:val="Plain Text Char"/>
    <w:locked/>
    <w:rsid w:val="007C7010"/>
    <w:rPr>
      <w:rFonts w:ascii="Courier New" w:hAnsi="Courier New" w:cs="Courier New"/>
      <w:sz w:val="20"/>
      <w:szCs w:val="20"/>
      <w:lang w:eastAsia="ru-RU"/>
    </w:rPr>
  </w:style>
  <w:style w:type="character" w:customStyle="1" w:styleId="FootnoteTextChar">
    <w:name w:val="Footnote Text Char"/>
    <w:locked/>
    <w:rsid w:val="007C7010"/>
    <w:rPr>
      <w:rFonts w:ascii="Times New Roman" w:hAnsi="Times New Roman" w:cs="Times New Roman"/>
      <w:sz w:val="20"/>
      <w:szCs w:val="20"/>
      <w:lang w:eastAsia="ru-RU"/>
    </w:rPr>
  </w:style>
  <w:style w:type="paragraph" w:customStyle="1" w:styleId="Normal1">
    <w:name w:val="Normal1"/>
    <w:rsid w:val="007C7010"/>
    <w:pPr>
      <w:widowControl w:val="0"/>
      <w:spacing w:after="0" w:line="260" w:lineRule="auto"/>
      <w:ind w:left="40"/>
      <w:jc w:val="both"/>
    </w:pPr>
    <w:rPr>
      <w:rFonts w:ascii="Times New Roman" w:eastAsia="Calibri" w:hAnsi="Times New Roman" w:cs="Times New Roman"/>
      <w:sz w:val="18"/>
      <w:szCs w:val="20"/>
      <w:lang w:eastAsia="ru-RU"/>
    </w:rPr>
  </w:style>
  <w:style w:type="character" w:customStyle="1" w:styleId="HeaderChar">
    <w:name w:val="Header Char"/>
    <w:locked/>
    <w:rsid w:val="007C7010"/>
    <w:rPr>
      <w:rFonts w:ascii="Times New Roman" w:hAnsi="Times New Roman" w:cs="Times New Roman"/>
      <w:sz w:val="24"/>
      <w:szCs w:val="24"/>
      <w:lang w:eastAsia="ru-RU"/>
    </w:rPr>
  </w:style>
  <w:style w:type="paragraph" w:customStyle="1" w:styleId="220">
    <w:name w:val="Основной текст 22"/>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paragraph" w:customStyle="1" w:styleId="14">
    <w:name w:val="Текст1"/>
    <w:basedOn w:val="a"/>
    <w:rsid w:val="007C7010"/>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BodyText21">
    <w:name w:val="Body Text 21"/>
    <w:basedOn w:val="a"/>
    <w:rsid w:val="007C7010"/>
    <w:pPr>
      <w:autoSpaceDE w:val="0"/>
      <w:autoSpaceDN w:val="0"/>
      <w:spacing w:after="0" w:line="240" w:lineRule="auto"/>
      <w:ind w:firstLine="680"/>
      <w:jc w:val="both"/>
    </w:pPr>
    <w:rPr>
      <w:rFonts w:ascii="Arial Narrow" w:eastAsia="Times New Roman" w:hAnsi="Arial Narrow" w:cs="Arial Narrow"/>
      <w:sz w:val="20"/>
      <w:szCs w:val="20"/>
      <w:lang w:eastAsia="ru-RU"/>
    </w:rPr>
  </w:style>
  <w:style w:type="paragraph" w:customStyle="1" w:styleId="aff">
    <w:name w:val="Исследование"/>
    <w:basedOn w:val="a"/>
    <w:rsid w:val="007C7010"/>
    <w:pPr>
      <w:spacing w:after="120" w:line="240" w:lineRule="auto"/>
      <w:ind w:firstLine="709"/>
      <w:contextualSpacing/>
    </w:pPr>
    <w:rPr>
      <w:rFonts w:ascii="Times New Roman" w:eastAsia="Times New Roman" w:hAnsi="Times New Roman"/>
      <w:sz w:val="24"/>
      <w:szCs w:val="24"/>
      <w:lang w:eastAsia="ru-RU"/>
    </w:rPr>
  </w:style>
  <w:style w:type="paragraph" w:customStyle="1" w:styleId="FR1">
    <w:name w:val="FR1"/>
    <w:rsid w:val="007C7010"/>
    <w:pPr>
      <w:autoSpaceDE w:val="0"/>
      <w:autoSpaceDN w:val="0"/>
      <w:adjustRightInd w:val="0"/>
      <w:spacing w:before="140" w:after="0" w:line="240" w:lineRule="auto"/>
      <w:ind w:left="120"/>
    </w:pPr>
    <w:rPr>
      <w:rFonts w:ascii="Times New Roman" w:eastAsia="Times New Roman" w:hAnsi="Times New Roman" w:cs="Times New Roman"/>
      <w:sz w:val="18"/>
      <w:szCs w:val="18"/>
      <w:lang w:eastAsia="ru-RU"/>
    </w:rPr>
  </w:style>
  <w:style w:type="character" w:customStyle="1" w:styleId="27">
    <w:name w:val="Текст сноски Знак2"/>
    <w:aliases w:val="Текст сноски Знак Знак1,Текст сноски Знак1 Знак Знак,Текст сноски Знак Знак Знак Знак,Текст сноски Знак1 Знак1,Текст сноски Знак Знак Знак1,Текст сноски Знак1 Знак Знак2,Текст сноски Знак Знак Знак Знак2,Текст сноски Знак1 Знак3"/>
    <w:rsid w:val="007C7010"/>
    <w:rPr>
      <w:snapToGrid w:val="0"/>
      <w:sz w:val="24"/>
      <w:szCs w:val="24"/>
      <w:lang w:val="ru-RU" w:eastAsia="ru-RU" w:bidi="ar-SA"/>
    </w:rPr>
  </w:style>
  <w:style w:type="paragraph" w:customStyle="1" w:styleId="aff0">
    <w:name w:val="мой текст"/>
    <w:basedOn w:val="af7"/>
    <w:rsid w:val="007C7010"/>
    <w:pPr>
      <w:spacing w:line="360" w:lineRule="auto"/>
      <w:ind w:firstLine="561"/>
    </w:pPr>
    <w:rPr>
      <w:sz w:val="28"/>
    </w:rPr>
  </w:style>
  <w:style w:type="paragraph" w:customStyle="1" w:styleId="aff1">
    <w:name w:val="Выд"/>
    <w:basedOn w:val="a"/>
    <w:link w:val="aff2"/>
    <w:rsid w:val="007C7010"/>
    <w:pPr>
      <w:spacing w:after="0" w:line="360" w:lineRule="auto"/>
      <w:ind w:left="709"/>
      <w:jc w:val="both"/>
    </w:pPr>
    <w:rPr>
      <w:rFonts w:ascii="Times New Roman" w:eastAsia="Times New Roman" w:hAnsi="Times New Roman"/>
      <w:b/>
      <w:i/>
      <w:sz w:val="28"/>
      <w:szCs w:val="20"/>
      <w:lang w:val="x-none" w:eastAsia="ru-RU"/>
    </w:rPr>
  </w:style>
  <w:style w:type="character" w:customStyle="1" w:styleId="aff2">
    <w:name w:val="Выд Знак"/>
    <w:link w:val="aff1"/>
    <w:rsid w:val="007C7010"/>
    <w:rPr>
      <w:rFonts w:ascii="Times New Roman" w:eastAsia="Times New Roman" w:hAnsi="Times New Roman" w:cs="Times New Roman"/>
      <w:b/>
      <w:i/>
      <w:sz w:val="28"/>
      <w:szCs w:val="20"/>
      <w:lang w:val="x-none" w:eastAsia="ru-RU"/>
    </w:rPr>
  </w:style>
  <w:style w:type="paragraph" w:customStyle="1" w:styleId="aff3">
    <w:name w:val="Подзаг"/>
    <w:basedOn w:val="a"/>
    <w:link w:val="aff4"/>
    <w:rsid w:val="007C7010"/>
    <w:pPr>
      <w:spacing w:after="0" w:line="360" w:lineRule="auto"/>
      <w:ind w:firstLine="709"/>
    </w:pPr>
    <w:rPr>
      <w:rFonts w:ascii="Times New Roman" w:eastAsia="Times New Roman" w:hAnsi="Times New Roman"/>
      <w:b/>
      <w:sz w:val="28"/>
      <w:szCs w:val="24"/>
      <w:lang w:val="x-none" w:eastAsia="ru-RU"/>
    </w:rPr>
  </w:style>
  <w:style w:type="character" w:customStyle="1" w:styleId="aff4">
    <w:name w:val="Подзаг Знак"/>
    <w:link w:val="aff3"/>
    <w:rsid w:val="007C7010"/>
    <w:rPr>
      <w:rFonts w:ascii="Times New Roman" w:eastAsia="Times New Roman" w:hAnsi="Times New Roman" w:cs="Times New Roman"/>
      <w:b/>
      <w:sz w:val="28"/>
      <w:szCs w:val="24"/>
      <w:lang w:val="x-none" w:eastAsia="ru-RU"/>
    </w:rPr>
  </w:style>
  <w:style w:type="character" w:customStyle="1" w:styleId="spelle">
    <w:name w:val="spelle"/>
    <w:rsid w:val="007C7010"/>
  </w:style>
  <w:style w:type="paragraph" w:customStyle="1" w:styleId="111">
    <w:name w:val="Текст11"/>
    <w:basedOn w:val="a"/>
    <w:rsid w:val="007C7010"/>
    <w:pPr>
      <w:suppressAutoHyphens/>
      <w:spacing w:after="0" w:line="100" w:lineRule="atLeast"/>
    </w:pPr>
    <w:rPr>
      <w:rFonts w:ascii="Courier New" w:eastAsia="Times New Roman" w:hAnsi="Courier New" w:cs="Courier New"/>
      <w:kern w:val="1"/>
      <w:sz w:val="20"/>
      <w:szCs w:val="20"/>
      <w:lang w:eastAsia="ar-SA"/>
    </w:rPr>
  </w:style>
  <w:style w:type="paragraph" w:customStyle="1" w:styleId="msolistparagraph0">
    <w:name w:val="msolistparagraph0"/>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1">
    <w:name w:val="Основной текст 221"/>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num">
    <w:name w:val="num"/>
    <w:rsid w:val="007C7010"/>
    <w:rPr>
      <w:b/>
      <w:bCs/>
      <w:sz w:val="24"/>
      <w:szCs w:val="24"/>
      <w:vertAlign w:val="superscript"/>
    </w:rPr>
  </w:style>
  <w:style w:type="character" w:customStyle="1" w:styleId="letter">
    <w:name w:val="letter"/>
    <w:rsid w:val="007C7010"/>
    <w:rPr>
      <w:b/>
      <w:bCs/>
      <w:vanish/>
      <w:webHidden w:val="0"/>
      <w:sz w:val="34"/>
      <w:szCs w:val="34"/>
      <w:specVanish w:val="0"/>
    </w:rPr>
  </w:style>
  <w:style w:type="character" w:styleId="aff5">
    <w:name w:val="Strong"/>
    <w:uiPriority w:val="22"/>
    <w:qFormat/>
    <w:rsid w:val="007C7010"/>
    <w:rPr>
      <w:b/>
      <w:bCs/>
    </w:rPr>
  </w:style>
  <w:style w:type="numbering" w:customStyle="1" w:styleId="28">
    <w:name w:val="Нет списка2"/>
    <w:next w:val="a2"/>
    <w:semiHidden/>
    <w:unhideWhenUsed/>
    <w:rsid w:val="007C7010"/>
  </w:style>
  <w:style w:type="paragraph" w:customStyle="1" w:styleId="29">
    <w:name w:val="Обычный2"/>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character" w:customStyle="1" w:styleId="100">
    <w:name w:val="Основной текст (10)"/>
    <w:link w:val="101"/>
    <w:rsid w:val="007C7010"/>
    <w:rPr>
      <w:shd w:val="clear" w:color="auto" w:fill="FFFFFF"/>
    </w:rPr>
  </w:style>
  <w:style w:type="character" w:customStyle="1" w:styleId="5">
    <w:name w:val="Основной текст (5)"/>
    <w:link w:val="51"/>
    <w:uiPriority w:val="99"/>
    <w:rsid w:val="007C7010"/>
    <w:rPr>
      <w:shd w:val="clear" w:color="auto" w:fill="FFFFFF"/>
    </w:rPr>
  </w:style>
  <w:style w:type="character" w:customStyle="1" w:styleId="50">
    <w:name w:val="Основной текст (5) + Полужирный"/>
    <w:aliases w:val="Курсив1"/>
    <w:rsid w:val="007C7010"/>
    <w:rPr>
      <w:b/>
      <w:bCs/>
      <w:i/>
      <w:iCs/>
      <w:shd w:val="clear" w:color="auto" w:fill="FFFFFF"/>
    </w:rPr>
  </w:style>
  <w:style w:type="paragraph" w:customStyle="1" w:styleId="101">
    <w:name w:val="Основной текст (10)1"/>
    <w:basedOn w:val="a"/>
    <w:link w:val="100"/>
    <w:rsid w:val="007C7010"/>
    <w:pPr>
      <w:widowControl w:val="0"/>
      <w:shd w:val="clear" w:color="auto" w:fill="FFFFFF"/>
      <w:autoSpaceDE w:val="0"/>
      <w:autoSpaceDN w:val="0"/>
      <w:adjustRightInd w:val="0"/>
      <w:spacing w:after="0" w:line="230" w:lineRule="exact"/>
    </w:pPr>
    <w:rPr>
      <w:rFonts w:asciiTheme="minorHAnsi" w:eastAsiaTheme="minorHAnsi" w:hAnsiTheme="minorHAnsi" w:cstheme="minorBidi"/>
    </w:rPr>
  </w:style>
  <w:style w:type="paragraph" w:customStyle="1" w:styleId="51">
    <w:name w:val="Основной текст (5)1"/>
    <w:basedOn w:val="a"/>
    <w:link w:val="5"/>
    <w:uiPriority w:val="99"/>
    <w:rsid w:val="007C7010"/>
    <w:pPr>
      <w:widowControl w:val="0"/>
      <w:shd w:val="clear" w:color="auto" w:fill="FFFFFF"/>
      <w:autoSpaceDE w:val="0"/>
      <w:autoSpaceDN w:val="0"/>
      <w:adjustRightInd w:val="0"/>
      <w:spacing w:after="0" w:line="230" w:lineRule="exact"/>
    </w:pPr>
    <w:rPr>
      <w:rFonts w:asciiTheme="minorHAnsi" w:eastAsiaTheme="minorHAnsi" w:hAnsiTheme="minorHAnsi" w:cstheme="minorBidi"/>
    </w:rPr>
  </w:style>
  <w:style w:type="numbering" w:customStyle="1" w:styleId="35">
    <w:name w:val="Нет списка3"/>
    <w:next w:val="a2"/>
    <w:semiHidden/>
    <w:unhideWhenUsed/>
    <w:rsid w:val="007C7010"/>
  </w:style>
  <w:style w:type="paragraph" w:customStyle="1" w:styleId="112">
    <w:name w:val="Обычный11"/>
    <w:rsid w:val="007C7010"/>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pple-style-span">
    <w:name w:val="apple-style-span"/>
    <w:rsid w:val="007C7010"/>
    <w:rPr>
      <w:rFonts w:cs="Times New Roman"/>
    </w:rPr>
  </w:style>
  <w:style w:type="paragraph" w:customStyle="1" w:styleId="FR2">
    <w:name w:val="FR2"/>
    <w:rsid w:val="007C7010"/>
    <w:pPr>
      <w:widowControl w:val="0"/>
      <w:spacing w:after="0" w:line="260" w:lineRule="auto"/>
      <w:ind w:left="1000" w:right="400"/>
      <w:jc w:val="both"/>
    </w:pPr>
    <w:rPr>
      <w:rFonts w:ascii="Times New Roman" w:eastAsia="Times New Roman" w:hAnsi="Times New Roman" w:cs="Times New Roman"/>
      <w:sz w:val="36"/>
      <w:szCs w:val="20"/>
      <w:lang w:eastAsia="ru-RU"/>
    </w:rPr>
  </w:style>
  <w:style w:type="paragraph" w:customStyle="1" w:styleId="36">
    <w:name w:val="Обычный3"/>
    <w:rsid w:val="007C7010"/>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rsid w:val="007C7010"/>
    <w:pPr>
      <w:widowControl w:val="0"/>
      <w:autoSpaceDE w:val="0"/>
      <w:autoSpaceDN w:val="0"/>
      <w:adjustRightInd w:val="0"/>
      <w:spacing w:after="0" w:line="240" w:lineRule="auto"/>
      <w:ind w:firstLine="720"/>
    </w:pPr>
    <w:rPr>
      <w:rFonts w:ascii="Courier New" w:eastAsia="Times New Roman" w:hAnsi="Courier New" w:cs="Courier New"/>
      <w:sz w:val="20"/>
      <w:szCs w:val="20"/>
      <w:lang w:eastAsia="ru-RU"/>
    </w:rPr>
  </w:style>
  <w:style w:type="character" w:customStyle="1" w:styleId="8">
    <w:name w:val="Основной текст (8)"/>
    <w:link w:val="81"/>
    <w:uiPriority w:val="99"/>
    <w:locked/>
    <w:rsid w:val="007C7010"/>
    <w:rPr>
      <w:rFonts w:ascii="Times New Roman" w:hAnsi="Times New Roman" w:cs="Times New Roman"/>
      <w:b/>
      <w:bCs/>
      <w:i/>
      <w:iCs/>
      <w:shd w:val="clear" w:color="auto" w:fill="FFFFFF"/>
    </w:rPr>
  </w:style>
  <w:style w:type="character" w:customStyle="1" w:styleId="91">
    <w:name w:val="Основной текст (9)"/>
    <w:link w:val="910"/>
    <w:uiPriority w:val="99"/>
    <w:locked/>
    <w:rsid w:val="007C7010"/>
    <w:rPr>
      <w:rFonts w:ascii="Times New Roman" w:hAnsi="Times New Roman" w:cs="Times New Roman"/>
      <w:b/>
      <w:bCs/>
      <w:i/>
      <w:iCs/>
      <w:shd w:val="clear" w:color="auto" w:fill="FFFFFF"/>
    </w:rPr>
  </w:style>
  <w:style w:type="paragraph" w:customStyle="1" w:styleId="81">
    <w:name w:val="Основной текст (8)1"/>
    <w:basedOn w:val="a"/>
    <w:link w:val="8"/>
    <w:uiPriority w:val="99"/>
    <w:rsid w:val="007C7010"/>
    <w:pPr>
      <w:shd w:val="clear" w:color="auto" w:fill="FFFFFF"/>
      <w:spacing w:before="300" w:after="0" w:line="235" w:lineRule="exact"/>
      <w:ind w:hanging="300"/>
    </w:pPr>
    <w:rPr>
      <w:rFonts w:ascii="Times New Roman" w:eastAsiaTheme="minorHAnsi" w:hAnsi="Times New Roman"/>
      <w:b/>
      <w:bCs/>
      <w:i/>
      <w:iCs/>
    </w:rPr>
  </w:style>
  <w:style w:type="paragraph" w:customStyle="1" w:styleId="910">
    <w:name w:val="Основной текст (9)1"/>
    <w:basedOn w:val="a"/>
    <w:link w:val="91"/>
    <w:uiPriority w:val="99"/>
    <w:rsid w:val="007C7010"/>
    <w:pPr>
      <w:shd w:val="clear" w:color="auto" w:fill="FFFFFF"/>
      <w:spacing w:before="120" w:after="0" w:line="235" w:lineRule="exact"/>
      <w:jc w:val="both"/>
    </w:pPr>
    <w:rPr>
      <w:rFonts w:ascii="Times New Roman" w:eastAsiaTheme="minorHAnsi" w:hAnsi="Times New Roman"/>
      <w:b/>
      <w:bCs/>
      <w:i/>
      <w:iCs/>
    </w:rPr>
  </w:style>
  <w:style w:type="character" w:customStyle="1" w:styleId="aff6">
    <w:name w:val="Основной текст + Курсив"/>
    <w:uiPriority w:val="99"/>
    <w:rsid w:val="007C7010"/>
    <w:rPr>
      <w:rFonts w:ascii="Times New Roman" w:hAnsi="Times New Roman"/>
      <w:i/>
      <w:sz w:val="20"/>
    </w:rPr>
  </w:style>
  <w:style w:type="character" w:customStyle="1" w:styleId="6">
    <w:name w:val="Основной текст (6)"/>
    <w:link w:val="61"/>
    <w:uiPriority w:val="99"/>
    <w:locked/>
    <w:rsid w:val="007C7010"/>
    <w:rPr>
      <w:rFonts w:ascii="Times New Roman" w:hAnsi="Times New Roman" w:cs="Times New Roman"/>
      <w:sz w:val="20"/>
      <w:szCs w:val="20"/>
      <w:shd w:val="clear" w:color="auto" w:fill="FFFFFF"/>
    </w:rPr>
  </w:style>
  <w:style w:type="paragraph" w:customStyle="1" w:styleId="61">
    <w:name w:val="Основной текст (6)1"/>
    <w:basedOn w:val="a"/>
    <w:link w:val="6"/>
    <w:uiPriority w:val="99"/>
    <w:rsid w:val="007C7010"/>
    <w:pPr>
      <w:shd w:val="clear" w:color="auto" w:fill="FFFFFF"/>
      <w:spacing w:after="0" w:line="240" w:lineRule="atLeast"/>
    </w:pPr>
    <w:rPr>
      <w:rFonts w:ascii="Times New Roman" w:eastAsiaTheme="minorHAnsi" w:hAnsi="Times New Roman"/>
      <w:sz w:val="20"/>
      <w:szCs w:val="20"/>
    </w:rPr>
  </w:style>
  <w:style w:type="character" w:customStyle="1" w:styleId="41">
    <w:name w:val="Основной текст (4)"/>
    <w:link w:val="410"/>
    <w:uiPriority w:val="99"/>
    <w:locked/>
    <w:rsid w:val="007C7010"/>
    <w:rPr>
      <w:rFonts w:ascii="Times New Roman" w:hAnsi="Times New Roman" w:cs="Times New Roman"/>
      <w:shd w:val="clear" w:color="auto" w:fill="FFFFFF"/>
    </w:rPr>
  </w:style>
  <w:style w:type="paragraph" w:customStyle="1" w:styleId="410">
    <w:name w:val="Основной текст (4)1"/>
    <w:basedOn w:val="a"/>
    <w:link w:val="41"/>
    <w:uiPriority w:val="99"/>
    <w:rsid w:val="007C7010"/>
    <w:pPr>
      <w:shd w:val="clear" w:color="auto" w:fill="FFFFFF"/>
      <w:spacing w:after="0" w:line="245" w:lineRule="exact"/>
    </w:pPr>
    <w:rPr>
      <w:rFonts w:ascii="Times New Roman" w:eastAsiaTheme="minorHAnsi" w:hAnsi="Times New Roman"/>
    </w:rPr>
  </w:style>
  <w:style w:type="character" w:customStyle="1" w:styleId="2a">
    <w:name w:val="Основной текст (2)"/>
    <w:link w:val="211"/>
    <w:uiPriority w:val="99"/>
    <w:locked/>
    <w:rsid w:val="007C7010"/>
    <w:rPr>
      <w:rFonts w:ascii="Times New Roman" w:hAnsi="Times New Roman" w:cs="Times New Roman"/>
      <w:b/>
      <w:bCs/>
      <w:i/>
      <w:iCs/>
      <w:shd w:val="clear" w:color="auto" w:fill="FFFFFF"/>
    </w:rPr>
  </w:style>
  <w:style w:type="paragraph" w:customStyle="1" w:styleId="211">
    <w:name w:val="Основной текст (2)1"/>
    <w:basedOn w:val="a"/>
    <w:link w:val="2a"/>
    <w:uiPriority w:val="99"/>
    <w:rsid w:val="007C7010"/>
    <w:pPr>
      <w:shd w:val="clear" w:color="auto" w:fill="FFFFFF"/>
      <w:spacing w:after="60" w:line="240" w:lineRule="atLeast"/>
      <w:ind w:hanging="300"/>
    </w:pPr>
    <w:rPr>
      <w:rFonts w:ascii="Times New Roman" w:eastAsiaTheme="minorHAnsi" w:hAnsi="Times New Roman"/>
      <w:b/>
      <w:bCs/>
      <w:i/>
      <w:iCs/>
    </w:rPr>
  </w:style>
  <w:style w:type="character" w:customStyle="1" w:styleId="37">
    <w:name w:val="Основной текст (3)"/>
    <w:link w:val="310"/>
    <w:uiPriority w:val="99"/>
    <w:locked/>
    <w:rsid w:val="007C7010"/>
    <w:rPr>
      <w:rFonts w:ascii="Times New Roman" w:hAnsi="Times New Roman" w:cs="Times New Roman"/>
      <w:b/>
      <w:bCs/>
      <w:i/>
      <w:iCs/>
      <w:shd w:val="clear" w:color="auto" w:fill="FFFFFF"/>
    </w:rPr>
  </w:style>
  <w:style w:type="paragraph" w:customStyle="1" w:styleId="310">
    <w:name w:val="Основной текст (3)1"/>
    <w:basedOn w:val="a"/>
    <w:link w:val="37"/>
    <w:uiPriority w:val="99"/>
    <w:rsid w:val="007C7010"/>
    <w:pPr>
      <w:shd w:val="clear" w:color="auto" w:fill="FFFFFF"/>
      <w:spacing w:before="180" w:after="0" w:line="245" w:lineRule="exact"/>
      <w:jc w:val="both"/>
    </w:pPr>
    <w:rPr>
      <w:rFonts w:ascii="Times New Roman" w:eastAsiaTheme="minorHAnsi" w:hAnsi="Times New Roman"/>
      <w:b/>
      <w:bCs/>
      <w:i/>
      <w:iCs/>
    </w:rPr>
  </w:style>
  <w:style w:type="character" w:customStyle="1" w:styleId="2b">
    <w:name w:val="Оглавление (2)"/>
    <w:link w:val="212"/>
    <w:uiPriority w:val="99"/>
    <w:locked/>
    <w:rsid w:val="007C7010"/>
    <w:rPr>
      <w:rFonts w:ascii="Times New Roman" w:hAnsi="Times New Roman" w:cs="Times New Roman"/>
      <w:shd w:val="clear" w:color="auto" w:fill="FFFFFF"/>
    </w:rPr>
  </w:style>
  <w:style w:type="paragraph" w:customStyle="1" w:styleId="212">
    <w:name w:val="Оглавление (2)1"/>
    <w:basedOn w:val="a"/>
    <w:link w:val="2b"/>
    <w:uiPriority w:val="99"/>
    <w:rsid w:val="007C7010"/>
    <w:pPr>
      <w:shd w:val="clear" w:color="auto" w:fill="FFFFFF"/>
      <w:spacing w:after="0" w:line="254" w:lineRule="exact"/>
      <w:ind w:hanging="300"/>
    </w:pPr>
    <w:rPr>
      <w:rFonts w:ascii="Times New Roman" w:eastAsiaTheme="minorHAnsi" w:hAnsi="Times New Roman"/>
    </w:rPr>
  </w:style>
  <w:style w:type="character" w:customStyle="1" w:styleId="aff7">
    <w:name w:val="Оглавление"/>
    <w:link w:val="15"/>
    <w:uiPriority w:val="99"/>
    <w:locked/>
    <w:rsid w:val="007C7010"/>
    <w:rPr>
      <w:rFonts w:ascii="Times New Roman" w:hAnsi="Times New Roman" w:cs="Times New Roman"/>
      <w:b/>
      <w:bCs/>
      <w:i/>
      <w:iCs/>
      <w:shd w:val="clear" w:color="auto" w:fill="FFFFFF"/>
    </w:rPr>
  </w:style>
  <w:style w:type="paragraph" w:customStyle="1" w:styleId="15">
    <w:name w:val="Оглавление1"/>
    <w:basedOn w:val="a"/>
    <w:link w:val="aff7"/>
    <w:uiPriority w:val="99"/>
    <w:rsid w:val="007C7010"/>
    <w:pPr>
      <w:shd w:val="clear" w:color="auto" w:fill="FFFFFF"/>
      <w:spacing w:before="180" w:after="0" w:line="254" w:lineRule="exact"/>
      <w:jc w:val="both"/>
    </w:pPr>
    <w:rPr>
      <w:rFonts w:ascii="Times New Roman" w:eastAsiaTheme="minorHAnsi" w:hAnsi="Times New Roman"/>
      <w:b/>
      <w:bCs/>
      <w:i/>
      <w:iCs/>
    </w:rPr>
  </w:style>
  <w:style w:type="numbering" w:customStyle="1" w:styleId="42">
    <w:name w:val="Нет списка4"/>
    <w:next w:val="a2"/>
    <w:semiHidden/>
    <w:unhideWhenUsed/>
    <w:rsid w:val="007C7010"/>
  </w:style>
  <w:style w:type="numbering" w:customStyle="1" w:styleId="1110">
    <w:name w:val="Нет списка111"/>
    <w:next w:val="a2"/>
    <w:semiHidden/>
    <w:unhideWhenUsed/>
    <w:rsid w:val="007C7010"/>
  </w:style>
  <w:style w:type="numbering" w:customStyle="1" w:styleId="213">
    <w:name w:val="Нет списка21"/>
    <w:next w:val="a2"/>
    <w:semiHidden/>
    <w:unhideWhenUsed/>
    <w:rsid w:val="007C7010"/>
  </w:style>
  <w:style w:type="numbering" w:customStyle="1" w:styleId="311">
    <w:name w:val="Нет списка31"/>
    <w:next w:val="a2"/>
    <w:semiHidden/>
    <w:unhideWhenUsed/>
    <w:rsid w:val="007C7010"/>
  </w:style>
  <w:style w:type="paragraph" w:customStyle="1" w:styleId="book">
    <w:name w:val="book"/>
    <w:basedOn w:val="a"/>
    <w:rsid w:val="007C7010"/>
    <w:pPr>
      <w:spacing w:after="0" w:line="240" w:lineRule="auto"/>
      <w:ind w:firstLine="450"/>
      <w:jc w:val="both"/>
    </w:pPr>
    <w:rPr>
      <w:rFonts w:ascii="Times New Roman" w:eastAsia="Times New Roman" w:hAnsi="Times New Roman"/>
      <w:sz w:val="24"/>
      <w:szCs w:val="24"/>
      <w:lang w:eastAsia="ru-RU"/>
    </w:rPr>
  </w:style>
  <w:style w:type="character" w:styleId="aff8">
    <w:name w:val="Emphasis"/>
    <w:uiPriority w:val="20"/>
    <w:qFormat/>
    <w:rsid w:val="007C7010"/>
    <w:rPr>
      <w:i/>
      <w:iCs/>
    </w:rPr>
  </w:style>
  <w:style w:type="character" w:styleId="aff9">
    <w:name w:val="FollowedHyperlink"/>
    <w:unhideWhenUsed/>
    <w:rsid w:val="007C7010"/>
    <w:rPr>
      <w:color w:val="800080"/>
      <w:u w:val="single"/>
    </w:rPr>
  </w:style>
  <w:style w:type="paragraph" w:customStyle="1" w:styleId="38">
    <w:name w:val="3 уровень Задание"/>
    <w:basedOn w:val="a"/>
    <w:link w:val="39"/>
    <w:qFormat/>
    <w:rsid w:val="007C7010"/>
    <w:pPr>
      <w:spacing w:after="0" w:line="240" w:lineRule="auto"/>
      <w:jc w:val="right"/>
      <w:outlineLvl w:val="2"/>
    </w:pPr>
    <w:rPr>
      <w:rFonts w:ascii="Times New Roman" w:eastAsia="Times New Roman" w:hAnsi="Times New Roman"/>
      <w:b/>
      <w:sz w:val="28"/>
      <w:szCs w:val="28"/>
      <w:lang w:val="x-none" w:eastAsia="ru-RU"/>
    </w:rPr>
  </w:style>
  <w:style w:type="character" w:customStyle="1" w:styleId="39">
    <w:name w:val="3 уровень Задание Знак"/>
    <w:link w:val="38"/>
    <w:rsid w:val="007C7010"/>
    <w:rPr>
      <w:rFonts w:ascii="Times New Roman" w:eastAsia="Times New Roman" w:hAnsi="Times New Roman" w:cs="Times New Roman"/>
      <w:b/>
      <w:sz w:val="28"/>
      <w:szCs w:val="28"/>
      <w:lang w:val="x-none" w:eastAsia="ru-RU"/>
    </w:rPr>
  </w:style>
  <w:style w:type="paragraph" w:customStyle="1" w:styleId="affa">
    <w:name w:val="Базовый"/>
    <w:rsid w:val="007C7010"/>
    <w:pPr>
      <w:tabs>
        <w:tab w:val="left" w:pos="709"/>
      </w:tabs>
      <w:suppressAutoHyphens/>
      <w:spacing w:line="276" w:lineRule="atLeast"/>
    </w:pPr>
    <w:rPr>
      <w:rFonts w:ascii="Calibri" w:eastAsia="Arial Unicode MS" w:hAnsi="Calibri" w:cs="Times New Roman"/>
      <w:color w:val="00000A"/>
    </w:rPr>
  </w:style>
  <w:style w:type="numbering" w:customStyle="1" w:styleId="52">
    <w:name w:val="Нет списка5"/>
    <w:next w:val="a2"/>
    <w:semiHidden/>
    <w:unhideWhenUsed/>
    <w:rsid w:val="007C7010"/>
  </w:style>
  <w:style w:type="numbering" w:customStyle="1" w:styleId="60">
    <w:name w:val="Нет списка6"/>
    <w:next w:val="a2"/>
    <w:semiHidden/>
    <w:unhideWhenUsed/>
    <w:rsid w:val="007C7010"/>
  </w:style>
  <w:style w:type="paragraph" w:customStyle="1" w:styleId="43">
    <w:name w:val="Обычный4"/>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numbering" w:customStyle="1" w:styleId="7">
    <w:name w:val="Нет списка7"/>
    <w:next w:val="a2"/>
    <w:semiHidden/>
    <w:unhideWhenUsed/>
    <w:rsid w:val="007C7010"/>
  </w:style>
  <w:style w:type="numbering" w:customStyle="1" w:styleId="80">
    <w:name w:val="Нет списка8"/>
    <w:next w:val="a2"/>
    <w:semiHidden/>
    <w:unhideWhenUsed/>
    <w:rsid w:val="007C7010"/>
  </w:style>
  <w:style w:type="numbering" w:customStyle="1" w:styleId="92">
    <w:name w:val="Нет списка9"/>
    <w:next w:val="a2"/>
    <w:semiHidden/>
    <w:unhideWhenUsed/>
    <w:rsid w:val="007C7010"/>
  </w:style>
  <w:style w:type="paragraph" w:customStyle="1" w:styleId="consnormal">
    <w:name w:val="consnormal"/>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02">
    <w:name w:val="Нет списка10"/>
    <w:next w:val="a2"/>
    <w:semiHidden/>
    <w:unhideWhenUsed/>
    <w:rsid w:val="007C7010"/>
  </w:style>
  <w:style w:type="paragraph" w:customStyle="1" w:styleId="Normal">
    <w:name w:val="Normal"/>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numbering" w:customStyle="1" w:styleId="120">
    <w:name w:val="Нет списка12"/>
    <w:next w:val="a2"/>
    <w:semiHidden/>
    <w:unhideWhenUsed/>
    <w:rsid w:val="007C7010"/>
  </w:style>
  <w:style w:type="numbering" w:customStyle="1" w:styleId="130">
    <w:name w:val="Нет списка13"/>
    <w:next w:val="a2"/>
    <w:semiHidden/>
    <w:unhideWhenUsed/>
    <w:rsid w:val="007C7010"/>
  </w:style>
  <w:style w:type="character" w:customStyle="1" w:styleId="16">
    <w:name w:val="Основной текст Знак1"/>
    <w:uiPriority w:val="99"/>
    <w:semiHidden/>
    <w:rsid w:val="007C7010"/>
    <w:rPr>
      <w:rFonts w:ascii="Times New Roman" w:eastAsia="Times New Roman" w:hAnsi="Times New Roman" w:cs="Times New Roman" w:hint="default"/>
      <w:sz w:val="24"/>
      <w:szCs w:val="24"/>
    </w:rPr>
  </w:style>
  <w:style w:type="character" w:customStyle="1" w:styleId="17">
    <w:name w:val="Основной текст с отступом Знак1"/>
    <w:uiPriority w:val="99"/>
    <w:semiHidden/>
    <w:rsid w:val="007C7010"/>
    <w:rPr>
      <w:rFonts w:ascii="Times New Roman" w:eastAsia="Times New Roman" w:hAnsi="Times New Roman" w:cs="Times New Roman" w:hint="default"/>
      <w:sz w:val="24"/>
      <w:szCs w:val="24"/>
    </w:rPr>
  </w:style>
  <w:style w:type="character" w:customStyle="1" w:styleId="18">
    <w:name w:val="Подзаголовок Знак1"/>
    <w:uiPriority w:val="11"/>
    <w:rsid w:val="007C7010"/>
    <w:rPr>
      <w:rFonts w:ascii="Cambria" w:eastAsia="Times New Roman" w:hAnsi="Cambria" w:cs="Times New Roman" w:hint="default"/>
      <w:i/>
      <w:iCs/>
      <w:color w:val="4F81BD"/>
      <w:spacing w:val="15"/>
      <w:sz w:val="24"/>
      <w:szCs w:val="24"/>
    </w:rPr>
  </w:style>
  <w:style w:type="character" w:customStyle="1" w:styleId="19">
    <w:name w:val="Нижний колонтитул Знак1"/>
    <w:semiHidden/>
    <w:rsid w:val="007C7010"/>
    <w:rPr>
      <w:rFonts w:ascii="Times New Roman" w:eastAsia="Times New Roman" w:hAnsi="Times New Roman" w:cs="Times New Roman" w:hint="default"/>
      <w:sz w:val="24"/>
      <w:szCs w:val="24"/>
    </w:rPr>
  </w:style>
  <w:style w:type="character" w:customStyle="1" w:styleId="1a">
    <w:name w:val="Схема документа Знак1"/>
    <w:uiPriority w:val="99"/>
    <w:semiHidden/>
    <w:rsid w:val="007C7010"/>
    <w:rPr>
      <w:rFonts w:ascii="Tahoma" w:eastAsia="Times New Roman" w:hAnsi="Tahoma" w:cs="Tahoma" w:hint="default"/>
      <w:sz w:val="16"/>
      <w:szCs w:val="16"/>
    </w:rPr>
  </w:style>
  <w:style w:type="character" w:customStyle="1" w:styleId="1b">
    <w:name w:val="Верхний колонтитул Знак1"/>
    <w:uiPriority w:val="99"/>
    <w:semiHidden/>
    <w:rsid w:val="007C7010"/>
    <w:rPr>
      <w:rFonts w:ascii="Times New Roman" w:eastAsia="Times New Roman" w:hAnsi="Times New Roman" w:cs="Times New Roman" w:hint="default"/>
      <w:sz w:val="24"/>
      <w:szCs w:val="24"/>
    </w:rPr>
  </w:style>
  <w:style w:type="character" w:customStyle="1" w:styleId="1c">
    <w:name w:val="Текст Знак1"/>
    <w:uiPriority w:val="99"/>
    <w:semiHidden/>
    <w:rsid w:val="007C7010"/>
    <w:rPr>
      <w:rFonts w:ascii="Consolas" w:eastAsia="Times New Roman" w:hAnsi="Consolas" w:cs="Consolas" w:hint="default"/>
      <w:sz w:val="21"/>
      <w:szCs w:val="21"/>
    </w:rPr>
  </w:style>
  <w:style w:type="character" w:customStyle="1" w:styleId="214">
    <w:name w:val="Основной текст 2 Знак1"/>
    <w:uiPriority w:val="99"/>
    <w:semiHidden/>
    <w:rsid w:val="007C7010"/>
    <w:rPr>
      <w:rFonts w:ascii="Times New Roman" w:eastAsia="Times New Roman" w:hAnsi="Times New Roman" w:cs="Times New Roman" w:hint="default"/>
      <w:sz w:val="24"/>
      <w:szCs w:val="24"/>
    </w:rPr>
  </w:style>
  <w:style w:type="character" w:customStyle="1" w:styleId="215">
    <w:name w:val="Основной текст с отступом 2 Знак1"/>
    <w:uiPriority w:val="99"/>
    <w:semiHidden/>
    <w:rsid w:val="007C7010"/>
    <w:rPr>
      <w:rFonts w:ascii="Times New Roman" w:eastAsia="Times New Roman" w:hAnsi="Times New Roman" w:cs="Times New Roman" w:hint="default"/>
      <w:sz w:val="24"/>
      <w:szCs w:val="24"/>
    </w:rPr>
  </w:style>
  <w:style w:type="character" w:customStyle="1" w:styleId="z-10">
    <w:name w:val="z-Начало формы Знак1"/>
    <w:uiPriority w:val="99"/>
    <w:semiHidden/>
    <w:rsid w:val="007C7010"/>
    <w:rPr>
      <w:rFonts w:ascii="Arial" w:eastAsia="Times New Roman" w:hAnsi="Arial" w:cs="Arial" w:hint="default"/>
      <w:vanish/>
      <w:webHidden w:val="0"/>
      <w:sz w:val="16"/>
      <w:szCs w:val="16"/>
      <w:specVanish w:val="0"/>
    </w:rPr>
  </w:style>
  <w:style w:type="character" w:customStyle="1" w:styleId="z-11">
    <w:name w:val="z-Конец формы Знак1"/>
    <w:uiPriority w:val="99"/>
    <w:semiHidden/>
    <w:rsid w:val="007C7010"/>
    <w:rPr>
      <w:rFonts w:ascii="Arial" w:eastAsia="Times New Roman" w:hAnsi="Arial" w:cs="Arial" w:hint="default"/>
      <w:vanish/>
      <w:webHidden w:val="0"/>
      <w:sz w:val="16"/>
      <w:szCs w:val="16"/>
      <w:specVanish w:val="0"/>
    </w:rPr>
  </w:style>
  <w:style w:type="character" w:customStyle="1" w:styleId="1d">
    <w:name w:val="Текст выноски Знак1"/>
    <w:semiHidden/>
    <w:rsid w:val="007C7010"/>
    <w:rPr>
      <w:rFonts w:ascii="Tahoma" w:eastAsia="Times New Roman" w:hAnsi="Tahoma" w:cs="Tahoma" w:hint="default"/>
      <w:sz w:val="16"/>
      <w:szCs w:val="16"/>
    </w:rPr>
  </w:style>
  <w:style w:type="character" w:customStyle="1" w:styleId="312">
    <w:name w:val="Основной текст с отступом 3 Знак1"/>
    <w:uiPriority w:val="99"/>
    <w:semiHidden/>
    <w:rsid w:val="007C7010"/>
    <w:rPr>
      <w:rFonts w:ascii="Times New Roman" w:eastAsia="Times New Roman" w:hAnsi="Times New Roman" w:cs="Times New Roman" w:hint="default"/>
      <w:sz w:val="16"/>
      <w:szCs w:val="16"/>
    </w:rPr>
  </w:style>
  <w:style w:type="character" w:customStyle="1" w:styleId="313">
    <w:name w:val="Основной текст 3 Знак1"/>
    <w:semiHidden/>
    <w:rsid w:val="007C7010"/>
    <w:rPr>
      <w:rFonts w:ascii="Times New Roman" w:eastAsia="Times New Roman" w:hAnsi="Times New Roman" w:cs="Times New Roman" w:hint="default"/>
      <w:sz w:val="16"/>
      <w:szCs w:val="16"/>
    </w:rPr>
  </w:style>
  <w:style w:type="numbering" w:customStyle="1" w:styleId="222">
    <w:name w:val="Нет списка22"/>
    <w:next w:val="a2"/>
    <w:semiHidden/>
    <w:unhideWhenUsed/>
    <w:rsid w:val="007C7010"/>
  </w:style>
  <w:style w:type="numbering" w:customStyle="1" w:styleId="140">
    <w:name w:val="Нет списка14"/>
    <w:next w:val="a2"/>
    <w:semiHidden/>
    <w:unhideWhenUsed/>
    <w:rsid w:val="007C7010"/>
  </w:style>
  <w:style w:type="numbering" w:customStyle="1" w:styleId="150">
    <w:name w:val="Нет списка15"/>
    <w:next w:val="a2"/>
    <w:semiHidden/>
    <w:unhideWhenUsed/>
    <w:rsid w:val="007C7010"/>
  </w:style>
  <w:style w:type="paragraph" w:styleId="HTML">
    <w:name w:val="HTML Preformatted"/>
    <w:basedOn w:val="a"/>
    <w:link w:val="HTML0"/>
    <w:semiHidden/>
    <w:unhideWhenUsed/>
    <w:rsid w:val="007C7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0"/>
    <w:link w:val="HTML"/>
    <w:semiHidden/>
    <w:rsid w:val="007C7010"/>
    <w:rPr>
      <w:rFonts w:ascii="Courier New" w:eastAsia="Times New Roman" w:hAnsi="Courier New" w:cs="Times New Roman"/>
      <w:sz w:val="20"/>
      <w:szCs w:val="20"/>
      <w:lang w:val="x-none" w:eastAsia="x-none"/>
    </w:rPr>
  </w:style>
  <w:style w:type="numbering" w:customStyle="1" w:styleId="160">
    <w:name w:val="Нет списка16"/>
    <w:next w:val="a2"/>
    <w:semiHidden/>
    <w:rsid w:val="007C7010"/>
  </w:style>
  <w:style w:type="paragraph" w:customStyle="1" w:styleId="Iiaienuoaaeeou">
    <w:name w:val="Iiaienu oaaeeou"/>
    <w:basedOn w:val="a"/>
    <w:rsid w:val="007C7010"/>
    <w:pPr>
      <w:keepNext/>
      <w:keepLines/>
      <w:widowControl w:val="0"/>
      <w:overflowPunct w:val="0"/>
      <w:autoSpaceDE w:val="0"/>
      <w:autoSpaceDN w:val="0"/>
      <w:adjustRightInd w:val="0"/>
      <w:spacing w:before="60" w:after="360" w:line="240" w:lineRule="auto"/>
      <w:jc w:val="center"/>
      <w:textAlignment w:val="baseline"/>
    </w:pPr>
    <w:rPr>
      <w:rFonts w:ascii="Arial" w:eastAsia="Times New Roman" w:hAnsi="Arial"/>
      <w:sz w:val="28"/>
      <w:szCs w:val="20"/>
      <w:lang w:eastAsia="ru-RU"/>
    </w:rPr>
  </w:style>
  <w:style w:type="character" w:customStyle="1" w:styleId="FootnoteTextChar1">
    <w:name w:val="Footnote Text Char1"/>
    <w:aliases w:val="Текст сноски Знак1 Знак Char,Текст сноски Знак Знак Знак Char,Текст сноски Знак1 Char,Текст сноски Знак Знак Char"/>
    <w:locked/>
    <w:rsid w:val="007C7010"/>
    <w:rPr>
      <w:rFonts w:eastAsia="Calibri"/>
      <w:lang w:val="ru-RU" w:eastAsia="ru-RU" w:bidi="ar-SA"/>
    </w:rPr>
  </w:style>
  <w:style w:type="paragraph" w:customStyle="1" w:styleId="u">
    <w:name w:val="u"/>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e">
    <w:name w:val="Сетка таблицы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c">
    <w:name w:val="Сетка таблицы2"/>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b">
    <w:name w:val="caption"/>
    <w:basedOn w:val="a"/>
    <w:next w:val="a"/>
    <w:uiPriority w:val="35"/>
    <w:unhideWhenUsed/>
    <w:qFormat/>
    <w:rsid w:val="007C7010"/>
    <w:rPr>
      <w:b/>
      <w:bCs/>
      <w:sz w:val="20"/>
      <w:szCs w:val="20"/>
    </w:rPr>
  </w:style>
  <w:style w:type="numbering" w:customStyle="1" w:styleId="170">
    <w:name w:val="Нет списка17"/>
    <w:next w:val="a2"/>
    <w:uiPriority w:val="99"/>
    <w:semiHidden/>
    <w:unhideWhenUsed/>
    <w:rsid w:val="007C7010"/>
  </w:style>
  <w:style w:type="character" w:customStyle="1" w:styleId="a00">
    <w:name w:val="a0"/>
    <w:rsid w:val="007C7010"/>
    <w:rPr>
      <w:b/>
      <w:bCs/>
      <w:color w:val="008000"/>
      <w:u w:val="single"/>
    </w:rPr>
  </w:style>
  <w:style w:type="numbering" w:customStyle="1" w:styleId="180">
    <w:name w:val="Нет списка18"/>
    <w:next w:val="a2"/>
    <w:uiPriority w:val="99"/>
    <w:semiHidden/>
    <w:unhideWhenUsed/>
    <w:rsid w:val="007C7010"/>
  </w:style>
  <w:style w:type="numbering" w:customStyle="1" w:styleId="190">
    <w:name w:val="Нет списка19"/>
    <w:next w:val="a2"/>
    <w:uiPriority w:val="99"/>
    <w:semiHidden/>
    <w:unhideWhenUsed/>
    <w:rsid w:val="007C7010"/>
  </w:style>
  <w:style w:type="table" w:customStyle="1" w:styleId="3a">
    <w:name w:val="Сетка таблицы3"/>
    <w:basedOn w:val="a1"/>
    <w:next w:val="a5"/>
    <w:rsid w:val="007C70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7C7010"/>
  </w:style>
  <w:style w:type="numbering" w:customStyle="1" w:styleId="320">
    <w:name w:val="Нет списка32"/>
    <w:next w:val="a2"/>
    <w:uiPriority w:val="99"/>
    <w:semiHidden/>
    <w:unhideWhenUsed/>
    <w:rsid w:val="007C7010"/>
  </w:style>
  <w:style w:type="numbering" w:customStyle="1" w:styleId="411">
    <w:name w:val="Нет списка41"/>
    <w:next w:val="a2"/>
    <w:uiPriority w:val="99"/>
    <w:semiHidden/>
    <w:unhideWhenUsed/>
    <w:rsid w:val="007C7010"/>
  </w:style>
  <w:style w:type="numbering" w:customStyle="1" w:styleId="1120">
    <w:name w:val="Нет списка112"/>
    <w:next w:val="a2"/>
    <w:uiPriority w:val="99"/>
    <w:semiHidden/>
    <w:unhideWhenUsed/>
    <w:rsid w:val="007C7010"/>
  </w:style>
  <w:style w:type="numbering" w:customStyle="1" w:styleId="2110">
    <w:name w:val="Нет списка211"/>
    <w:next w:val="a2"/>
    <w:uiPriority w:val="99"/>
    <w:semiHidden/>
    <w:unhideWhenUsed/>
    <w:rsid w:val="007C7010"/>
  </w:style>
  <w:style w:type="numbering" w:customStyle="1" w:styleId="3110">
    <w:name w:val="Нет списка311"/>
    <w:next w:val="a2"/>
    <w:uiPriority w:val="99"/>
    <w:semiHidden/>
    <w:unhideWhenUsed/>
    <w:rsid w:val="007C7010"/>
  </w:style>
  <w:style w:type="numbering" w:customStyle="1" w:styleId="510">
    <w:name w:val="Нет списка51"/>
    <w:next w:val="a2"/>
    <w:uiPriority w:val="99"/>
    <w:semiHidden/>
    <w:unhideWhenUsed/>
    <w:rsid w:val="007C7010"/>
  </w:style>
  <w:style w:type="numbering" w:customStyle="1" w:styleId="610">
    <w:name w:val="Нет списка61"/>
    <w:next w:val="a2"/>
    <w:uiPriority w:val="99"/>
    <w:semiHidden/>
    <w:unhideWhenUsed/>
    <w:rsid w:val="007C7010"/>
  </w:style>
  <w:style w:type="numbering" w:customStyle="1" w:styleId="71">
    <w:name w:val="Нет списка71"/>
    <w:next w:val="a2"/>
    <w:uiPriority w:val="99"/>
    <w:semiHidden/>
    <w:unhideWhenUsed/>
    <w:rsid w:val="007C7010"/>
  </w:style>
  <w:style w:type="numbering" w:customStyle="1" w:styleId="810">
    <w:name w:val="Нет списка81"/>
    <w:next w:val="a2"/>
    <w:uiPriority w:val="99"/>
    <w:semiHidden/>
    <w:unhideWhenUsed/>
    <w:rsid w:val="007C7010"/>
  </w:style>
  <w:style w:type="numbering" w:customStyle="1" w:styleId="911">
    <w:name w:val="Нет списка91"/>
    <w:next w:val="a2"/>
    <w:uiPriority w:val="99"/>
    <w:semiHidden/>
    <w:unhideWhenUsed/>
    <w:rsid w:val="007C7010"/>
  </w:style>
  <w:style w:type="numbering" w:customStyle="1" w:styleId="1010">
    <w:name w:val="Нет списка101"/>
    <w:next w:val="a2"/>
    <w:uiPriority w:val="99"/>
    <w:semiHidden/>
    <w:unhideWhenUsed/>
    <w:rsid w:val="007C7010"/>
  </w:style>
  <w:style w:type="numbering" w:customStyle="1" w:styleId="121">
    <w:name w:val="Нет списка121"/>
    <w:next w:val="a2"/>
    <w:uiPriority w:val="99"/>
    <w:semiHidden/>
    <w:unhideWhenUsed/>
    <w:rsid w:val="007C7010"/>
  </w:style>
  <w:style w:type="numbering" w:customStyle="1" w:styleId="131">
    <w:name w:val="Нет списка131"/>
    <w:next w:val="a2"/>
    <w:uiPriority w:val="99"/>
    <w:semiHidden/>
    <w:unhideWhenUsed/>
    <w:rsid w:val="007C7010"/>
  </w:style>
  <w:style w:type="numbering" w:customStyle="1" w:styleId="2210">
    <w:name w:val="Нет списка221"/>
    <w:next w:val="a2"/>
    <w:uiPriority w:val="99"/>
    <w:semiHidden/>
    <w:unhideWhenUsed/>
    <w:rsid w:val="007C7010"/>
  </w:style>
  <w:style w:type="numbering" w:customStyle="1" w:styleId="141">
    <w:name w:val="Нет списка141"/>
    <w:next w:val="a2"/>
    <w:uiPriority w:val="99"/>
    <w:semiHidden/>
    <w:unhideWhenUsed/>
    <w:rsid w:val="007C7010"/>
  </w:style>
  <w:style w:type="numbering" w:customStyle="1" w:styleId="151">
    <w:name w:val="Нет списка151"/>
    <w:next w:val="a2"/>
    <w:uiPriority w:val="99"/>
    <w:semiHidden/>
    <w:unhideWhenUsed/>
    <w:rsid w:val="007C7010"/>
  </w:style>
  <w:style w:type="numbering" w:customStyle="1" w:styleId="161">
    <w:name w:val="Нет списка161"/>
    <w:next w:val="a2"/>
    <w:semiHidden/>
    <w:rsid w:val="007C7010"/>
  </w:style>
  <w:style w:type="table" w:customStyle="1" w:styleId="113">
    <w:name w:val="Сетка таблицы1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1"/>
    <w:next w:val="a2"/>
    <w:uiPriority w:val="99"/>
    <w:semiHidden/>
    <w:unhideWhenUsed/>
    <w:rsid w:val="007C7010"/>
  </w:style>
  <w:style w:type="paragraph" w:customStyle="1" w:styleId="affc">
    <w:name w:val="Мой текст"/>
    <w:basedOn w:val="a"/>
    <w:rsid w:val="007C7010"/>
    <w:pPr>
      <w:spacing w:after="0" w:line="360" w:lineRule="auto"/>
      <w:ind w:firstLine="709"/>
      <w:jc w:val="both"/>
    </w:pPr>
    <w:rPr>
      <w:rFonts w:ascii="Times New Roman" w:eastAsia="Times New Roman" w:hAnsi="Times New Roman"/>
      <w:sz w:val="28"/>
      <w:szCs w:val="20"/>
      <w:lang w:eastAsia="ru-RU"/>
    </w:rPr>
  </w:style>
  <w:style w:type="numbering" w:customStyle="1" w:styleId="181">
    <w:name w:val="Нет списка181"/>
    <w:next w:val="a2"/>
    <w:uiPriority w:val="99"/>
    <w:semiHidden/>
    <w:unhideWhenUsed/>
    <w:rsid w:val="007C7010"/>
  </w:style>
  <w:style w:type="numbering" w:customStyle="1" w:styleId="200">
    <w:name w:val="Нет списка20"/>
    <w:next w:val="a2"/>
    <w:uiPriority w:val="99"/>
    <w:semiHidden/>
    <w:unhideWhenUsed/>
    <w:rsid w:val="007C70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7C7010"/>
    <w:rPr>
      <w:rFonts w:ascii="Calibri" w:eastAsia="Calibri" w:hAnsi="Calibri" w:cs="Times New Roman"/>
    </w:rPr>
  </w:style>
  <w:style w:type="paragraph" w:styleId="1">
    <w:name w:val="heading 1"/>
    <w:basedOn w:val="a"/>
    <w:next w:val="a"/>
    <w:link w:val="10"/>
    <w:uiPriority w:val="9"/>
    <w:qFormat/>
    <w:rsid w:val="007C7010"/>
    <w:pPr>
      <w:keepNext/>
      <w:spacing w:before="240" w:after="60" w:line="240" w:lineRule="auto"/>
      <w:outlineLvl w:val="0"/>
    </w:pPr>
    <w:rPr>
      <w:rFonts w:ascii="Cambria" w:eastAsia="Times New Roman" w:hAnsi="Cambria"/>
      <w:b/>
      <w:bCs/>
      <w:kern w:val="32"/>
      <w:sz w:val="32"/>
      <w:szCs w:val="32"/>
      <w:lang w:val="x-none" w:eastAsia="ru-RU"/>
    </w:rPr>
  </w:style>
  <w:style w:type="paragraph" w:styleId="2">
    <w:name w:val="heading 2"/>
    <w:basedOn w:val="a"/>
    <w:next w:val="a"/>
    <w:link w:val="20"/>
    <w:uiPriority w:val="9"/>
    <w:qFormat/>
    <w:rsid w:val="007C7010"/>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
    <w:next w:val="a"/>
    <w:link w:val="30"/>
    <w:uiPriority w:val="9"/>
    <w:qFormat/>
    <w:rsid w:val="007C7010"/>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basedOn w:val="a"/>
    <w:next w:val="a"/>
    <w:link w:val="40"/>
    <w:qFormat/>
    <w:rsid w:val="007C7010"/>
    <w:pPr>
      <w:keepNext/>
      <w:spacing w:before="160" w:after="0" w:line="360" w:lineRule="auto"/>
      <w:jc w:val="center"/>
      <w:outlineLvl w:val="3"/>
    </w:pPr>
    <w:rPr>
      <w:rFonts w:ascii="Times New Roman" w:eastAsia="Times New Roman" w:hAnsi="Times New Roman"/>
      <w:b/>
      <w:noProof/>
      <w:spacing w:val="20"/>
      <w:sz w:val="28"/>
      <w:szCs w:val="20"/>
      <w:lang w:val="x-none" w:eastAsia="ru-RU"/>
    </w:rPr>
  </w:style>
  <w:style w:type="paragraph" w:styleId="9">
    <w:name w:val="heading 9"/>
    <w:basedOn w:val="a"/>
    <w:next w:val="a"/>
    <w:link w:val="90"/>
    <w:uiPriority w:val="9"/>
    <w:qFormat/>
    <w:rsid w:val="007C7010"/>
    <w:pPr>
      <w:spacing w:before="240" w:after="60" w:line="240" w:lineRule="auto"/>
      <w:outlineLvl w:val="8"/>
    </w:pPr>
    <w:rPr>
      <w:rFonts w:ascii="Cambria" w:eastAsia="Times New Roman" w:hAnsi="Cambria"/>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7010"/>
    <w:rPr>
      <w:rFonts w:ascii="Cambria" w:eastAsia="Times New Roman" w:hAnsi="Cambria" w:cs="Times New Roman"/>
      <w:b/>
      <w:bCs/>
      <w:kern w:val="32"/>
      <w:sz w:val="32"/>
      <w:szCs w:val="32"/>
      <w:lang w:val="x-none" w:eastAsia="ru-RU"/>
    </w:rPr>
  </w:style>
  <w:style w:type="character" w:customStyle="1" w:styleId="20">
    <w:name w:val="Заголовок 2 Знак"/>
    <w:basedOn w:val="a0"/>
    <w:link w:val="2"/>
    <w:uiPriority w:val="9"/>
    <w:rsid w:val="007C7010"/>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uiPriority w:val="9"/>
    <w:rsid w:val="007C7010"/>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rsid w:val="007C7010"/>
    <w:rPr>
      <w:rFonts w:ascii="Times New Roman" w:eastAsia="Times New Roman" w:hAnsi="Times New Roman" w:cs="Times New Roman"/>
      <w:b/>
      <w:noProof/>
      <w:spacing w:val="20"/>
      <w:sz w:val="28"/>
      <w:szCs w:val="20"/>
      <w:lang w:val="x-none" w:eastAsia="ru-RU"/>
    </w:rPr>
  </w:style>
  <w:style w:type="character" w:customStyle="1" w:styleId="90">
    <w:name w:val="Заголовок 9 Знак"/>
    <w:basedOn w:val="a0"/>
    <w:link w:val="9"/>
    <w:uiPriority w:val="9"/>
    <w:rsid w:val="007C7010"/>
    <w:rPr>
      <w:rFonts w:ascii="Cambria" w:eastAsia="Times New Roman" w:hAnsi="Cambria" w:cs="Times New Roman"/>
      <w:sz w:val="20"/>
      <w:szCs w:val="20"/>
      <w:lang w:val="x-none" w:eastAsia="ru-RU"/>
    </w:rPr>
  </w:style>
  <w:style w:type="numbering" w:customStyle="1" w:styleId="11">
    <w:name w:val="Нет списка1"/>
    <w:next w:val="a2"/>
    <w:semiHidden/>
    <w:unhideWhenUsed/>
    <w:rsid w:val="007C7010"/>
  </w:style>
  <w:style w:type="numbering" w:customStyle="1" w:styleId="110">
    <w:name w:val="Нет списка11"/>
    <w:next w:val="a2"/>
    <w:semiHidden/>
    <w:unhideWhenUsed/>
    <w:rsid w:val="007C7010"/>
  </w:style>
  <w:style w:type="paragraph" w:styleId="a3">
    <w:name w:val="Body Text"/>
    <w:basedOn w:val="a"/>
    <w:link w:val="a4"/>
    <w:rsid w:val="007C7010"/>
    <w:pPr>
      <w:overflowPunct w:val="0"/>
      <w:autoSpaceDE w:val="0"/>
      <w:autoSpaceDN w:val="0"/>
      <w:adjustRightInd w:val="0"/>
      <w:spacing w:after="0" w:line="240" w:lineRule="auto"/>
    </w:pPr>
    <w:rPr>
      <w:rFonts w:ascii="Times New Roman" w:eastAsia="Times New Roman" w:hAnsi="Times New Roman"/>
      <w:sz w:val="24"/>
      <w:szCs w:val="20"/>
      <w:lang w:val="x-none" w:eastAsia="x-none"/>
    </w:rPr>
  </w:style>
  <w:style w:type="character" w:customStyle="1" w:styleId="a4">
    <w:name w:val="Основной текст Знак"/>
    <w:basedOn w:val="a0"/>
    <w:link w:val="a3"/>
    <w:rsid w:val="007C7010"/>
    <w:rPr>
      <w:rFonts w:ascii="Times New Roman" w:eastAsia="Times New Roman" w:hAnsi="Times New Roman" w:cs="Times New Roman"/>
      <w:sz w:val="24"/>
      <w:szCs w:val="20"/>
      <w:lang w:val="x-none" w:eastAsia="x-none"/>
    </w:rPr>
  </w:style>
  <w:style w:type="table" w:styleId="a5">
    <w:name w:val="Table Grid"/>
    <w:basedOn w:val="a1"/>
    <w:rsid w:val="007C70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7C7010"/>
    <w:pPr>
      <w:spacing w:after="120" w:line="240" w:lineRule="auto"/>
      <w:ind w:left="283"/>
    </w:pPr>
    <w:rPr>
      <w:rFonts w:ascii="Times New Roman" w:eastAsia="Times New Roman" w:hAnsi="Times New Roman"/>
      <w:sz w:val="24"/>
      <w:szCs w:val="24"/>
      <w:lang w:val="x-none" w:eastAsia="ru-RU"/>
    </w:rPr>
  </w:style>
  <w:style w:type="character" w:customStyle="1" w:styleId="a7">
    <w:name w:val="Основной текст с отступом Знак"/>
    <w:basedOn w:val="a0"/>
    <w:link w:val="a6"/>
    <w:rsid w:val="007C7010"/>
    <w:rPr>
      <w:rFonts w:ascii="Times New Roman" w:eastAsia="Times New Roman" w:hAnsi="Times New Roman" w:cs="Times New Roman"/>
      <w:sz w:val="24"/>
      <w:szCs w:val="24"/>
      <w:lang w:val="x-none" w:eastAsia="ru-RU"/>
    </w:rPr>
  </w:style>
  <w:style w:type="paragraph" w:styleId="a8">
    <w:name w:val="Subtitle"/>
    <w:basedOn w:val="a"/>
    <w:link w:val="a9"/>
    <w:qFormat/>
    <w:rsid w:val="007C7010"/>
    <w:pPr>
      <w:spacing w:after="0" w:line="240" w:lineRule="auto"/>
      <w:jc w:val="center"/>
    </w:pPr>
    <w:rPr>
      <w:rFonts w:ascii="Times New Roman" w:eastAsia="Times New Roman" w:hAnsi="Times New Roman"/>
      <w:b/>
      <w:bCs/>
      <w:sz w:val="28"/>
      <w:szCs w:val="24"/>
      <w:lang w:val="x-none" w:eastAsia="ru-RU"/>
    </w:rPr>
  </w:style>
  <w:style w:type="character" w:customStyle="1" w:styleId="a9">
    <w:name w:val="Подзаголовок Знак"/>
    <w:basedOn w:val="a0"/>
    <w:link w:val="a8"/>
    <w:rsid w:val="007C7010"/>
    <w:rPr>
      <w:rFonts w:ascii="Times New Roman" w:eastAsia="Times New Roman" w:hAnsi="Times New Roman" w:cs="Times New Roman"/>
      <w:b/>
      <w:bCs/>
      <w:sz w:val="28"/>
      <w:szCs w:val="24"/>
      <w:lang w:val="x-none" w:eastAsia="ru-RU"/>
    </w:rPr>
  </w:style>
  <w:style w:type="paragraph" w:styleId="aa">
    <w:name w:val="Normal (Web)"/>
    <w:basedOn w:val="a"/>
    <w:uiPriority w:val="99"/>
    <w:rsid w:val="007C701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uiPriority w:val="99"/>
    <w:rsid w:val="007C7010"/>
    <w:rPr>
      <w:color w:val="0000FF"/>
      <w:u w:val="single"/>
    </w:rPr>
  </w:style>
  <w:style w:type="paragraph" w:styleId="ac">
    <w:name w:val="footer"/>
    <w:basedOn w:val="a"/>
    <w:link w:val="ad"/>
    <w:uiPriority w:val="99"/>
    <w:rsid w:val="007C7010"/>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d">
    <w:name w:val="Нижний колонтитул Знак"/>
    <w:basedOn w:val="a0"/>
    <w:link w:val="ac"/>
    <w:uiPriority w:val="99"/>
    <w:rsid w:val="007C7010"/>
    <w:rPr>
      <w:rFonts w:ascii="Times New Roman" w:eastAsia="Times New Roman" w:hAnsi="Times New Roman" w:cs="Times New Roman"/>
      <w:sz w:val="24"/>
      <w:szCs w:val="24"/>
      <w:lang w:val="x-none" w:eastAsia="ru-RU"/>
    </w:rPr>
  </w:style>
  <w:style w:type="character" w:styleId="ae">
    <w:name w:val="page number"/>
    <w:rsid w:val="007C7010"/>
  </w:style>
  <w:style w:type="paragraph" w:styleId="af">
    <w:name w:val="Document Map"/>
    <w:basedOn w:val="a"/>
    <w:link w:val="af0"/>
    <w:uiPriority w:val="99"/>
    <w:rsid w:val="007C7010"/>
    <w:pPr>
      <w:spacing w:after="0" w:line="240" w:lineRule="auto"/>
    </w:pPr>
    <w:rPr>
      <w:rFonts w:ascii="Tahoma" w:eastAsia="Times New Roman" w:hAnsi="Tahoma"/>
      <w:sz w:val="16"/>
      <w:szCs w:val="16"/>
      <w:lang w:val="x-none" w:eastAsia="ru-RU"/>
    </w:rPr>
  </w:style>
  <w:style w:type="character" w:customStyle="1" w:styleId="af0">
    <w:name w:val="Схема документа Знак"/>
    <w:basedOn w:val="a0"/>
    <w:link w:val="af"/>
    <w:uiPriority w:val="99"/>
    <w:rsid w:val="007C7010"/>
    <w:rPr>
      <w:rFonts w:ascii="Tahoma" w:eastAsia="Times New Roman" w:hAnsi="Tahoma" w:cs="Times New Roman"/>
      <w:sz w:val="16"/>
      <w:szCs w:val="16"/>
      <w:lang w:val="x-none" w:eastAsia="ru-RU"/>
    </w:rPr>
  </w:style>
  <w:style w:type="paragraph" w:customStyle="1" w:styleId="21">
    <w:name w:val="2 уровень"/>
    <w:basedOn w:val="a"/>
    <w:link w:val="22"/>
    <w:qFormat/>
    <w:rsid w:val="007C7010"/>
    <w:pPr>
      <w:spacing w:after="0" w:line="240" w:lineRule="auto"/>
      <w:jc w:val="center"/>
      <w:outlineLvl w:val="1"/>
    </w:pPr>
    <w:rPr>
      <w:rFonts w:ascii="Times New Roman" w:eastAsia="Times New Roman" w:hAnsi="Times New Roman"/>
      <w:b/>
      <w:sz w:val="28"/>
      <w:szCs w:val="28"/>
      <w:lang w:val="x-none" w:eastAsia="ru-RU"/>
    </w:rPr>
  </w:style>
  <w:style w:type="character" w:customStyle="1" w:styleId="22">
    <w:name w:val="2 уровень Знак"/>
    <w:link w:val="21"/>
    <w:rsid w:val="007C7010"/>
    <w:rPr>
      <w:rFonts w:ascii="Times New Roman" w:eastAsia="Times New Roman" w:hAnsi="Times New Roman" w:cs="Times New Roman"/>
      <w:b/>
      <w:sz w:val="28"/>
      <w:szCs w:val="28"/>
      <w:lang w:val="x-none" w:eastAsia="ru-RU"/>
    </w:rPr>
  </w:style>
  <w:style w:type="paragraph" w:styleId="af1">
    <w:name w:val="footnote text"/>
    <w:aliases w:val="Текст сноски Знак1 Знак,Текст сноски Знак Знак Знак,Текст сноски Знак1,Текст сноски Знак Знак"/>
    <w:basedOn w:val="a"/>
    <w:link w:val="af2"/>
    <w:rsid w:val="007C7010"/>
    <w:pPr>
      <w:spacing w:after="0" w:line="240" w:lineRule="auto"/>
    </w:pPr>
    <w:rPr>
      <w:rFonts w:ascii="Times New Roman" w:eastAsia="Times New Roman" w:hAnsi="Times New Roman"/>
      <w:sz w:val="20"/>
      <w:szCs w:val="20"/>
      <w:lang w:val="x-none" w:eastAsia="ru-RU"/>
    </w:rPr>
  </w:style>
  <w:style w:type="character" w:customStyle="1" w:styleId="af2">
    <w:name w:val="Текст сноски Знак"/>
    <w:aliases w:val="Текст сноски Знак1 Знак Знак1,Текст сноски Знак Знак Знак Знак1,Текст сноски Знак1 Знак2,Текст сноски Знак Знак Знак2"/>
    <w:basedOn w:val="a0"/>
    <w:link w:val="af1"/>
    <w:rsid w:val="007C7010"/>
    <w:rPr>
      <w:rFonts w:ascii="Times New Roman" w:eastAsia="Times New Roman" w:hAnsi="Times New Roman" w:cs="Times New Roman"/>
      <w:sz w:val="20"/>
      <w:szCs w:val="20"/>
      <w:lang w:val="x-none" w:eastAsia="ru-RU"/>
    </w:rPr>
  </w:style>
  <w:style w:type="character" w:styleId="af3">
    <w:name w:val="footnote reference"/>
    <w:rsid w:val="007C7010"/>
    <w:rPr>
      <w:vertAlign w:val="superscript"/>
    </w:rPr>
  </w:style>
  <w:style w:type="paragraph" w:styleId="af4">
    <w:name w:val="header"/>
    <w:basedOn w:val="a"/>
    <w:link w:val="af5"/>
    <w:uiPriority w:val="99"/>
    <w:rsid w:val="007C7010"/>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f5">
    <w:name w:val="Верхний колонтитул Знак"/>
    <w:basedOn w:val="a0"/>
    <w:link w:val="af4"/>
    <w:uiPriority w:val="99"/>
    <w:rsid w:val="007C7010"/>
    <w:rPr>
      <w:rFonts w:ascii="Times New Roman" w:eastAsia="Times New Roman" w:hAnsi="Times New Roman" w:cs="Times New Roman"/>
      <w:sz w:val="24"/>
      <w:szCs w:val="24"/>
      <w:lang w:val="x-none" w:eastAsia="ru-RU"/>
    </w:rPr>
  </w:style>
  <w:style w:type="paragraph" w:customStyle="1" w:styleId="12">
    <w:name w:val="Обычный1"/>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character" w:customStyle="1" w:styleId="apple-converted-space">
    <w:name w:val="apple-converted-space"/>
    <w:rsid w:val="007C7010"/>
  </w:style>
  <w:style w:type="paragraph" w:styleId="af6">
    <w:name w:val="List Paragraph"/>
    <w:basedOn w:val="a"/>
    <w:uiPriority w:val="34"/>
    <w:qFormat/>
    <w:rsid w:val="007C7010"/>
    <w:pPr>
      <w:spacing w:after="0" w:line="240" w:lineRule="auto"/>
      <w:ind w:left="720"/>
      <w:contextualSpacing/>
    </w:pPr>
    <w:rPr>
      <w:rFonts w:ascii="Times New Roman" w:eastAsia="Times New Roman" w:hAnsi="Times New Roman"/>
      <w:sz w:val="24"/>
      <w:szCs w:val="24"/>
      <w:lang w:eastAsia="ru-RU"/>
    </w:rPr>
  </w:style>
  <w:style w:type="paragraph" w:styleId="af7">
    <w:name w:val="Plain Text"/>
    <w:basedOn w:val="a"/>
    <w:link w:val="af8"/>
    <w:rsid w:val="007C7010"/>
    <w:pPr>
      <w:spacing w:after="0" w:line="240" w:lineRule="auto"/>
    </w:pPr>
    <w:rPr>
      <w:rFonts w:ascii="Courier New" w:eastAsia="Times New Roman" w:hAnsi="Courier New"/>
      <w:sz w:val="20"/>
      <w:szCs w:val="20"/>
      <w:lang w:val="x-none" w:eastAsia="ru-RU"/>
    </w:rPr>
  </w:style>
  <w:style w:type="character" w:customStyle="1" w:styleId="af8">
    <w:name w:val="Текст Знак"/>
    <w:basedOn w:val="a0"/>
    <w:link w:val="af7"/>
    <w:rsid w:val="007C7010"/>
    <w:rPr>
      <w:rFonts w:ascii="Courier New" w:eastAsia="Times New Roman" w:hAnsi="Courier New" w:cs="Times New Roman"/>
      <w:sz w:val="20"/>
      <w:szCs w:val="20"/>
      <w:lang w:val="x-none" w:eastAsia="ru-RU"/>
    </w:rPr>
  </w:style>
  <w:style w:type="paragraph" w:styleId="23">
    <w:name w:val="Body Text 2"/>
    <w:basedOn w:val="a"/>
    <w:link w:val="24"/>
    <w:rsid w:val="007C7010"/>
    <w:pPr>
      <w:autoSpaceDE w:val="0"/>
      <w:autoSpaceDN w:val="0"/>
      <w:adjustRightInd w:val="0"/>
      <w:spacing w:after="0" w:line="240" w:lineRule="auto"/>
    </w:pPr>
    <w:rPr>
      <w:rFonts w:ascii="Arial" w:eastAsia="Times New Roman" w:hAnsi="Arial"/>
      <w:i/>
      <w:iCs/>
      <w:sz w:val="20"/>
      <w:szCs w:val="20"/>
      <w:lang w:val="x-none" w:eastAsia="ru-RU"/>
    </w:rPr>
  </w:style>
  <w:style w:type="character" w:customStyle="1" w:styleId="24">
    <w:name w:val="Основной текст 2 Знак"/>
    <w:basedOn w:val="a0"/>
    <w:link w:val="23"/>
    <w:rsid w:val="007C7010"/>
    <w:rPr>
      <w:rFonts w:ascii="Arial" w:eastAsia="Times New Roman" w:hAnsi="Arial" w:cs="Times New Roman"/>
      <w:i/>
      <w:iCs/>
      <w:sz w:val="20"/>
      <w:szCs w:val="20"/>
      <w:lang w:val="x-none" w:eastAsia="ru-RU"/>
    </w:rPr>
  </w:style>
  <w:style w:type="paragraph" w:styleId="af9">
    <w:name w:val="Block Text"/>
    <w:basedOn w:val="a"/>
    <w:rsid w:val="007C7010"/>
    <w:pPr>
      <w:autoSpaceDE w:val="0"/>
      <w:autoSpaceDN w:val="0"/>
      <w:adjustRightInd w:val="0"/>
      <w:spacing w:after="0" w:line="240" w:lineRule="auto"/>
      <w:ind w:left="-31" w:right="-27"/>
      <w:jc w:val="center"/>
    </w:pPr>
    <w:rPr>
      <w:rFonts w:ascii="Arial" w:eastAsia="Times New Roman" w:hAnsi="Arial"/>
      <w:i/>
      <w:iCs/>
      <w:sz w:val="18"/>
      <w:szCs w:val="20"/>
      <w:lang w:eastAsia="ru-RU"/>
    </w:rPr>
  </w:style>
  <w:style w:type="paragraph" w:styleId="afa">
    <w:name w:val="TOC Heading"/>
    <w:basedOn w:val="1"/>
    <w:next w:val="a"/>
    <w:qFormat/>
    <w:rsid w:val="007C7010"/>
    <w:pPr>
      <w:keepLines/>
      <w:spacing w:before="480" w:after="0" w:line="276" w:lineRule="auto"/>
      <w:outlineLvl w:val="9"/>
    </w:pPr>
    <w:rPr>
      <w:color w:val="365F91"/>
      <w:kern w:val="0"/>
      <w:sz w:val="28"/>
      <w:szCs w:val="28"/>
      <w:lang w:eastAsia="en-US"/>
    </w:rPr>
  </w:style>
  <w:style w:type="paragraph" w:styleId="13">
    <w:name w:val="toc 1"/>
    <w:basedOn w:val="a"/>
    <w:next w:val="a"/>
    <w:autoRedefine/>
    <w:unhideWhenUsed/>
    <w:rsid w:val="007C7010"/>
    <w:pPr>
      <w:tabs>
        <w:tab w:val="right" w:leader="dot" w:pos="9345"/>
      </w:tabs>
      <w:spacing w:after="0" w:line="360" w:lineRule="auto"/>
      <w:jc w:val="both"/>
    </w:pPr>
    <w:rPr>
      <w:rFonts w:ascii="Times New Roman" w:eastAsia="Times New Roman" w:hAnsi="Times New Roman"/>
      <w:bCs/>
      <w:noProof/>
      <w:color w:val="000000"/>
      <w:sz w:val="28"/>
      <w:szCs w:val="28"/>
      <w:lang w:eastAsia="ru-RU"/>
    </w:rPr>
  </w:style>
  <w:style w:type="paragraph" w:styleId="25">
    <w:name w:val="Body Text Indent 2"/>
    <w:basedOn w:val="a"/>
    <w:link w:val="26"/>
    <w:unhideWhenUsed/>
    <w:rsid w:val="007C7010"/>
    <w:pPr>
      <w:spacing w:after="120" w:line="480" w:lineRule="auto"/>
      <w:ind w:left="283"/>
    </w:pPr>
    <w:rPr>
      <w:rFonts w:ascii="Times New Roman" w:eastAsia="Times New Roman" w:hAnsi="Times New Roman"/>
      <w:sz w:val="24"/>
      <w:szCs w:val="24"/>
      <w:lang w:val="x-none" w:eastAsia="ru-RU"/>
    </w:rPr>
  </w:style>
  <w:style w:type="character" w:customStyle="1" w:styleId="26">
    <w:name w:val="Основной текст с отступом 2 Знак"/>
    <w:basedOn w:val="a0"/>
    <w:link w:val="25"/>
    <w:rsid w:val="007C7010"/>
    <w:rPr>
      <w:rFonts w:ascii="Times New Roman" w:eastAsia="Times New Roman" w:hAnsi="Times New Roman" w:cs="Times New Roman"/>
      <w:sz w:val="24"/>
      <w:szCs w:val="24"/>
      <w:lang w:val="x-none" w:eastAsia="ru-RU"/>
    </w:rPr>
  </w:style>
  <w:style w:type="paragraph" w:styleId="z-">
    <w:name w:val="HTML Top of Form"/>
    <w:basedOn w:val="a"/>
    <w:next w:val="a"/>
    <w:link w:val="z-0"/>
    <w:hidden/>
    <w:uiPriority w:val="99"/>
    <w:unhideWhenUsed/>
    <w:rsid w:val="007C7010"/>
    <w:pPr>
      <w:pBdr>
        <w:bottom w:val="single" w:sz="6" w:space="1" w:color="auto"/>
      </w:pBdr>
      <w:spacing w:after="0" w:line="240" w:lineRule="auto"/>
      <w:jc w:val="center"/>
    </w:pPr>
    <w:rPr>
      <w:rFonts w:ascii="Arial" w:eastAsia="Times New Roman" w:hAnsi="Arial"/>
      <w:vanish/>
      <w:sz w:val="16"/>
      <w:szCs w:val="16"/>
      <w:lang w:val="x-none" w:eastAsia="ru-RU"/>
    </w:rPr>
  </w:style>
  <w:style w:type="character" w:customStyle="1" w:styleId="z-0">
    <w:name w:val="z-Начало формы Знак"/>
    <w:basedOn w:val="a0"/>
    <w:link w:val="z-"/>
    <w:uiPriority w:val="99"/>
    <w:rsid w:val="007C7010"/>
    <w:rPr>
      <w:rFonts w:ascii="Arial" w:eastAsia="Times New Roman" w:hAnsi="Arial" w:cs="Times New Roman"/>
      <w:vanish/>
      <w:sz w:val="16"/>
      <w:szCs w:val="16"/>
      <w:lang w:val="x-none" w:eastAsia="ru-RU"/>
    </w:rPr>
  </w:style>
  <w:style w:type="paragraph" w:styleId="z-1">
    <w:name w:val="HTML Bottom of Form"/>
    <w:basedOn w:val="a"/>
    <w:next w:val="a"/>
    <w:link w:val="z-2"/>
    <w:hidden/>
    <w:uiPriority w:val="99"/>
    <w:unhideWhenUsed/>
    <w:rsid w:val="007C7010"/>
    <w:pPr>
      <w:pBdr>
        <w:top w:val="single" w:sz="6" w:space="1" w:color="auto"/>
      </w:pBdr>
      <w:spacing w:after="0" w:line="240" w:lineRule="auto"/>
      <w:jc w:val="center"/>
    </w:pPr>
    <w:rPr>
      <w:rFonts w:ascii="Arial" w:eastAsia="Times New Roman" w:hAnsi="Arial"/>
      <w:vanish/>
      <w:sz w:val="16"/>
      <w:szCs w:val="16"/>
      <w:lang w:val="x-none" w:eastAsia="ru-RU"/>
    </w:rPr>
  </w:style>
  <w:style w:type="character" w:customStyle="1" w:styleId="z-2">
    <w:name w:val="z-Конец формы Знак"/>
    <w:basedOn w:val="a0"/>
    <w:link w:val="z-1"/>
    <w:uiPriority w:val="99"/>
    <w:rsid w:val="007C7010"/>
    <w:rPr>
      <w:rFonts w:ascii="Arial" w:eastAsia="Times New Roman" w:hAnsi="Arial" w:cs="Times New Roman"/>
      <w:vanish/>
      <w:sz w:val="16"/>
      <w:szCs w:val="16"/>
      <w:lang w:val="x-none" w:eastAsia="ru-RU"/>
    </w:rPr>
  </w:style>
  <w:style w:type="paragraph" w:customStyle="1" w:styleId="Caaieiaie">
    <w:name w:val="Caaieiaie"/>
    <w:basedOn w:val="a"/>
    <w:rsid w:val="007C7010"/>
    <w:pPr>
      <w:overflowPunct w:val="0"/>
      <w:autoSpaceDE w:val="0"/>
      <w:autoSpaceDN w:val="0"/>
      <w:adjustRightInd w:val="0"/>
      <w:spacing w:after="0" w:line="240" w:lineRule="auto"/>
      <w:jc w:val="center"/>
      <w:textAlignment w:val="baseline"/>
    </w:pPr>
    <w:rPr>
      <w:rFonts w:ascii="Times New Roman" w:eastAsia="Times New Roman" w:hAnsi="Times New Roman"/>
      <w:sz w:val="24"/>
      <w:szCs w:val="20"/>
      <w:lang w:eastAsia="ru-RU"/>
    </w:rPr>
  </w:style>
  <w:style w:type="paragraph" w:styleId="afb">
    <w:name w:val="Balloon Text"/>
    <w:basedOn w:val="a"/>
    <w:link w:val="afc"/>
    <w:uiPriority w:val="99"/>
    <w:rsid w:val="007C7010"/>
    <w:pPr>
      <w:spacing w:after="0" w:line="240" w:lineRule="auto"/>
    </w:pPr>
    <w:rPr>
      <w:rFonts w:ascii="Tahoma" w:eastAsia="Times New Roman" w:hAnsi="Tahoma"/>
      <w:sz w:val="16"/>
      <w:szCs w:val="16"/>
      <w:lang w:val="x-none" w:eastAsia="ru-RU"/>
    </w:rPr>
  </w:style>
  <w:style w:type="character" w:customStyle="1" w:styleId="afc">
    <w:name w:val="Текст выноски Знак"/>
    <w:basedOn w:val="a0"/>
    <w:link w:val="afb"/>
    <w:uiPriority w:val="99"/>
    <w:rsid w:val="007C7010"/>
    <w:rPr>
      <w:rFonts w:ascii="Tahoma" w:eastAsia="Times New Roman" w:hAnsi="Tahoma" w:cs="Times New Roman"/>
      <w:sz w:val="16"/>
      <w:szCs w:val="16"/>
      <w:lang w:val="x-none" w:eastAsia="ru-RU"/>
    </w:rPr>
  </w:style>
  <w:style w:type="paragraph" w:styleId="afd">
    <w:name w:val="No Spacing"/>
    <w:uiPriority w:val="1"/>
    <w:qFormat/>
    <w:rsid w:val="007C7010"/>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1">
    <w:name w:val="Style1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1">
    <w:name w:val="Style21"/>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rsid w:val="007C7010"/>
    <w:rPr>
      <w:rFonts w:ascii="Times New Roman" w:hAnsi="Times New Roman" w:cs="Times New Roman"/>
      <w:b/>
      <w:bCs/>
      <w:spacing w:val="90"/>
      <w:sz w:val="22"/>
      <w:szCs w:val="22"/>
    </w:rPr>
  </w:style>
  <w:style w:type="character" w:customStyle="1" w:styleId="FontStyle45">
    <w:name w:val="Font Style45"/>
    <w:rsid w:val="007C7010"/>
    <w:rPr>
      <w:rFonts w:ascii="Times New Roman" w:hAnsi="Times New Roman" w:cs="Times New Roman"/>
      <w:sz w:val="26"/>
      <w:szCs w:val="26"/>
    </w:rPr>
  </w:style>
  <w:style w:type="character" w:customStyle="1" w:styleId="FontStyle46">
    <w:name w:val="Font Style46"/>
    <w:rsid w:val="007C7010"/>
    <w:rPr>
      <w:rFonts w:ascii="Times New Roman" w:hAnsi="Times New Roman" w:cs="Times New Roman"/>
      <w:spacing w:val="10"/>
      <w:sz w:val="28"/>
      <w:szCs w:val="28"/>
    </w:rPr>
  </w:style>
  <w:style w:type="character" w:customStyle="1" w:styleId="FontStyle47">
    <w:name w:val="Font Style47"/>
    <w:rsid w:val="007C7010"/>
    <w:rPr>
      <w:rFonts w:ascii="Times New Roman" w:hAnsi="Times New Roman" w:cs="Times New Roman"/>
      <w:spacing w:val="-20"/>
      <w:sz w:val="26"/>
      <w:szCs w:val="26"/>
    </w:rPr>
  </w:style>
  <w:style w:type="character" w:customStyle="1" w:styleId="FontStyle48">
    <w:name w:val="Font Style48"/>
    <w:rsid w:val="007C7010"/>
    <w:rPr>
      <w:rFonts w:ascii="Times New Roman" w:hAnsi="Times New Roman" w:cs="Times New Roman"/>
      <w:spacing w:val="60"/>
      <w:sz w:val="14"/>
      <w:szCs w:val="14"/>
    </w:rPr>
  </w:style>
  <w:style w:type="character" w:customStyle="1" w:styleId="FontStyle49">
    <w:name w:val="Font Style49"/>
    <w:rsid w:val="007C7010"/>
    <w:rPr>
      <w:rFonts w:ascii="Times New Roman" w:hAnsi="Times New Roman" w:cs="Times New Roman"/>
      <w:b/>
      <w:bCs/>
      <w:i/>
      <w:iCs/>
      <w:sz w:val="28"/>
      <w:szCs w:val="28"/>
    </w:rPr>
  </w:style>
  <w:style w:type="character" w:customStyle="1" w:styleId="FontStyle50">
    <w:name w:val="Font Style50"/>
    <w:rsid w:val="007C7010"/>
    <w:rPr>
      <w:rFonts w:ascii="Times New Roman" w:hAnsi="Times New Roman" w:cs="Times New Roman"/>
      <w:b/>
      <w:bCs/>
      <w:sz w:val="8"/>
      <w:szCs w:val="8"/>
    </w:rPr>
  </w:style>
  <w:style w:type="character" w:customStyle="1" w:styleId="FontStyle52">
    <w:name w:val="Font Style52"/>
    <w:rsid w:val="007C7010"/>
    <w:rPr>
      <w:rFonts w:ascii="Times New Roman" w:hAnsi="Times New Roman" w:cs="Times New Roman"/>
      <w:b/>
      <w:bCs/>
      <w:sz w:val="26"/>
      <w:szCs w:val="26"/>
    </w:rPr>
  </w:style>
  <w:style w:type="character" w:customStyle="1" w:styleId="FontStyle53">
    <w:name w:val="Font Style53"/>
    <w:rsid w:val="007C7010"/>
    <w:rPr>
      <w:rFonts w:ascii="Franklin Gothic Medium" w:hAnsi="Franklin Gothic Medium" w:cs="Franklin Gothic Medium"/>
      <w:b/>
      <w:bCs/>
      <w:i/>
      <w:iCs/>
      <w:sz w:val="24"/>
      <w:szCs w:val="24"/>
    </w:rPr>
  </w:style>
  <w:style w:type="character" w:customStyle="1" w:styleId="FontStyle54">
    <w:name w:val="Font Style54"/>
    <w:rsid w:val="007C7010"/>
    <w:rPr>
      <w:rFonts w:ascii="Times New Roman" w:hAnsi="Times New Roman" w:cs="Times New Roman"/>
      <w:sz w:val="26"/>
      <w:szCs w:val="26"/>
    </w:rPr>
  </w:style>
  <w:style w:type="character" w:customStyle="1" w:styleId="FontStyle55">
    <w:name w:val="Font Style55"/>
    <w:rsid w:val="007C7010"/>
    <w:rPr>
      <w:rFonts w:ascii="Times New Roman" w:hAnsi="Times New Roman" w:cs="Times New Roman"/>
      <w:spacing w:val="20"/>
      <w:sz w:val="20"/>
      <w:szCs w:val="20"/>
    </w:rPr>
  </w:style>
  <w:style w:type="character" w:customStyle="1" w:styleId="FontStyle56">
    <w:name w:val="Font Style56"/>
    <w:rsid w:val="007C7010"/>
    <w:rPr>
      <w:rFonts w:ascii="Times New Roman" w:hAnsi="Times New Roman" w:cs="Times New Roman"/>
      <w:spacing w:val="10"/>
      <w:sz w:val="26"/>
      <w:szCs w:val="26"/>
    </w:rPr>
  </w:style>
  <w:style w:type="character" w:customStyle="1" w:styleId="FontStyle57">
    <w:name w:val="Font Style57"/>
    <w:rsid w:val="007C7010"/>
    <w:rPr>
      <w:rFonts w:ascii="Times New Roman" w:hAnsi="Times New Roman" w:cs="Times New Roman"/>
      <w:spacing w:val="40"/>
      <w:sz w:val="16"/>
      <w:szCs w:val="16"/>
    </w:rPr>
  </w:style>
  <w:style w:type="character" w:customStyle="1" w:styleId="FontStyle58">
    <w:name w:val="Font Style58"/>
    <w:rsid w:val="007C7010"/>
    <w:rPr>
      <w:rFonts w:ascii="Times New Roman" w:hAnsi="Times New Roman" w:cs="Times New Roman"/>
      <w:smallCaps/>
      <w:spacing w:val="20"/>
      <w:sz w:val="18"/>
      <w:szCs w:val="18"/>
    </w:rPr>
  </w:style>
  <w:style w:type="character" w:customStyle="1" w:styleId="FontStyle59">
    <w:name w:val="Font Style59"/>
    <w:rsid w:val="007C7010"/>
    <w:rPr>
      <w:rFonts w:ascii="Times New Roman" w:hAnsi="Times New Roman" w:cs="Times New Roman"/>
      <w:i/>
      <w:iCs/>
      <w:sz w:val="64"/>
      <w:szCs w:val="64"/>
    </w:rPr>
  </w:style>
  <w:style w:type="character" w:customStyle="1" w:styleId="FontStyle60">
    <w:name w:val="Font Style60"/>
    <w:rsid w:val="007C7010"/>
    <w:rPr>
      <w:rFonts w:ascii="Franklin Gothic Medium" w:hAnsi="Franklin Gothic Medium" w:cs="Franklin Gothic Medium"/>
      <w:b/>
      <w:bCs/>
      <w:smallCaps/>
      <w:spacing w:val="10"/>
      <w:sz w:val="28"/>
      <w:szCs w:val="28"/>
    </w:rPr>
  </w:style>
  <w:style w:type="character" w:customStyle="1" w:styleId="FontStyle61">
    <w:name w:val="Font Style61"/>
    <w:rsid w:val="007C7010"/>
    <w:rPr>
      <w:rFonts w:ascii="Times New Roman" w:hAnsi="Times New Roman" w:cs="Times New Roman"/>
      <w:sz w:val="20"/>
      <w:szCs w:val="20"/>
    </w:rPr>
  </w:style>
  <w:style w:type="character" w:customStyle="1" w:styleId="FontStyle62">
    <w:name w:val="Font Style62"/>
    <w:rsid w:val="007C7010"/>
    <w:rPr>
      <w:rFonts w:ascii="Candara" w:hAnsi="Candara" w:cs="Candara"/>
      <w:b/>
      <w:bCs/>
      <w:i/>
      <w:iCs/>
      <w:spacing w:val="60"/>
      <w:sz w:val="16"/>
      <w:szCs w:val="16"/>
    </w:rPr>
  </w:style>
  <w:style w:type="character" w:customStyle="1" w:styleId="FontStyle63">
    <w:name w:val="Font Style63"/>
    <w:rsid w:val="007C7010"/>
    <w:rPr>
      <w:rFonts w:ascii="Times New Roman" w:hAnsi="Times New Roman" w:cs="Times New Roman"/>
      <w:b/>
      <w:bCs/>
      <w:sz w:val="28"/>
      <w:szCs w:val="28"/>
    </w:rPr>
  </w:style>
  <w:style w:type="character" w:customStyle="1" w:styleId="FontStyle64">
    <w:name w:val="Font Style64"/>
    <w:rsid w:val="007C7010"/>
    <w:rPr>
      <w:rFonts w:ascii="Times New Roman" w:hAnsi="Times New Roman" w:cs="Times New Roman"/>
      <w:sz w:val="28"/>
      <w:szCs w:val="28"/>
    </w:rPr>
  </w:style>
  <w:style w:type="character" w:customStyle="1" w:styleId="FontStyle67">
    <w:name w:val="Font Style67"/>
    <w:rsid w:val="007C7010"/>
    <w:rPr>
      <w:rFonts w:ascii="Times New Roman" w:hAnsi="Times New Roman" w:cs="Times New Roman"/>
      <w:sz w:val="28"/>
      <w:szCs w:val="28"/>
    </w:rPr>
  </w:style>
  <w:style w:type="character" w:customStyle="1" w:styleId="FontStyle68">
    <w:name w:val="Font Style68"/>
    <w:rsid w:val="007C7010"/>
    <w:rPr>
      <w:rFonts w:ascii="Times New Roman" w:hAnsi="Times New Roman" w:cs="Times New Roman"/>
      <w:b/>
      <w:bCs/>
      <w:sz w:val="26"/>
      <w:szCs w:val="26"/>
    </w:rPr>
  </w:style>
  <w:style w:type="character" w:customStyle="1" w:styleId="FontStyle69">
    <w:name w:val="Font Style69"/>
    <w:rsid w:val="007C7010"/>
    <w:rPr>
      <w:rFonts w:ascii="Times New Roman" w:hAnsi="Times New Roman" w:cs="Times New Roman"/>
      <w:b/>
      <w:bCs/>
      <w:sz w:val="34"/>
      <w:szCs w:val="34"/>
    </w:rPr>
  </w:style>
  <w:style w:type="character" w:customStyle="1" w:styleId="FontStyle71">
    <w:name w:val="Font Style71"/>
    <w:rsid w:val="007C7010"/>
    <w:rPr>
      <w:rFonts w:ascii="Times New Roman" w:hAnsi="Times New Roman" w:cs="Times New Roman"/>
      <w:b/>
      <w:bCs/>
      <w:i/>
      <w:iCs/>
      <w:sz w:val="28"/>
      <w:szCs w:val="28"/>
    </w:rPr>
  </w:style>
  <w:style w:type="character" w:customStyle="1" w:styleId="FontStyle78">
    <w:name w:val="Font Style78"/>
    <w:rsid w:val="007C7010"/>
    <w:rPr>
      <w:rFonts w:ascii="Times New Roman" w:hAnsi="Times New Roman" w:cs="Times New Roman"/>
      <w:i/>
      <w:iCs/>
      <w:sz w:val="24"/>
      <w:szCs w:val="24"/>
    </w:rPr>
  </w:style>
  <w:style w:type="character" w:customStyle="1" w:styleId="FontStyle79">
    <w:name w:val="Font Style79"/>
    <w:rsid w:val="007C7010"/>
    <w:rPr>
      <w:rFonts w:ascii="Arial" w:hAnsi="Arial" w:cs="Arial"/>
      <w:sz w:val="48"/>
      <w:szCs w:val="48"/>
    </w:rPr>
  </w:style>
  <w:style w:type="paragraph" w:customStyle="1" w:styleId="Style23">
    <w:name w:val="Style2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3">
    <w:name w:val="Style33"/>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8">
    <w:name w:val="Style38"/>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rsid w:val="007C7010"/>
    <w:rPr>
      <w:rFonts w:ascii="Times New Roman" w:hAnsi="Times New Roman" w:cs="Times New Roman"/>
      <w:b/>
      <w:bCs/>
      <w:sz w:val="8"/>
      <w:szCs w:val="8"/>
    </w:rPr>
  </w:style>
  <w:style w:type="character" w:customStyle="1" w:styleId="FontStyle66">
    <w:name w:val="Font Style66"/>
    <w:rsid w:val="007C7010"/>
    <w:rPr>
      <w:rFonts w:ascii="Arial Black" w:hAnsi="Arial Black" w:cs="Arial Black"/>
      <w:sz w:val="18"/>
      <w:szCs w:val="18"/>
    </w:rPr>
  </w:style>
  <w:style w:type="character" w:customStyle="1" w:styleId="FontStyle70">
    <w:name w:val="Font Style70"/>
    <w:rsid w:val="007C7010"/>
    <w:rPr>
      <w:rFonts w:ascii="Times New Roman" w:hAnsi="Times New Roman" w:cs="Times New Roman"/>
      <w:b/>
      <w:bCs/>
      <w:i/>
      <w:iCs/>
      <w:w w:val="66"/>
      <w:sz w:val="20"/>
      <w:szCs w:val="20"/>
    </w:rPr>
  </w:style>
  <w:style w:type="character" w:customStyle="1" w:styleId="FontStyle73">
    <w:name w:val="Font Style73"/>
    <w:rsid w:val="007C7010"/>
    <w:rPr>
      <w:rFonts w:ascii="Times New Roman" w:hAnsi="Times New Roman" w:cs="Times New Roman"/>
      <w:b/>
      <w:bCs/>
      <w:w w:val="40"/>
      <w:sz w:val="32"/>
      <w:szCs w:val="32"/>
    </w:rPr>
  </w:style>
  <w:style w:type="character" w:customStyle="1" w:styleId="FontStyle74">
    <w:name w:val="Font Style74"/>
    <w:rsid w:val="007C7010"/>
    <w:rPr>
      <w:rFonts w:ascii="Times New Roman" w:hAnsi="Times New Roman" w:cs="Times New Roman"/>
      <w:b/>
      <w:bCs/>
      <w:sz w:val="20"/>
      <w:szCs w:val="20"/>
    </w:rPr>
  </w:style>
  <w:style w:type="character" w:customStyle="1" w:styleId="FontStyle75">
    <w:name w:val="Font Style75"/>
    <w:rsid w:val="007C7010"/>
    <w:rPr>
      <w:rFonts w:ascii="Times New Roman" w:hAnsi="Times New Roman" w:cs="Times New Roman"/>
      <w:w w:val="30"/>
      <w:sz w:val="80"/>
      <w:szCs w:val="80"/>
    </w:rPr>
  </w:style>
  <w:style w:type="character" w:customStyle="1" w:styleId="FontStyle76">
    <w:name w:val="Font Style76"/>
    <w:rsid w:val="007C7010"/>
    <w:rPr>
      <w:rFonts w:ascii="Times New Roman" w:hAnsi="Times New Roman" w:cs="Times New Roman"/>
      <w:spacing w:val="20"/>
      <w:sz w:val="24"/>
      <w:szCs w:val="24"/>
    </w:rPr>
  </w:style>
  <w:style w:type="paragraph" w:customStyle="1" w:styleId="Style26">
    <w:name w:val="Style26"/>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0">
    <w:name w:val="Font Style80"/>
    <w:rsid w:val="007C7010"/>
    <w:rPr>
      <w:rFonts w:ascii="Times New Roman" w:hAnsi="Times New Roman" w:cs="Times New Roman"/>
      <w:b/>
      <w:bCs/>
      <w:i/>
      <w:iCs/>
      <w:sz w:val="28"/>
      <w:szCs w:val="28"/>
    </w:rPr>
  </w:style>
  <w:style w:type="paragraph" w:customStyle="1" w:styleId="Style27">
    <w:name w:val="Style27"/>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9">
    <w:name w:val="Style39"/>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2">
    <w:name w:val="Style42"/>
    <w:basedOn w:val="a"/>
    <w:rsid w:val="007C701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1">
    <w:name w:val="Font Style81"/>
    <w:rsid w:val="007C7010"/>
    <w:rPr>
      <w:rFonts w:ascii="Times New Roman" w:hAnsi="Times New Roman" w:cs="Times New Roman"/>
      <w:b/>
      <w:bCs/>
      <w:i/>
      <w:iCs/>
      <w:sz w:val="24"/>
      <w:szCs w:val="24"/>
    </w:rPr>
  </w:style>
  <w:style w:type="character" w:customStyle="1" w:styleId="FontStyle82">
    <w:name w:val="Font Style82"/>
    <w:rsid w:val="007C7010"/>
    <w:rPr>
      <w:rFonts w:ascii="Calibri" w:hAnsi="Calibri" w:cs="Calibri"/>
      <w:sz w:val="48"/>
      <w:szCs w:val="48"/>
    </w:rPr>
  </w:style>
  <w:style w:type="character" w:customStyle="1" w:styleId="FontStyle83">
    <w:name w:val="Font Style83"/>
    <w:rsid w:val="007C7010"/>
    <w:rPr>
      <w:rFonts w:ascii="Times New Roman" w:hAnsi="Times New Roman" w:cs="Times New Roman"/>
      <w:b/>
      <w:bCs/>
      <w:i/>
      <w:iCs/>
      <w:sz w:val="24"/>
      <w:szCs w:val="24"/>
    </w:rPr>
  </w:style>
  <w:style w:type="character" w:customStyle="1" w:styleId="FontStyle84">
    <w:name w:val="Font Style84"/>
    <w:rsid w:val="007C7010"/>
    <w:rPr>
      <w:rFonts w:ascii="Times New Roman" w:hAnsi="Times New Roman" w:cs="Times New Roman"/>
      <w:i/>
      <w:iCs/>
      <w:sz w:val="22"/>
      <w:szCs w:val="22"/>
    </w:rPr>
  </w:style>
  <w:style w:type="paragraph" w:styleId="31">
    <w:name w:val="Body Text Indent 3"/>
    <w:basedOn w:val="a"/>
    <w:link w:val="32"/>
    <w:unhideWhenUsed/>
    <w:rsid w:val="007C7010"/>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ой текст с отступом 3 Знак"/>
    <w:basedOn w:val="a0"/>
    <w:link w:val="31"/>
    <w:rsid w:val="007C7010"/>
    <w:rPr>
      <w:rFonts w:ascii="Times New Roman" w:eastAsia="Times New Roman" w:hAnsi="Times New Roman" w:cs="Times New Roman"/>
      <w:sz w:val="16"/>
      <w:szCs w:val="16"/>
      <w:lang w:val="x-none" w:eastAsia="ru-RU"/>
    </w:rPr>
  </w:style>
  <w:style w:type="paragraph" w:styleId="33">
    <w:name w:val="Body Text 3"/>
    <w:basedOn w:val="a"/>
    <w:link w:val="34"/>
    <w:unhideWhenUsed/>
    <w:rsid w:val="007C7010"/>
    <w:pPr>
      <w:spacing w:after="120" w:line="240" w:lineRule="auto"/>
    </w:pPr>
    <w:rPr>
      <w:rFonts w:ascii="Times New Roman" w:eastAsia="Times New Roman" w:hAnsi="Times New Roman"/>
      <w:sz w:val="16"/>
      <w:szCs w:val="16"/>
      <w:lang w:val="x-none" w:eastAsia="ru-RU"/>
    </w:rPr>
  </w:style>
  <w:style w:type="character" w:customStyle="1" w:styleId="34">
    <w:name w:val="Основной текст 3 Знак"/>
    <w:basedOn w:val="a0"/>
    <w:link w:val="33"/>
    <w:rsid w:val="007C7010"/>
    <w:rPr>
      <w:rFonts w:ascii="Times New Roman" w:eastAsia="Times New Roman" w:hAnsi="Times New Roman" w:cs="Times New Roman"/>
      <w:sz w:val="16"/>
      <w:szCs w:val="16"/>
      <w:lang w:val="x-none" w:eastAsia="ru-RU"/>
    </w:rPr>
  </w:style>
  <w:style w:type="paragraph" w:customStyle="1" w:styleId="ConsNonformat">
    <w:name w:val="ConsNonformat"/>
    <w:link w:val="ConsNonformat0"/>
    <w:rsid w:val="007C70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7C7010"/>
    <w:rPr>
      <w:rFonts w:ascii="Courier New" w:eastAsia="Times New Roman" w:hAnsi="Courier New" w:cs="Courier New"/>
      <w:sz w:val="20"/>
      <w:szCs w:val="20"/>
      <w:lang w:eastAsia="ru-RU"/>
    </w:rPr>
  </w:style>
  <w:style w:type="paragraph" w:customStyle="1" w:styleId="afe">
    <w:name w:val="Организация"/>
    <w:basedOn w:val="a"/>
    <w:rsid w:val="007C7010"/>
    <w:pPr>
      <w:framePr w:w="3840" w:h="1752" w:wrap="notBeside" w:vAnchor="page" w:hAnchor="margin" w:y="889" w:anchorLock="1"/>
      <w:spacing w:after="0" w:line="280" w:lineRule="atLeast"/>
    </w:pPr>
    <w:rPr>
      <w:rFonts w:ascii="Arial" w:eastAsia="Times New Roman" w:hAnsi="Arial"/>
      <w:sz w:val="32"/>
      <w:szCs w:val="20"/>
      <w:lang w:eastAsia="ru-RU"/>
    </w:rPr>
  </w:style>
  <w:style w:type="paragraph" w:customStyle="1" w:styleId="210">
    <w:name w:val="Основной текст 21"/>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ts21">
    <w:name w:val="ts21"/>
    <w:rsid w:val="007C7010"/>
    <w:rPr>
      <w:rFonts w:ascii="Times New Roman" w:hAnsi="Times New Roman" w:cs="Times New Roman" w:hint="default"/>
      <w:color w:val="000000"/>
      <w:sz w:val="23"/>
      <w:szCs w:val="23"/>
    </w:rPr>
  </w:style>
  <w:style w:type="character" w:customStyle="1" w:styleId="mw-headline">
    <w:name w:val="mw-headline"/>
    <w:rsid w:val="007C7010"/>
  </w:style>
  <w:style w:type="character" w:customStyle="1" w:styleId="citation">
    <w:name w:val="citation"/>
    <w:rsid w:val="007C7010"/>
  </w:style>
  <w:style w:type="character" w:customStyle="1" w:styleId="editsection">
    <w:name w:val="editsection"/>
    <w:rsid w:val="007C7010"/>
  </w:style>
  <w:style w:type="character" w:customStyle="1" w:styleId="PlainTextChar">
    <w:name w:val="Plain Text Char"/>
    <w:locked/>
    <w:rsid w:val="007C7010"/>
    <w:rPr>
      <w:rFonts w:ascii="Courier New" w:hAnsi="Courier New" w:cs="Courier New"/>
      <w:sz w:val="20"/>
      <w:szCs w:val="20"/>
      <w:lang w:eastAsia="ru-RU"/>
    </w:rPr>
  </w:style>
  <w:style w:type="character" w:customStyle="1" w:styleId="FootnoteTextChar">
    <w:name w:val="Footnote Text Char"/>
    <w:locked/>
    <w:rsid w:val="007C7010"/>
    <w:rPr>
      <w:rFonts w:ascii="Times New Roman" w:hAnsi="Times New Roman" w:cs="Times New Roman"/>
      <w:sz w:val="20"/>
      <w:szCs w:val="20"/>
      <w:lang w:eastAsia="ru-RU"/>
    </w:rPr>
  </w:style>
  <w:style w:type="paragraph" w:customStyle="1" w:styleId="Normal1">
    <w:name w:val="Normal1"/>
    <w:rsid w:val="007C7010"/>
    <w:pPr>
      <w:widowControl w:val="0"/>
      <w:spacing w:after="0" w:line="260" w:lineRule="auto"/>
      <w:ind w:left="40"/>
      <w:jc w:val="both"/>
    </w:pPr>
    <w:rPr>
      <w:rFonts w:ascii="Times New Roman" w:eastAsia="Calibri" w:hAnsi="Times New Roman" w:cs="Times New Roman"/>
      <w:sz w:val="18"/>
      <w:szCs w:val="20"/>
      <w:lang w:eastAsia="ru-RU"/>
    </w:rPr>
  </w:style>
  <w:style w:type="character" w:customStyle="1" w:styleId="HeaderChar">
    <w:name w:val="Header Char"/>
    <w:locked/>
    <w:rsid w:val="007C7010"/>
    <w:rPr>
      <w:rFonts w:ascii="Times New Roman" w:hAnsi="Times New Roman" w:cs="Times New Roman"/>
      <w:sz w:val="24"/>
      <w:szCs w:val="24"/>
      <w:lang w:eastAsia="ru-RU"/>
    </w:rPr>
  </w:style>
  <w:style w:type="paragraph" w:customStyle="1" w:styleId="220">
    <w:name w:val="Основной текст 22"/>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paragraph" w:customStyle="1" w:styleId="14">
    <w:name w:val="Текст1"/>
    <w:basedOn w:val="a"/>
    <w:rsid w:val="007C7010"/>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BodyText21">
    <w:name w:val="Body Text 21"/>
    <w:basedOn w:val="a"/>
    <w:rsid w:val="007C7010"/>
    <w:pPr>
      <w:autoSpaceDE w:val="0"/>
      <w:autoSpaceDN w:val="0"/>
      <w:spacing w:after="0" w:line="240" w:lineRule="auto"/>
      <w:ind w:firstLine="680"/>
      <w:jc w:val="both"/>
    </w:pPr>
    <w:rPr>
      <w:rFonts w:ascii="Arial Narrow" w:eastAsia="Times New Roman" w:hAnsi="Arial Narrow" w:cs="Arial Narrow"/>
      <w:sz w:val="20"/>
      <w:szCs w:val="20"/>
      <w:lang w:eastAsia="ru-RU"/>
    </w:rPr>
  </w:style>
  <w:style w:type="paragraph" w:customStyle="1" w:styleId="aff">
    <w:name w:val="Исследование"/>
    <w:basedOn w:val="a"/>
    <w:rsid w:val="007C7010"/>
    <w:pPr>
      <w:spacing w:after="120" w:line="240" w:lineRule="auto"/>
      <w:ind w:firstLine="709"/>
      <w:contextualSpacing/>
    </w:pPr>
    <w:rPr>
      <w:rFonts w:ascii="Times New Roman" w:eastAsia="Times New Roman" w:hAnsi="Times New Roman"/>
      <w:sz w:val="24"/>
      <w:szCs w:val="24"/>
      <w:lang w:eastAsia="ru-RU"/>
    </w:rPr>
  </w:style>
  <w:style w:type="paragraph" w:customStyle="1" w:styleId="FR1">
    <w:name w:val="FR1"/>
    <w:rsid w:val="007C7010"/>
    <w:pPr>
      <w:autoSpaceDE w:val="0"/>
      <w:autoSpaceDN w:val="0"/>
      <w:adjustRightInd w:val="0"/>
      <w:spacing w:before="140" w:after="0" w:line="240" w:lineRule="auto"/>
      <w:ind w:left="120"/>
    </w:pPr>
    <w:rPr>
      <w:rFonts w:ascii="Times New Roman" w:eastAsia="Times New Roman" w:hAnsi="Times New Roman" w:cs="Times New Roman"/>
      <w:sz w:val="18"/>
      <w:szCs w:val="18"/>
      <w:lang w:eastAsia="ru-RU"/>
    </w:rPr>
  </w:style>
  <w:style w:type="character" w:customStyle="1" w:styleId="27">
    <w:name w:val="Текст сноски Знак2"/>
    <w:aliases w:val="Текст сноски Знак Знак1,Текст сноски Знак1 Знак Знак,Текст сноски Знак Знак Знак Знак,Текст сноски Знак1 Знак1,Текст сноски Знак Знак Знак1,Текст сноски Знак1 Знак Знак2,Текст сноски Знак Знак Знак Знак2,Текст сноски Знак1 Знак3"/>
    <w:rsid w:val="007C7010"/>
    <w:rPr>
      <w:snapToGrid w:val="0"/>
      <w:sz w:val="24"/>
      <w:szCs w:val="24"/>
      <w:lang w:val="ru-RU" w:eastAsia="ru-RU" w:bidi="ar-SA"/>
    </w:rPr>
  </w:style>
  <w:style w:type="paragraph" w:customStyle="1" w:styleId="aff0">
    <w:name w:val="мой текст"/>
    <w:basedOn w:val="af7"/>
    <w:rsid w:val="007C7010"/>
    <w:pPr>
      <w:spacing w:line="360" w:lineRule="auto"/>
      <w:ind w:firstLine="561"/>
    </w:pPr>
    <w:rPr>
      <w:sz w:val="28"/>
    </w:rPr>
  </w:style>
  <w:style w:type="paragraph" w:customStyle="1" w:styleId="aff1">
    <w:name w:val="Выд"/>
    <w:basedOn w:val="a"/>
    <w:link w:val="aff2"/>
    <w:rsid w:val="007C7010"/>
    <w:pPr>
      <w:spacing w:after="0" w:line="360" w:lineRule="auto"/>
      <w:ind w:left="709"/>
      <w:jc w:val="both"/>
    </w:pPr>
    <w:rPr>
      <w:rFonts w:ascii="Times New Roman" w:eastAsia="Times New Roman" w:hAnsi="Times New Roman"/>
      <w:b/>
      <w:i/>
      <w:sz w:val="28"/>
      <w:szCs w:val="20"/>
      <w:lang w:val="x-none" w:eastAsia="ru-RU"/>
    </w:rPr>
  </w:style>
  <w:style w:type="character" w:customStyle="1" w:styleId="aff2">
    <w:name w:val="Выд Знак"/>
    <w:link w:val="aff1"/>
    <w:rsid w:val="007C7010"/>
    <w:rPr>
      <w:rFonts w:ascii="Times New Roman" w:eastAsia="Times New Roman" w:hAnsi="Times New Roman" w:cs="Times New Roman"/>
      <w:b/>
      <w:i/>
      <w:sz w:val="28"/>
      <w:szCs w:val="20"/>
      <w:lang w:val="x-none" w:eastAsia="ru-RU"/>
    </w:rPr>
  </w:style>
  <w:style w:type="paragraph" w:customStyle="1" w:styleId="aff3">
    <w:name w:val="Подзаг"/>
    <w:basedOn w:val="a"/>
    <w:link w:val="aff4"/>
    <w:rsid w:val="007C7010"/>
    <w:pPr>
      <w:spacing w:after="0" w:line="360" w:lineRule="auto"/>
      <w:ind w:firstLine="709"/>
    </w:pPr>
    <w:rPr>
      <w:rFonts w:ascii="Times New Roman" w:eastAsia="Times New Roman" w:hAnsi="Times New Roman"/>
      <w:b/>
      <w:sz w:val="28"/>
      <w:szCs w:val="24"/>
      <w:lang w:val="x-none" w:eastAsia="ru-RU"/>
    </w:rPr>
  </w:style>
  <w:style w:type="character" w:customStyle="1" w:styleId="aff4">
    <w:name w:val="Подзаг Знак"/>
    <w:link w:val="aff3"/>
    <w:rsid w:val="007C7010"/>
    <w:rPr>
      <w:rFonts w:ascii="Times New Roman" w:eastAsia="Times New Roman" w:hAnsi="Times New Roman" w:cs="Times New Roman"/>
      <w:b/>
      <w:sz w:val="28"/>
      <w:szCs w:val="24"/>
      <w:lang w:val="x-none" w:eastAsia="ru-RU"/>
    </w:rPr>
  </w:style>
  <w:style w:type="character" w:customStyle="1" w:styleId="spelle">
    <w:name w:val="spelle"/>
    <w:rsid w:val="007C7010"/>
  </w:style>
  <w:style w:type="paragraph" w:customStyle="1" w:styleId="111">
    <w:name w:val="Текст11"/>
    <w:basedOn w:val="a"/>
    <w:rsid w:val="007C7010"/>
    <w:pPr>
      <w:suppressAutoHyphens/>
      <w:spacing w:after="0" w:line="100" w:lineRule="atLeast"/>
    </w:pPr>
    <w:rPr>
      <w:rFonts w:ascii="Courier New" w:eastAsia="Times New Roman" w:hAnsi="Courier New" w:cs="Courier New"/>
      <w:kern w:val="1"/>
      <w:sz w:val="20"/>
      <w:szCs w:val="20"/>
      <w:lang w:eastAsia="ar-SA"/>
    </w:rPr>
  </w:style>
  <w:style w:type="paragraph" w:customStyle="1" w:styleId="msolistparagraph0">
    <w:name w:val="msolistparagraph0"/>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1">
    <w:name w:val="Основной текст 221"/>
    <w:basedOn w:val="a"/>
    <w:rsid w:val="007C7010"/>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num">
    <w:name w:val="num"/>
    <w:rsid w:val="007C7010"/>
    <w:rPr>
      <w:b/>
      <w:bCs/>
      <w:sz w:val="24"/>
      <w:szCs w:val="24"/>
      <w:vertAlign w:val="superscript"/>
    </w:rPr>
  </w:style>
  <w:style w:type="character" w:customStyle="1" w:styleId="letter">
    <w:name w:val="letter"/>
    <w:rsid w:val="007C7010"/>
    <w:rPr>
      <w:b/>
      <w:bCs/>
      <w:vanish/>
      <w:webHidden w:val="0"/>
      <w:sz w:val="34"/>
      <w:szCs w:val="34"/>
      <w:specVanish w:val="0"/>
    </w:rPr>
  </w:style>
  <w:style w:type="character" w:styleId="aff5">
    <w:name w:val="Strong"/>
    <w:uiPriority w:val="22"/>
    <w:qFormat/>
    <w:rsid w:val="007C7010"/>
    <w:rPr>
      <w:b/>
      <w:bCs/>
    </w:rPr>
  </w:style>
  <w:style w:type="numbering" w:customStyle="1" w:styleId="28">
    <w:name w:val="Нет списка2"/>
    <w:next w:val="a2"/>
    <w:semiHidden/>
    <w:unhideWhenUsed/>
    <w:rsid w:val="007C7010"/>
  </w:style>
  <w:style w:type="paragraph" w:customStyle="1" w:styleId="29">
    <w:name w:val="Обычный2"/>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character" w:customStyle="1" w:styleId="100">
    <w:name w:val="Основной текст (10)"/>
    <w:link w:val="101"/>
    <w:rsid w:val="007C7010"/>
    <w:rPr>
      <w:shd w:val="clear" w:color="auto" w:fill="FFFFFF"/>
    </w:rPr>
  </w:style>
  <w:style w:type="character" w:customStyle="1" w:styleId="5">
    <w:name w:val="Основной текст (5)"/>
    <w:link w:val="51"/>
    <w:uiPriority w:val="99"/>
    <w:rsid w:val="007C7010"/>
    <w:rPr>
      <w:shd w:val="clear" w:color="auto" w:fill="FFFFFF"/>
    </w:rPr>
  </w:style>
  <w:style w:type="character" w:customStyle="1" w:styleId="50">
    <w:name w:val="Основной текст (5) + Полужирный"/>
    <w:aliases w:val="Курсив1"/>
    <w:rsid w:val="007C7010"/>
    <w:rPr>
      <w:b/>
      <w:bCs/>
      <w:i/>
      <w:iCs/>
      <w:shd w:val="clear" w:color="auto" w:fill="FFFFFF"/>
    </w:rPr>
  </w:style>
  <w:style w:type="paragraph" w:customStyle="1" w:styleId="101">
    <w:name w:val="Основной текст (10)1"/>
    <w:basedOn w:val="a"/>
    <w:link w:val="100"/>
    <w:rsid w:val="007C7010"/>
    <w:pPr>
      <w:widowControl w:val="0"/>
      <w:shd w:val="clear" w:color="auto" w:fill="FFFFFF"/>
      <w:autoSpaceDE w:val="0"/>
      <w:autoSpaceDN w:val="0"/>
      <w:adjustRightInd w:val="0"/>
      <w:spacing w:after="0" w:line="230" w:lineRule="exact"/>
    </w:pPr>
    <w:rPr>
      <w:rFonts w:asciiTheme="minorHAnsi" w:eastAsiaTheme="minorHAnsi" w:hAnsiTheme="minorHAnsi" w:cstheme="minorBidi"/>
    </w:rPr>
  </w:style>
  <w:style w:type="paragraph" w:customStyle="1" w:styleId="51">
    <w:name w:val="Основной текст (5)1"/>
    <w:basedOn w:val="a"/>
    <w:link w:val="5"/>
    <w:uiPriority w:val="99"/>
    <w:rsid w:val="007C7010"/>
    <w:pPr>
      <w:widowControl w:val="0"/>
      <w:shd w:val="clear" w:color="auto" w:fill="FFFFFF"/>
      <w:autoSpaceDE w:val="0"/>
      <w:autoSpaceDN w:val="0"/>
      <w:adjustRightInd w:val="0"/>
      <w:spacing w:after="0" w:line="230" w:lineRule="exact"/>
    </w:pPr>
    <w:rPr>
      <w:rFonts w:asciiTheme="minorHAnsi" w:eastAsiaTheme="minorHAnsi" w:hAnsiTheme="minorHAnsi" w:cstheme="minorBidi"/>
    </w:rPr>
  </w:style>
  <w:style w:type="numbering" w:customStyle="1" w:styleId="35">
    <w:name w:val="Нет списка3"/>
    <w:next w:val="a2"/>
    <w:semiHidden/>
    <w:unhideWhenUsed/>
    <w:rsid w:val="007C7010"/>
  </w:style>
  <w:style w:type="paragraph" w:customStyle="1" w:styleId="112">
    <w:name w:val="Обычный11"/>
    <w:rsid w:val="007C7010"/>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pple-style-span">
    <w:name w:val="apple-style-span"/>
    <w:rsid w:val="007C7010"/>
    <w:rPr>
      <w:rFonts w:cs="Times New Roman"/>
    </w:rPr>
  </w:style>
  <w:style w:type="paragraph" w:customStyle="1" w:styleId="FR2">
    <w:name w:val="FR2"/>
    <w:rsid w:val="007C7010"/>
    <w:pPr>
      <w:widowControl w:val="0"/>
      <w:spacing w:after="0" w:line="260" w:lineRule="auto"/>
      <w:ind w:left="1000" w:right="400"/>
      <w:jc w:val="both"/>
    </w:pPr>
    <w:rPr>
      <w:rFonts w:ascii="Times New Roman" w:eastAsia="Times New Roman" w:hAnsi="Times New Roman" w:cs="Times New Roman"/>
      <w:sz w:val="36"/>
      <w:szCs w:val="20"/>
      <w:lang w:eastAsia="ru-RU"/>
    </w:rPr>
  </w:style>
  <w:style w:type="paragraph" w:customStyle="1" w:styleId="36">
    <w:name w:val="Обычный3"/>
    <w:rsid w:val="007C7010"/>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rsid w:val="007C7010"/>
    <w:pPr>
      <w:widowControl w:val="0"/>
      <w:autoSpaceDE w:val="0"/>
      <w:autoSpaceDN w:val="0"/>
      <w:adjustRightInd w:val="0"/>
      <w:spacing w:after="0" w:line="240" w:lineRule="auto"/>
      <w:ind w:firstLine="720"/>
    </w:pPr>
    <w:rPr>
      <w:rFonts w:ascii="Courier New" w:eastAsia="Times New Roman" w:hAnsi="Courier New" w:cs="Courier New"/>
      <w:sz w:val="20"/>
      <w:szCs w:val="20"/>
      <w:lang w:eastAsia="ru-RU"/>
    </w:rPr>
  </w:style>
  <w:style w:type="character" w:customStyle="1" w:styleId="8">
    <w:name w:val="Основной текст (8)"/>
    <w:link w:val="81"/>
    <w:uiPriority w:val="99"/>
    <w:locked/>
    <w:rsid w:val="007C7010"/>
    <w:rPr>
      <w:rFonts w:ascii="Times New Roman" w:hAnsi="Times New Roman" w:cs="Times New Roman"/>
      <w:b/>
      <w:bCs/>
      <w:i/>
      <w:iCs/>
      <w:shd w:val="clear" w:color="auto" w:fill="FFFFFF"/>
    </w:rPr>
  </w:style>
  <w:style w:type="character" w:customStyle="1" w:styleId="91">
    <w:name w:val="Основной текст (9)"/>
    <w:link w:val="910"/>
    <w:uiPriority w:val="99"/>
    <w:locked/>
    <w:rsid w:val="007C7010"/>
    <w:rPr>
      <w:rFonts w:ascii="Times New Roman" w:hAnsi="Times New Roman" w:cs="Times New Roman"/>
      <w:b/>
      <w:bCs/>
      <w:i/>
      <w:iCs/>
      <w:shd w:val="clear" w:color="auto" w:fill="FFFFFF"/>
    </w:rPr>
  </w:style>
  <w:style w:type="paragraph" w:customStyle="1" w:styleId="81">
    <w:name w:val="Основной текст (8)1"/>
    <w:basedOn w:val="a"/>
    <w:link w:val="8"/>
    <w:uiPriority w:val="99"/>
    <w:rsid w:val="007C7010"/>
    <w:pPr>
      <w:shd w:val="clear" w:color="auto" w:fill="FFFFFF"/>
      <w:spacing w:before="300" w:after="0" w:line="235" w:lineRule="exact"/>
      <w:ind w:hanging="300"/>
    </w:pPr>
    <w:rPr>
      <w:rFonts w:ascii="Times New Roman" w:eastAsiaTheme="minorHAnsi" w:hAnsi="Times New Roman"/>
      <w:b/>
      <w:bCs/>
      <w:i/>
      <w:iCs/>
    </w:rPr>
  </w:style>
  <w:style w:type="paragraph" w:customStyle="1" w:styleId="910">
    <w:name w:val="Основной текст (9)1"/>
    <w:basedOn w:val="a"/>
    <w:link w:val="91"/>
    <w:uiPriority w:val="99"/>
    <w:rsid w:val="007C7010"/>
    <w:pPr>
      <w:shd w:val="clear" w:color="auto" w:fill="FFFFFF"/>
      <w:spacing w:before="120" w:after="0" w:line="235" w:lineRule="exact"/>
      <w:jc w:val="both"/>
    </w:pPr>
    <w:rPr>
      <w:rFonts w:ascii="Times New Roman" w:eastAsiaTheme="minorHAnsi" w:hAnsi="Times New Roman"/>
      <w:b/>
      <w:bCs/>
      <w:i/>
      <w:iCs/>
    </w:rPr>
  </w:style>
  <w:style w:type="character" w:customStyle="1" w:styleId="aff6">
    <w:name w:val="Основной текст + Курсив"/>
    <w:uiPriority w:val="99"/>
    <w:rsid w:val="007C7010"/>
    <w:rPr>
      <w:rFonts w:ascii="Times New Roman" w:hAnsi="Times New Roman"/>
      <w:i/>
      <w:sz w:val="20"/>
    </w:rPr>
  </w:style>
  <w:style w:type="character" w:customStyle="1" w:styleId="6">
    <w:name w:val="Основной текст (6)"/>
    <w:link w:val="61"/>
    <w:uiPriority w:val="99"/>
    <w:locked/>
    <w:rsid w:val="007C7010"/>
    <w:rPr>
      <w:rFonts w:ascii="Times New Roman" w:hAnsi="Times New Roman" w:cs="Times New Roman"/>
      <w:sz w:val="20"/>
      <w:szCs w:val="20"/>
      <w:shd w:val="clear" w:color="auto" w:fill="FFFFFF"/>
    </w:rPr>
  </w:style>
  <w:style w:type="paragraph" w:customStyle="1" w:styleId="61">
    <w:name w:val="Основной текст (6)1"/>
    <w:basedOn w:val="a"/>
    <w:link w:val="6"/>
    <w:uiPriority w:val="99"/>
    <w:rsid w:val="007C7010"/>
    <w:pPr>
      <w:shd w:val="clear" w:color="auto" w:fill="FFFFFF"/>
      <w:spacing w:after="0" w:line="240" w:lineRule="atLeast"/>
    </w:pPr>
    <w:rPr>
      <w:rFonts w:ascii="Times New Roman" w:eastAsiaTheme="minorHAnsi" w:hAnsi="Times New Roman"/>
      <w:sz w:val="20"/>
      <w:szCs w:val="20"/>
    </w:rPr>
  </w:style>
  <w:style w:type="character" w:customStyle="1" w:styleId="41">
    <w:name w:val="Основной текст (4)"/>
    <w:link w:val="410"/>
    <w:uiPriority w:val="99"/>
    <w:locked/>
    <w:rsid w:val="007C7010"/>
    <w:rPr>
      <w:rFonts w:ascii="Times New Roman" w:hAnsi="Times New Roman" w:cs="Times New Roman"/>
      <w:shd w:val="clear" w:color="auto" w:fill="FFFFFF"/>
    </w:rPr>
  </w:style>
  <w:style w:type="paragraph" w:customStyle="1" w:styleId="410">
    <w:name w:val="Основной текст (4)1"/>
    <w:basedOn w:val="a"/>
    <w:link w:val="41"/>
    <w:uiPriority w:val="99"/>
    <w:rsid w:val="007C7010"/>
    <w:pPr>
      <w:shd w:val="clear" w:color="auto" w:fill="FFFFFF"/>
      <w:spacing w:after="0" w:line="245" w:lineRule="exact"/>
    </w:pPr>
    <w:rPr>
      <w:rFonts w:ascii="Times New Roman" w:eastAsiaTheme="minorHAnsi" w:hAnsi="Times New Roman"/>
    </w:rPr>
  </w:style>
  <w:style w:type="character" w:customStyle="1" w:styleId="2a">
    <w:name w:val="Основной текст (2)"/>
    <w:link w:val="211"/>
    <w:uiPriority w:val="99"/>
    <w:locked/>
    <w:rsid w:val="007C7010"/>
    <w:rPr>
      <w:rFonts w:ascii="Times New Roman" w:hAnsi="Times New Roman" w:cs="Times New Roman"/>
      <w:b/>
      <w:bCs/>
      <w:i/>
      <w:iCs/>
      <w:shd w:val="clear" w:color="auto" w:fill="FFFFFF"/>
    </w:rPr>
  </w:style>
  <w:style w:type="paragraph" w:customStyle="1" w:styleId="211">
    <w:name w:val="Основной текст (2)1"/>
    <w:basedOn w:val="a"/>
    <w:link w:val="2a"/>
    <w:uiPriority w:val="99"/>
    <w:rsid w:val="007C7010"/>
    <w:pPr>
      <w:shd w:val="clear" w:color="auto" w:fill="FFFFFF"/>
      <w:spacing w:after="60" w:line="240" w:lineRule="atLeast"/>
      <w:ind w:hanging="300"/>
    </w:pPr>
    <w:rPr>
      <w:rFonts w:ascii="Times New Roman" w:eastAsiaTheme="minorHAnsi" w:hAnsi="Times New Roman"/>
      <w:b/>
      <w:bCs/>
      <w:i/>
      <w:iCs/>
    </w:rPr>
  </w:style>
  <w:style w:type="character" w:customStyle="1" w:styleId="37">
    <w:name w:val="Основной текст (3)"/>
    <w:link w:val="310"/>
    <w:uiPriority w:val="99"/>
    <w:locked/>
    <w:rsid w:val="007C7010"/>
    <w:rPr>
      <w:rFonts w:ascii="Times New Roman" w:hAnsi="Times New Roman" w:cs="Times New Roman"/>
      <w:b/>
      <w:bCs/>
      <w:i/>
      <w:iCs/>
      <w:shd w:val="clear" w:color="auto" w:fill="FFFFFF"/>
    </w:rPr>
  </w:style>
  <w:style w:type="paragraph" w:customStyle="1" w:styleId="310">
    <w:name w:val="Основной текст (3)1"/>
    <w:basedOn w:val="a"/>
    <w:link w:val="37"/>
    <w:uiPriority w:val="99"/>
    <w:rsid w:val="007C7010"/>
    <w:pPr>
      <w:shd w:val="clear" w:color="auto" w:fill="FFFFFF"/>
      <w:spacing w:before="180" w:after="0" w:line="245" w:lineRule="exact"/>
      <w:jc w:val="both"/>
    </w:pPr>
    <w:rPr>
      <w:rFonts w:ascii="Times New Roman" w:eastAsiaTheme="minorHAnsi" w:hAnsi="Times New Roman"/>
      <w:b/>
      <w:bCs/>
      <w:i/>
      <w:iCs/>
    </w:rPr>
  </w:style>
  <w:style w:type="character" w:customStyle="1" w:styleId="2b">
    <w:name w:val="Оглавление (2)"/>
    <w:link w:val="212"/>
    <w:uiPriority w:val="99"/>
    <w:locked/>
    <w:rsid w:val="007C7010"/>
    <w:rPr>
      <w:rFonts w:ascii="Times New Roman" w:hAnsi="Times New Roman" w:cs="Times New Roman"/>
      <w:shd w:val="clear" w:color="auto" w:fill="FFFFFF"/>
    </w:rPr>
  </w:style>
  <w:style w:type="paragraph" w:customStyle="1" w:styleId="212">
    <w:name w:val="Оглавление (2)1"/>
    <w:basedOn w:val="a"/>
    <w:link w:val="2b"/>
    <w:uiPriority w:val="99"/>
    <w:rsid w:val="007C7010"/>
    <w:pPr>
      <w:shd w:val="clear" w:color="auto" w:fill="FFFFFF"/>
      <w:spacing w:after="0" w:line="254" w:lineRule="exact"/>
      <w:ind w:hanging="300"/>
    </w:pPr>
    <w:rPr>
      <w:rFonts w:ascii="Times New Roman" w:eastAsiaTheme="minorHAnsi" w:hAnsi="Times New Roman"/>
    </w:rPr>
  </w:style>
  <w:style w:type="character" w:customStyle="1" w:styleId="aff7">
    <w:name w:val="Оглавление"/>
    <w:link w:val="15"/>
    <w:uiPriority w:val="99"/>
    <w:locked/>
    <w:rsid w:val="007C7010"/>
    <w:rPr>
      <w:rFonts w:ascii="Times New Roman" w:hAnsi="Times New Roman" w:cs="Times New Roman"/>
      <w:b/>
      <w:bCs/>
      <w:i/>
      <w:iCs/>
      <w:shd w:val="clear" w:color="auto" w:fill="FFFFFF"/>
    </w:rPr>
  </w:style>
  <w:style w:type="paragraph" w:customStyle="1" w:styleId="15">
    <w:name w:val="Оглавление1"/>
    <w:basedOn w:val="a"/>
    <w:link w:val="aff7"/>
    <w:uiPriority w:val="99"/>
    <w:rsid w:val="007C7010"/>
    <w:pPr>
      <w:shd w:val="clear" w:color="auto" w:fill="FFFFFF"/>
      <w:spacing w:before="180" w:after="0" w:line="254" w:lineRule="exact"/>
      <w:jc w:val="both"/>
    </w:pPr>
    <w:rPr>
      <w:rFonts w:ascii="Times New Roman" w:eastAsiaTheme="minorHAnsi" w:hAnsi="Times New Roman"/>
      <w:b/>
      <w:bCs/>
      <w:i/>
      <w:iCs/>
    </w:rPr>
  </w:style>
  <w:style w:type="numbering" w:customStyle="1" w:styleId="42">
    <w:name w:val="Нет списка4"/>
    <w:next w:val="a2"/>
    <w:semiHidden/>
    <w:unhideWhenUsed/>
    <w:rsid w:val="007C7010"/>
  </w:style>
  <w:style w:type="numbering" w:customStyle="1" w:styleId="1110">
    <w:name w:val="Нет списка111"/>
    <w:next w:val="a2"/>
    <w:semiHidden/>
    <w:unhideWhenUsed/>
    <w:rsid w:val="007C7010"/>
  </w:style>
  <w:style w:type="numbering" w:customStyle="1" w:styleId="213">
    <w:name w:val="Нет списка21"/>
    <w:next w:val="a2"/>
    <w:semiHidden/>
    <w:unhideWhenUsed/>
    <w:rsid w:val="007C7010"/>
  </w:style>
  <w:style w:type="numbering" w:customStyle="1" w:styleId="311">
    <w:name w:val="Нет списка31"/>
    <w:next w:val="a2"/>
    <w:semiHidden/>
    <w:unhideWhenUsed/>
    <w:rsid w:val="007C7010"/>
  </w:style>
  <w:style w:type="paragraph" w:customStyle="1" w:styleId="book">
    <w:name w:val="book"/>
    <w:basedOn w:val="a"/>
    <w:rsid w:val="007C7010"/>
    <w:pPr>
      <w:spacing w:after="0" w:line="240" w:lineRule="auto"/>
      <w:ind w:firstLine="450"/>
      <w:jc w:val="both"/>
    </w:pPr>
    <w:rPr>
      <w:rFonts w:ascii="Times New Roman" w:eastAsia="Times New Roman" w:hAnsi="Times New Roman"/>
      <w:sz w:val="24"/>
      <w:szCs w:val="24"/>
      <w:lang w:eastAsia="ru-RU"/>
    </w:rPr>
  </w:style>
  <w:style w:type="character" w:styleId="aff8">
    <w:name w:val="Emphasis"/>
    <w:uiPriority w:val="20"/>
    <w:qFormat/>
    <w:rsid w:val="007C7010"/>
    <w:rPr>
      <w:i/>
      <w:iCs/>
    </w:rPr>
  </w:style>
  <w:style w:type="character" w:styleId="aff9">
    <w:name w:val="FollowedHyperlink"/>
    <w:unhideWhenUsed/>
    <w:rsid w:val="007C7010"/>
    <w:rPr>
      <w:color w:val="800080"/>
      <w:u w:val="single"/>
    </w:rPr>
  </w:style>
  <w:style w:type="paragraph" w:customStyle="1" w:styleId="38">
    <w:name w:val="3 уровень Задание"/>
    <w:basedOn w:val="a"/>
    <w:link w:val="39"/>
    <w:qFormat/>
    <w:rsid w:val="007C7010"/>
    <w:pPr>
      <w:spacing w:after="0" w:line="240" w:lineRule="auto"/>
      <w:jc w:val="right"/>
      <w:outlineLvl w:val="2"/>
    </w:pPr>
    <w:rPr>
      <w:rFonts w:ascii="Times New Roman" w:eastAsia="Times New Roman" w:hAnsi="Times New Roman"/>
      <w:b/>
      <w:sz w:val="28"/>
      <w:szCs w:val="28"/>
      <w:lang w:val="x-none" w:eastAsia="ru-RU"/>
    </w:rPr>
  </w:style>
  <w:style w:type="character" w:customStyle="1" w:styleId="39">
    <w:name w:val="3 уровень Задание Знак"/>
    <w:link w:val="38"/>
    <w:rsid w:val="007C7010"/>
    <w:rPr>
      <w:rFonts w:ascii="Times New Roman" w:eastAsia="Times New Roman" w:hAnsi="Times New Roman" w:cs="Times New Roman"/>
      <w:b/>
      <w:sz w:val="28"/>
      <w:szCs w:val="28"/>
      <w:lang w:val="x-none" w:eastAsia="ru-RU"/>
    </w:rPr>
  </w:style>
  <w:style w:type="paragraph" w:customStyle="1" w:styleId="affa">
    <w:name w:val="Базовый"/>
    <w:rsid w:val="007C7010"/>
    <w:pPr>
      <w:tabs>
        <w:tab w:val="left" w:pos="709"/>
      </w:tabs>
      <w:suppressAutoHyphens/>
      <w:spacing w:line="276" w:lineRule="atLeast"/>
    </w:pPr>
    <w:rPr>
      <w:rFonts w:ascii="Calibri" w:eastAsia="Arial Unicode MS" w:hAnsi="Calibri" w:cs="Times New Roman"/>
      <w:color w:val="00000A"/>
    </w:rPr>
  </w:style>
  <w:style w:type="numbering" w:customStyle="1" w:styleId="52">
    <w:name w:val="Нет списка5"/>
    <w:next w:val="a2"/>
    <w:semiHidden/>
    <w:unhideWhenUsed/>
    <w:rsid w:val="007C7010"/>
  </w:style>
  <w:style w:type="numbering" w:customStyle="1" w:styleId="60">
    <w:name w:val="Нет списка6"/>
    <w:next w:val="a2"/>
    <w:semiHidden/>
    <w:unhideWhenUsed/>
    <w:rsid w:val="007C7010"/>
  </w:style>
  <w:style w:type="paragraph" w:customStyle="1" w:styleId="43">
    <w:name w:val="Обычный4"/>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numbering" w:customStyle="1" w:styleId="7">
    <w:name w:val="Нет списка7"/>
    <w:next w:val="a2"/>
    <w:semiHidden/>
    <w:unhideWhenUsed/>
    <w:rsid w:val="007C7010"/>
  </w:style>
  <w:style w:type="numbering" w:customStyle="1" w:styleId="80">
    <w:name w:val="Нет списка8"/>
    <w:next w:val="a2"/>
    <w:semiHidden/>
    <w:unhideWhenUsed/>
    <w:rsid w:val="007C7010"/>
  </w:style>
  <w:style w:type="numbering" w:customStyle="1" w:styleId="92">
    <w:name w:val="Нет списка9"/>
    <w:next w:val="a2"/>
    <w:semiHidden/>
    <w:unhideWhenUsed/>
    <w:rsid w:val="007C7010"/>
  </w:style>
  <w:style w:type="paragraph" w:customStyle="1" w:styleId="consnormal">
    <w:name w:val="consnormal"/>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02">
    <w:name w:val="Нет списка10"/>
    <w:next w:val="a2"/>
    <w:semiHidden/>
    <w:unhideWhenUsed/>
    <w:rsid w:val="007C7010"/>
  </w:style>
  <w:style w:type="paragraph" w:customStyle="1" w:styleId="Normal">
    <w:name w:val="Normal"/>
    <w:rsid w:val="007C7010"/>
    <w:pPr>
      <w:widowControl w:val="0"/>
      <w:spacing w:after="0" w:line="320" w:lineRule="auto"/>
      <w:ind w:firstLine="420"/>
      <w:jc w:val="both"/>
    </w:pPr>
    <w:rPr>
      <w:rFonts w:ascii="Times New Roman" w:eastAsia="Times New Roman" w:hAnsi="Times New Roman" w:cs="Times New Roman"/>
      <w:snapToGrid w:val="0"/>
      <w:sz w:val="18"/>
      <w:szCs w:val="20"/>
      <w:lang w:eastAsia="ru-RU"/>
    </w:rPr>
  </w:style>
  <w:style w:type="numbering" w:customStyle="1" w:styleId="120">
    <w:name w:val="Нет списка12"/>
    <w:next w:val="a2"/>
    <w:semiHidden/>
    <w:unhideWhenUsed/>
    <w:rsid w:val="007C7010"/>
  </w:style>
  <w:style w:type="numbering" w:customStyle="1" w:styleId="130">
    <w:name w:val="Нет списка13"/>
    <w:next w:val="a2"/>
    <w:semiHidden/>
    <w:unhideWhenUsed/>
    <w:rsid w:val="007C7010"/>
  </w:style>
  <w:style w:type="character" w:customStyle="1" w:styleId="16">
    <w:name w:val="Основной текст Знак1"/>
    <w:uiPriority w:val="99"/>
    <w:semiHidden/>
    <w:rsid w:val="007C7010"/>
    <w:rPr>
      <w:rFonts w:ascii="Times New Roman" w:eastAsia="Times New Roman" w:hAnsi="Times New Roman" w:cs="Times New Roman" w:hint="default"/>
      <w:sz w:val="24"/>
      <w:szCs w:val="24"/>
    </w:rPr>
  </w:style>
  <w:style w:type="character" w:customStyle="1" w:styleId="17">
    <w:name w:val="Основной текст с отступом Знак1"/>
    <w:uiPriority w:val="99"/>
    <w:semiHidden/>
    <w:rsid w:val="007C7010"/>
    <w:rPr>
      <w:rFonts w:ascii="Times New Roman" w:eastAsia="Times New Roman" w:hAnsi="Times New Roman" w:cs="Times New Roman" w:hint="default"/>
      <w:sz w:val="24"/>
      <w:szCs w:val="24"/>
    </w:rPr>
  </w:style>
  <w:style w:type="character" w:customStyle="1" w:styleId="18">
    <w:name w:val="Подзаголовок Знак1"/>
    <w:uiPriority w:val="11"/>
    <w:rsid w:val="007C7010"/>
    <w:rPr>
      <w:rFonts w:ascii="Cambria" w:eastAsia="Times New Roman" w:hAnsi="Cambria" w:cs="Times New Roman" w:hint="default"/>
      <w:i/>
      <w:iCs/>
      <w:color w:val="4F81BD"/>
      <w:spacing w:val="15"/>
      <w:sz w:val="24"/>
      <w:szCs w:val="24"/>
    </w:rPr>
  </w:style>
  <w:style w:type="character" w:customStyle="1" w:styleId="19">
    <w:name w:val="Нижний колонтитул Знак1"/>
    <w:semiHidden/>
    <w:rsid w:val="007C7010"/>
    <w:rPr>
      <w:rFonts w:ascii="Times New Roman" w:eastAsia="Times New Roman" w:hAnsi="Times New Roman" w:cs="Times New Roman" w:hint="default"/>
      <w:sz w:val="24"/>
      <w:szCs w:val="24"/>
    </w:rPr>
  </w:style>
  <w:style w:type="character" w:customStyle="1" w:styleId="1a">
    <w:name w:val="Схема документа Знак1"/>
    <w:uiPriority w:val="99"/>
    <w:semiHidden/>
    <w:rsid w:val="007C7010"/>
    <w:rPr>
      <w:rFonts w:ascii="Tahoma" w:eastAsia="Times New Roman" w:hAnsi="Tahoma" w:cs="Tahoma" w:hint="default"/>
      <w:sz w:val="16"/>
      <w:szCs w:val="16"/>
    </w:rPr>
  </w:style>
  <w:style w:type="character" w:customStyle="1" w:styleId="1b">
    <w:name w:val="Верхний колонтитул Знак1"/>
    <w:uiPriority w:val="99"/>
    <w:semiHidden/>
    <w:rsid w:val="007C7010"/>
    <w:rPr>
      <w:rFonts w:ascii="Times New Roman" w:eastAsia="Times New Roman" w:hAnsi="Times New Roman" w:cs="Times New Roman" w:hint="default"/>
      <w:sz w:val="24"/>
      <w:szCs w:val="24"/>
    </w:rPr>
  </w:style>
  <w:style w:type="character" w:customStyle="1" w:styleId="1c">
    <w:name w:val="Текст Знак1"/>
    <w:uiPriority w:val="99"/>
    <w:semiHidden/>
    <w:rsid w:val="007C7010"/>
    <w:rPr>
      <w:rFonts w:ascii="Consolas" w:eastAsia="Times New Roman" w:hAnsi="Consolas" w:cs="Consolas" w:hint="default"/>
      <w:sz w:val="21"/>
      <w:szCs w:val="21"/>
    </w:rPr>
  </w:style>
  <w:style w:type="character" w:customStyle="1" w:styleId="214">
    <w:name w:val="Основной текст 2 Знак1"/>
    <w:uiPriority w:val="99"/>
    <w:semiHidden/>
    <w:rsid w:val="007C7010"/>
    <w:rPr>
      <w:rFonts w:ascii="Times New Roman" w:eastAsia="Times New Roman" w:hAnsi="Times New Roman" w:cs="Times New Roman" w:hint="default"/>
      <w:sz w:val="24"/>
      <w:szCs w:val="24"/>
    </w:rPr>
  </w:style>
  <w:style w:type="character" w:customStyle="1" w:styleId="215">
    <w:name w:val="Основной текст с отступом 2 Знак1"/>
    <w:uiPriority w:val="99"/>
    <w:semiHidden/>
    <w:rsid w:val="007C7010"/>
    <w:rPr>
      <w:rFonts w:ascii="Times New Roman" w:eastAsia="Times New Roman" w:hAnsi="Times New Roman" w:cs="Times New Roman" w:hint="default"/>
      <w:sz w:val="24"/>
      <w:szCs w:val="24"/>
    </w:rPr>
  </w:style>
  <w:style w:type="character" w:customStyle="1" w:styleId="z-10">
    <w:name w:val="z-Начало формы Знак1"/>
    <w:uiPriority w:val="99"/>
    <w:semiHidden/>
    <w:rsid w:val="007C7010"/>
    <w:rPr>
      <w:rFonts w:ascii="Arial" w:eastAsia="Times New Roman" w:hAnsi="Arial" w:cs="Arial" w:hint="default"/>
      <w:vanish/>
      <w:webHidden w:val="0"/>
      <w:sz w:val="16"/>
      <w:szCs w:val="16"/>
      <w:specVanish w:val="0"/>
    </w:rPr>
  </w:style>
  <w:style w:type="character" w:customStyle="1" w:styleId="z-11">
    <w:name w:val="z-Конец формы Знак1"/>
    <w:uiPriority w:val="99"/>
    <w:semiHidden/>
    <w:rsid w:val="007C7010"/>
    <w:rPr>
      <w:rFonts w:ascii="Arial" w:eastAsia="Times New Roman" w:hAnsi="Arial" w:cs="Arial" w:hint="default"/>
      <w:vanish/>
      <w:webHidden w:val="0"/>
      <w:sz w:val="16"/>
      <w:szCs w:val="16"/>
      <w:specVanish w:val="0"/>
    </w:rPr>
  </w:style>
  <w:style w:type="character" w:customStyle="1" w:styleId="1d">
    <w:name w:val="Текст выноски Знак1"/>
    <w:semiHidden/>
    <w:rsid w:val="007C7010"/>
    <w:rPr>
      <w:rFonts w:ascii="Tahoma" w:eastAsia="Times New Roman" w:hAnsi="Tahoma" w:cs="Tahoma" w:hint="default"/>
      <w:sz w:val="16"/>
      <w:szCs w:val="16"/>
    </w:rPr>
  </w:style>
  <w:style w:type="character" w:customStyle="1" w:styleId="312">
    <w:name w:val="Основной текст с отступом 3 Знак1"/>
    <w:uiPriority w:val="99"/>
    <w:semiHidden/>
    <w:rsid w:val="007C7010"/>
    <w:rPr>
      <w:rFonts w:ascii="Times New Roman" w:eastAsia="Times New Roman" w:hAnsi="Times New Roman" w:cs="Times New Roman" w:hint="default"/>
      <w:sz w:val="16"/>
      <w:szCs w:val="16"/>
    </w:rPr>
  </w:style>
  <w:style w:type="character" w:customStyle="1" w:styleId="313">
    <w:name w:val="Основной текст 3 Знак1"/>
    <w:semiHidden/>
    <w:rsid w:val="007C7010"/>
    <w:rPr>
      <w:rFonts w:ascii="Times New Roman" w:eastAsia="Times New Roman" w:hAnsi="Times New Roman" w:cs="Times New Roman" w:hint="default"/>
      <w:sz w:val="16"/>
      <w:szCs w:val="16"/>
    </w:rPr>
  </w:style>
  <w:style w:type="numbering" w:customStyle="1" w:styleId="222">
    <w:name w:val="Нет списка22"/>
    <w:next w:val="a2"/>
    <w:semiHidden/>
    <w:unhideWhenUsed/>
    <w:rsid w:val="007C7010"/>
  </w:style>
  <w:style w:type="numbering" w:customStyle="1" w:styleId="140">
    <w:name w:val="Нет списка14"/>
    <w:next w:val="a2"/>
    <w:semiHidden/>
    <w:unhideWhenUsed/>
    <w:rsid w:val="007C7010"/>
  </w:style>
  <w:style w:type="numbering" w:customStyle="1" w:styleId="150">
    <w:name w:val="Нет списка15"/>
    <w:next w:val="a2"/>
    <w:semiHidden/>
    <w:unhideWhenUsed/>
    <w:rsid w:val="007C7010"/>
  </w:style>
  <w:style w:type="paragraph" w:styleId="HTML">
    <w:name w:val="HTML Preformatted"/>
    <w:basedOn w:val="a"/>
    <w:link w:val="HTML0"/>
    <w:semiHidden/>
    <w:unhideWhenUsed/>
    <w:rsid w:val="007C7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basedOn w:val="a0"/>
    <w:link w:val="HTML"/>
    <w:semiHidden/>
    <w:rsid w:val="007C7010"/>
    <w:rPr>
      <w:rFonts w:ascii="Courier New" w:eastAsia="Times New Roman" w:hAnsi="Courier New" w:cs="Times New Roman"/>
      <w:sz w:val="20"/>
      <w:szCs w:val="20"/>
      <w:lang w:val="x-none" w:eastAsia="x-none"/>
    </w:rPr>
  </w:style>
  <w:style w:type="numbering" w:customStyle="1" w:styleId="160">
    <w:name w:val="Нет списка16"/>
    <w:next w:val="a2"/>
    <w:semiHidden/>
    <w:rsid w:val="007C7010"/>
  </w:style>
  <w:style w:type="paragraph" w:customStyle="1" w:styleId="Iiaienuoaaeeou">
    <w:name w:val="Iiaienu oaaeeou"/>
    <w:basedOn w:val="a"/>
    <w:rsid w:val="007C7010"/>
    <w:pPr>
      <w:keepNext/>
      <w:keepLines/>
      <w:widowControl w:val="0"/>
      <w:overflowPunct w:val="0"/>
      <w:autoSpaceDE w:val="0"/>
      <w:autoSpaceDN w:val="0"/>
      <w:adjustRightInd w:val="0"/>
      <w:spacing w:before="60" w:after="360" w:line="240" w:lineRule="auto"/>
      <w:jc w:val="center"/>
      <w:textAlignment w:val="baseline"/>
    </w:pPr>
    <w:rPr>
      <w:rFonts w:ascii="Arial" w:eastAsia="Times New Roman" w:hAnsi="Arial"/>
      <w:sz w:val="28"/>
      <w:szCs w:val="20"/>
      <w:lang w:eastAsia="ru-RU"/>
    </w:rPr>
  </w:style>
  <w:style w:type="character" w:customStyle="1" w:styleId="FootnoteTextChar1">
    <w:name w:val="Footnote Text Char1"/>
    <w:aliases w:val="Текст сноски Знак1 Знак Char,Текст сноски Знак Знак Знак Char,Текст сноски Знак1 Char,Текст сноски Знак Знак Char"/>
    <w:locked/>
    <w:rsid w:val="007C7010"/>
    <w:rPr>
      <w:rFonts w:eastAsia="Calibri"/>
      <w:lang w:val="ru-RU" w:eastAsia="ru-RU" w:bidi="ar-SA"/>
    </w:rPr>
  </w:style>
  <w:style w:type="paragraph" w:customStyle="1" w:styleId="u">
    <w:name w:val="u"/>
    <w:basedOn w:val="a"/>
    <w:rsid w:val="007C701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e">
    <w:name w:val="Сетка таблицы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c">
    <w:name w:val="Сетка таблицы2"/>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b">
    <w:name w:val="caption"/>
    <w:basedOn w:val="a"/>
    <w:next w:val="a"/>
    <w:uiPriority w:val="35"/>
    <w:unhideWhenUsed/>
    <w:qFormat/>
    <w:rsid w:val="007C7010"/>
    <w:rPr>
      <w:b/>
      <w:bCs/>
      <w:sz w:val="20"/>
      <w:szCs w:val="20"/>
    </w:rPr>
  </w:style>
  <w:style w:type="numbering" w:customStyle="1" w:styleId="170">
    <w:name w:val="Нет списка17"/>
    <w:next w:val="a2"/>
    <w:uiPriority w:val="99"/>
    <w:semiHidden/>
    <w:unhideWhenUsed/>
    <w:rsid w:val="007C7010"/>
  </w:style>
  <w:style w:type="character" w:customStyle="1" w:styleId="a00">
    <w:name w:val="a0"/>
    <w:rsid w:val="007C7010"/>
    <w:rPr>
      <w:b/>
      <w:bCs/>
      <w:color w:val="008000"/>
      <w:u w:val="single"/>
    </w:rPr>
  </w:style>
  <w:style w:type="numbering" w:customStyle="1" w:styleId="180">
    <w:name w:val="Нет списка18"/>
    <w:next w:val="a2"/>
    <w:uiPriority w:val="99"/>
    <w:semiHidden/>
    <w:unhideWhenUsed/>
    <w:rsid w:val="007C7010"/>
  </w:style>
  <w:style w:type="numbering" w:customStyle="1" w:styleId="190">
    <w:name w:val="Нет списка19"/>
    <w:next w:val="a2"/>
    <w:uiPriority w:val="99"/>
    <w:semiHidden/>
    <w:unhideWhenUsed/>
    <w:rsid w:val="007C7010"/>
  </w:style>
  <w:style w:type="table" w:customStyle="1" w:styleId="3a">
    <w:name w:val="Сетка таблицы3"/>
    <w:basedOn w:val="a1"/>
    <w:next w:val="a5"/>
    <w:rsid w:val="007C70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7C7010"/>
  </w:style>
  <w:style w:type="numbering" w:customStyle="1" w:styleId="320">
    <w:name w:val="Нет списка32"/>
    <w:next w:val="a2"/>
    <w:uiPriority w:val="99"/>
    <w:semiHidden/>
    <w:unhideWhenUsed/>
    <w:rsid w:val="007C7010"/>
  </w:style>
  <w:style w:type="numbering" w:customStyle="1" w:styleId="411">
    <w:name w:val="Нет списка41"/>
    <w:next w:val="a2"/>
    <w:uiPriority w:val="99"/>
    <w:semiHidden/>
    <w:unhideWhenUsed/>
    <w:rsid w:val="007C7010"/>
  </w:style>
  <w:style w:type="numbering" w:customStyle="1" w:styleId="1120">
    <w:name w:val="Нет списка112"/>
    <w:next w:val="a2"/>
    <w:uiPriority w:val="99"/>
    <w:semiHidden/>
    <w:unhideWhenUsed/>
    <w:rsid w:val="007C7010"/>
  </w:style>
  <w:style w:type="numbering" w:customStyle="1" w:styleId="2110">
    <w:name w:val="Нет списка211"/>
    <w:next w:val="a2"/>
    <w:uiPriority w:val="99"/>
    <w:semiHidden/>
    <w:unhideWhenUsed/>
    <w:rsid w:val="007C7010"/>
  </w:style>
  <w:style w:type="numbering" w:customStyle="1" w:styleId="3110">
    <w:name w:val="Нет списка311"/>
    <w:next w:val="a2"/>
    <w:uiPriority w:val="99"/>
    <w:semiHidden/>
    <w:unhideWhenUsed/>
    <w:rsid w:val="007C7010"/>
  </w:style>
  <w:style w:type="numbering" w:customStyle="1" w:styleId="510">
    <w:name w:val="Нет списка51"/>
    <w:next w:val="a2"/>
    <w:uiPriority w:val="99"/>
    <w:semiHidden/>
    <w:unhideWhenUsed/>
    <w:rsid w:val="007C7010"/>
  </w:style>
  <w:style w:type="numbering" w:customStyle="1" w:styleId="610">
    <w:name w:val="Нет списка61"/>
    <w:next w:val="a2"/>
    <w:uiPriority w:val="99"/>
    <w:semiHidden/>
    <w:unhideWhenUsed/>
    <w:rsid w:val="007C7010"/>
  </w:style>
  <w:style w:type="numbering" w:customStyle="1" w:styleId="71">
    <w:name w:val="Нет списка71"/>
    <w:next w:val="a2"/>
    <w:uiPriority w:val="99"/>
    <w:semiHidden/>
    <w:unhideWhenUsed/>
    <w:rsid w:val="007C7010"/>
  </w:style>
  <w:style w:type="numbering" w:customStyle="1" w:styleId="810">
    <w:name w:val="Нет списка81"/>
    <w:next w:val="a2"/>
    <w:uiPriority w:val="99"/>
    <w:semiHidden/>
    <w:unhideWhenUsed/>
    <w:rsid w:val="007C7010"/>
  </w:style>
  <w:style w:type="numbering" w:customStyle="1" w:styleId="911">
    <w:name w:val="Нет списка91"/>
    <w:next w:val="a2"/>
    <w:uiPriority w:val="99"/>
    <w:semiHidden/>
    <w:unhideWhenUsed/>
    <w:rsid w:val="007C7010"/>
  </w:style>
  <w:style w:type="numbering" w:customStyle="1" w:styleId="1010">
    <w:name w:val="Нет списка101"/>
    <w:next w:val="a2"/>
    <w:uiPriority w:val="99"/>
    <w:semiHidden/>
    <w:unhideWhenUsed/>
    <w:rsid w:val="007C7010"/>
  </w:style>
  <w:style w:type="numbering" w:customStyle="1" w:styleId="121">
    <w:name w:val="Нет списка121"/>
    <w:next w:val="a2"/>
    <w:uiPriority w:val="99"/>
    <w:semiHidden/>
    <w:unhideWhenUsed/>
    <w:rsid w:val="007C7010"/>
  </w:style>
  <w:style w:type="numbering" w:customStyle="1" w:styleId="131">
    <w:name w:val="Нет списка131"/>
    <w:next w:val="a2"/>
    <w:uiPriority w:val="99"/>
    <w:semiHidden/>
    <w:unhideWhenUsed/>
    <w:rsid w:val="007C7010"/>
  </w:style>
  <w:style w:type="numbering" w:customStyle="1" w:styleId="2210">
    <w:name w:val="Нет списка221"/>
    <w:next w:val="a2"/>
    <w:uiPriority w:val="99"/>
    <w:semiHidden/>
    <w:unhideWhenUsed/>
    <w:rsid w:val="007C7010"/>
  </w:style>
  <w:style w:type="numbering" w:customStyle="1" w:styleId="141">
    <w:name w:val="Нет списка141"/>
    <w:next w:val="a2"/>
    <w:uiPriority w:val="99"/>
    <w:semiHidden/>
    <w:unhideWhenUsed/>
    <w:rsid w:val="007C7010"/>
  </w:style>
  <w:style w:type="numbering" w:customStyle="1" w:styleId="151">
    <w:name w:val="Нет списка151"/>
    <w:next w:val="a2"/>
    <w:uiPriority w:val="99"/>
    <w:semiHidden/>
    <w:unhideWhenUsed/>
    <w:rsid w:val="007C7010"/>
  </w:style>
  <w:style w:type="numbering" w:customStyle="1" w:styleId="161">
    <w:name w:val="Нет списка161"/>
    <w:next w:val="a2"/>
    <w:semiHidden/>
    <w:rsid w:val="007C7010"/>
  </w:style>
  <w:style w:type="table" w:customStyle="1" w:styleId="113">
    <w:name w:val="Сетка таблицы1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1"/>
    <w:next w:val="a5"/>
    <w:uiPriority w:val="59"/>
    <w:rsid w:val="007C701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1"/>
    <w:next w:val="a2"/>
    <w:uiPriority w:val="99"/>
    <w:semiHidden/>
    <w:unhideWhenUsed/>
    <w:rsid w:val="007C7010"/>
  </w:style>
  <w:style w:type="paragraph" w:customStyle="1" w:styleId="affc">
    <w:name w:val="Мой текст"/>
    <w:basedOn w:val="a"/>
    <w:rsid w:val="007C7010"/>
    <w:pPr>
      <w:spacing w:after="0" w:line="360" w:lineRule="auto"/>
      <w:ind w:firstLine="709"/>
      <w:jc w:val="both"/>
    </w:pPr>
    <w:rPr>
      <w:rFonts w:ascii="Times New Roman" w:eastAsia="Times New Roman" w:hAnsi="Times New Roman"/>
      <w:sz w:val="28"/>
      <w:szCs w:val="20"/>
      <w:lang w:eastAsia="ru-RU"/>
    </w:rPr>
  </w:style>
  <w:style w:type="numbering" w:customStyle="1" w:styleId="181">
    <w:name w:val="Нет списка181"/>
    <w:next w:val="a2"/>
    <w:uiPriority w:val="99"/>
    <w:semiHidden/>
    <w:unhideWhenUsed/>
    <w:rsid w:val="007C7010"/>
  </w:style>
  <w:style w:type="numbering" w:customStyle="1" w:styleId="200">
    <w:name w:val="Нет списка20"/>
    <w:next w:val="a2"/>
    <w:uiPriority w:val="99"/>
    <w:semiHidden/>
    <w:unhideWhenUsed/>
    <w:rsid w:val="007C7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F:\Application%20Data\Microsoft\Word\&#1050;&#1086;&#1088;&#1086;&#1074;&#1080;&#1085;%20&#1053;.&#1050;\&#1051;&#1077;&#1082;&#1094;&#1080;&#1080;\Kriminal_EU8taktikataktika.htm" TargetMode="External"/><Relationship Id="rId18" Type="http://schemas.openxmlformats.org/officeDocument/2006/relationships/image" Target="media/image6.jpeg"/><Relationship Id="rId26" Type="http://schemas.openxmlformats.org/officeDocument/2006/relationships/image" Target="media/image14.jpeg"/><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ru.wikipedia.org/wiki/%D0%93%D0%B0%D0%B1%D0%B8%D1%82%D0%BE%D1%81%D0%BA%D0%BE%D0%BF%D0%B8%D1%8F"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F:\Application%20Data\Microsoft\Word\&#1050;&#1086;&#1088;&#1086;&#1074;&#1080;&#1085;%20&#1053;.&#1050;\&#1051;&#1077;&#1082;&#1094;&#1080;&#1080;\Kriminal_EU8tehnikatehnika.htm"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file:///F:\Application%20Data\Microsoft\Word\&#1050;&#1086;&#1088;&#1086;&#1074;&#1080;&#1085;%20&#1053;.&#1050;\&#1051;&#1077;&#1082;&#1094;&#1080;&#1080;\Kriminal_EU8metodikametodika.htm" TargetMode="Externa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file:///F:\Application%20Data\Microsoft\Word\&#1050;&#1086;&#1088;&#1086;&#1074;&#1080;&#1085;%20&#1053;.&#1050;\&#1051;&#1077;&#1082;&#1094;&#1080;&#1080;\Kriminal_EU8ob_teoriyob_teoriy.ht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biblioclub.ru/author.php?action=book&amp;auth_id=9230" TargetMode="External"/><Relationship Id="rId1" Type="http://schemas.openxmlformats.org/officeDocument/2006/relationships/hyperlink" Target="http://www.biblioclub.ru/author.php?action=book&amp;auth_id=9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18</Pages>
  <Words>2362</Words>
  <Characters>13466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Nik</cp:lastModifiedBy>
  <cp:revision>1</cp:revision>
  <dcterms:created xsi:type="dcterms:W3CDTF">2012-09-04T12:36:00Z</dcterms:created>
  <dcterms:modified xsi:type="dcterms:W3CDTF">2012-09-04T13:59:00Z</dcterms:modified>
</cp:coreProperties>
</file>