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AD2" w:rsidRPr="00A73AD2" w:rsidRDefault="00A73AD2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</w:rPr>
      </w:pPr>
      <w:r w:rsidRPr="00A73AD2">
        <w:rPr>
          <w:b/>
          <w:sz w:val="28"/>
          <w:szCs w:val="28"/>
        </w:rPr>
        <w:t>Краткая справка о биографии и профессиональной деятельности</w:t>
      </w:r>
    </w:p>
    <w:p w:rsidR="002E61BB" w:rsidRPr="00A73AD2" w:rsidRDefault="002E61BB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 xml:space="preserve">Мозговая Татьяна Павловна </w:t>
      </w:r>
      <w:r w:rsidR="002B0A44" w:rsidRPr="00A73AD2">
        <w:rPr>
          <w:sz w:val="28"/>
          <w:szCs w:val="28"/>
        </w:rPr>
        <w:t xml:space="preserve">является </w:t>
      </w:r>
      <w:r w:rsidR="00281EA2" w:rsidRPr="00A73AD2">
        <w:rPr>
          <w:sz w:val="28"/>
          <w:szCs w:val="28"/>
        </w:rPr>
        <w:t>старши</w:t>
      </w:r>
      <w:r w:rsidR="002B0A44" w:rsidRPr="00A73AD2">
        <w:rPr>
          <w:sz w:val="28"/>
          <w:szCs w:val="28"/>
        </w:rPr>
        <w:t>м</w:t>
      </w:r>
      <w:r w:rsidR="00281EA2" w:rsidRPr="00A73AD2">
        <w:rPr>
          <w:sz w:val="28"/>
          <w:szCs w:val="28"/>
        </w:rPr>
        <w:t xml:space="preserve"> преподавател</w:t>
      </w:r>
      <w:r w:rsidR="002B0A44" w:rsidRPr="00A73AD2">
        <w:rPr>
          <w:sz w:val="28"/>
          <w:szCs w:val="28"/>
        </w:rPr>
        <w:t>ем</w:t>
      </w:r>
      <w:r w:rsidR="00281EA2" w:rsidRPr="00A73AD2">
        <w:rPr>
          <w:sz w:val="28"/>
          <w:szCs w:val="28"/>
        </w:rPr>
        <w:t xml:space="preserve"> кафедры социальной работы и социальной антропологии ИСТ НГТУ. </w:t>
      </w:r>
    </w:p>
    <w:p w:rsidR="00281EA2" w:rsidRPr="00A73AD2" w:rsidRDefault="00281EA2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>В 2004 году с отличием окончила Новосибирский государственный педагогический университет по специальности «Учитель истории и права».</w:t>
      </w:r>
    </w:p>
    <w:p w:rsidR="002B0A44" w:rsidRPr="00A73AD2" w:rsidRDefault="00281EA2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>В 2008 году окончила Новосибирский государственный университет по специальности «Юриспруденция»</w:t>
      </w:r>
      <w:r w:rsidR="00A73AD2">
        <w:rPr>
          <w:sz w:val="28"/>
          <w:szCs w:val="28"/>
        </w:rPr>
        <w:t>.</w:t>
      </w:r>
    </w:p>
    <w:p w:rsidR="002B0A44" w:rsidRPr="00A73AD2" w:rsidRDefault="002B0A44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>В 2018 году окончила аспирантуру по направлению «Социологические науки</w:t>
      </w:r>
      <w:r w:rsidR="003C3E85" w:rsidRPr="00A73AD2">
        <w:rPr>
          <w:sz w:val="28"/>
          <w:szCs w:val="28"/>
        </w:rPr>
        <w:t>».</w:t>
      </w:r>
    </w:p>
    <w:p w:rsidR="00281EA2" w:rsidRPr="00A73AD2" w:rsidRDefault="00281EA2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 xml:space="preserve">С 2009 года </w:t>
      </w:r>
      <w:r w:rsidR="00D119EA" w:rsidRPr="00A73AD2">
        <w:rPr>
          <w:sz w:val="28"/>
          <w:szCs w:val="28"/>
        </w:rPr>
        <w:t xml:space="preserve">работает на кафедре </w:t>
      </w:r>
      <w:r w:rsidR="00D119EA" w:rsidRPr="00A73AD2">
        <w:rPr>
          <w:sz w:val="28"/>
          <w:szCs w:val="28"/>
        </w:rPr>
        <w:t>кафедры социальной работы и социальной антропологии НГТУ</w:t>
      </w:r>
      <w:r w:rsidR="004A3FEB" w:rsidRPr="00A73AD2">
        <w:rPr>
          <w:sz w:val="28"/>
          <w:szCs w:val="28"/>
        </w:rPr>
        <w:t>.</w:t>
      </w:r>
    </w:p>
    <w:p w:rsidR="006C39AC" w:rsidRDefault="00685F1B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 xml:space="preserve">В сферу </w:t>
      </w:r>
      <w:r w:rsidR="00FD13A7" w:rsidRPr="00A73AD2">
        <w:rPr>
          <w:sz w:val="28"/>
          <w:szCs w:val="28"/>
        </w:rPr>
        <w:t xml:space="preserve">научных и </w:t>
      </w:r>
      <w:r w:rsidRPr="00A73AD2">
        <w:rPr>
          <w:sz w:val="28"/>
          <w:szCs w:val="28"/>
        </w:rPr>
        <w:t>проф</w:t>
      </w:r>
      <w:r w:rsidR="003C3E85" w:rsidRPr="00A73AD2">
        <w:rPr>
          <w:sz w:val="28"/>
          <w:szCs w:val="28"/>
        </w:rPr>
        <w:t>ессиональных интересов входят</w:t>
      </w:r>
      <w:r w:rsidR="006C39AC" w:rsidRPr="00A73AD2">
        <w:rPr>
          <w:sz w:val="28"/>
          <w:szCs w:val="28"/>
        </w:rPr>
        <w:t xml:space="preserve"> </w:t>
      </w:r>
      <w:r w:rsidR="003C3E85" w:rsidRPr="00A73AD2">
        <w:rPr>
          <w:sz w:val="28"/>
          <w:szCs w:val="28"/>
        </w:rPr>
        <w:t xml:space="preserve">такие </w:t>
      </w:r>
      <w:r w:rsidR="006C39AC" w:rsidRPr="00A73AD2">
        <w:rPr>
          <w:sz w:val="28"/>
          <w:szCs w:val="28"/>
        </w:rPr>
        <w:t>в</w:t>
      </w:r>
      <w:r w:rsidR="006C39AC" w:rsidRPr="00A73AD2">
        <w:rPr>
          <w:sz w:val="28"/>
          <w:szCs w:val="28"/>
        </w:rPr>
        <w:t>опросы</w:t>
      </w:r>
      <w:r w:rsidR="003C3E85" w:rsidRPr="00A73AD2">
        <w:rPr>
          <w:sz w:val="28"/>
          <w:szCs w:val="28"/>
        </w:rPr>
        <w:t xml:space="preserve"> как:</w:t>
      </w:r>
      <w:r w:rsidR="006C39AC" w:rsidRPr="00A73AD2">
        <w:rPr>
          <w:sz w:val="28"/>
          <w:szCs w:val="28"/>
        </w:rPr>
        <w:t xml:space="preserve"> социально-правов</w:t>
      </w:r>
      <w:r w:rsidR="003C3E85" w:rsidRPr="00A73AD2">
        <w:rPr>
          <w:sz w:val="28"/>
          <w:szCs w:val="28"/>
        </w:rPr>
        <w:t>ая защита</w:t>
      </w:r>
      <w:r w:rsidR="006C39AC" w:rsidRPr="00A73AD2">
        <w:rPr>
          <w:sz w:val="28"/>
          <w:szCs w:val="28"/>
        </w:rPr>
        <w:t xml:space="preserve"> семьи и детства, профилактик</w:t>
      </w:r>
      <w:r w:rsidR="003C3E85" w:rsidRPr="00A73AD2">
        <w:rPr>
          <w:sz w:val="28"/>
          <w:szCs w:val="28"/>
        </w:rPr>
        <w:t>а</w:t>
      </w:r>
      <w:r w:rsidR="006C39AC" w:rsidRPr="00A73AD2">
        <w:rPr>
          <w:sz w:val="28"/>
          <w:szCs w:val="28"/>
        </w:rPr>
        <w:t xml:space="preserve"> социального сиротства и пр</w:t>
      </w:r>
      <w:r w:rsidR="006C39AC" w:rsidRPr="00A73AD2">
        <w:rPr>
          <w:sz w:val="28"/>
          <w:szCs w:val="28"/>
        </w:rPr>
        <w:t>авонарушений несовершеннолетних; в</w:t>
      </w:r>
      <w:r w:rsidR="006C39AC" w:rsidRPr="00A73AD2">
        <w:rPr>
          <w:sz w:val="28"/>
          <w:szCs w:val="28"/>
        </w:rPr>
        <w:t>недрение инновационных форм, методов и технологи в деятельность органов и учреждений по работе с семьей и детьми;</w:t>
      </w:r>
      <w:r w:rsidR="006C39AC" w:rsidRPr="00A73AD2">
        <w:rPr>
          <w:sz w:val="28"/>
          <w:szCs w:val="28"/>
        </w:rPr>
        <w:t xml:space="preserve"> о</w:t>
      </w:r>
      <w:r w:rsidR="006C39AC" w:rsidRPr="00A73AD2">
        <w:rPr>
          <w:sz w:val="28"/>
          <w:szCs w:val="28"/>
        </w:rPr>
        <w:t>рганизационно-правовые основы</w:t>
      </w:r>
      <w:r w:rsidR="006C39AC" w:rsidRPr="00A73AD2">
        <w:rPr>
          <w:sz w:val="28"/>
          <w:szCs w:val="28"/>
        </w:rPr>
        <w:t xml:space="preserve"> </w:t>
      </w:r>
      <w:r w:rsidR="00FD13A7" w:rsidRPr="00A73AD2">
        <w:rPr>
          <w:sz w:val="28"/>
          <w:szCs w:val="28"/>
        </w:rPr>
        <w:t xml:space="preserve">разрешения и урегулирования конфликтов. </w:t>
      </w:r>
    </w:p>
    <w:p w:rsidR="00E733D8" w:rsidRPr="00A73AD2" w:rsidRDefault="00E733D8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Преподает дисциплины социально-правового профиля: Социальная политика, Социально-правовые основы социальной работы, Администрирование и управление в социальной работе, Конфликтологическое сопровождение государственного и муниципального управления и др.</w:t>
      </w:r>
      <w:bookmarkStart w:id="0" w:name="_GoBack"/>
      <w:bookmarkEnd w:id="0"/>
    </w:p>
    <w:p w:rsidR="004A3FEB" w:rsidRPr="00A73AD2" w:rsidRDefault="00C0598D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>С 2009 года Мозговая Т.П. является ответственной за о</w:t>
      </w:r>
      <w:r w:rsidR="00FD13A7" w:rsidRPr="00A73AD2">
        <w:rPr>
          <w:sz w:val="28"/>
          <w:szCs w:val="28"/>
        </w:rPr>
        <w:t>рганиз</w:t>
      </w:r>
      <w:r w:rsidRPr="00A73AD2">
        <w:rPr>
          <w:sz w:val="28"/>
          <w:szCs w:val="28"/>
        </w:rPr>
        <w:t>ацию</w:t>
      </w:r>
      <w:r w:rsidR="00FD13A7" w:rsidRPr="00A73AD2">
        <w:rPr>
          <w:sz w:val="28"/>
          <w:szCs w:val="28"/>
        </w:rPr>
        <w:t xml:space="preserve"> и </w:t>
      </w:r>
      <w:r w:rsidRPr="00A73AD2">
        <w:rPr>
          <w:sz w:val="28"/>
          <w:szCs w:val="28"/>
        </w:rPr>
        <w:t>проведение</w:t>
      </w:r>
      <w:r w:rsidR="00FD13A7" w:rsidRPr="00A73AD2">
        <w:rPr>
          <w:sz w:val="28"/>
          <w:szCs w:val="28"/>
        </w:rPr>
        <w:t xml:space="preserve"> практик</w:t>
      </w:r>
      <w:r w:rsidRPr="00A73AD2">
        <w:rPr>
          <w:sz w:val="28"/>
          <w:szCs w:val="28"/>
        </w:rPr>
        <w:t>и</w:t>
      </w:r>
      <w:r w:rsidR="00FD13A7" w:rsidRPr="00A73AD2">
        <w:rPr>
          <w:sz w:val="28"/>
          <w:szCs w:val="28"/>
        </w:rPr>
        <w:t xml:space="preserve"> студентов кафедры </w:t>
      </w:r>
      <w:r w:rsidR="00FD13A7" w:rsidRPr="00A73AD2">
        <w:rPr>
          <w:sz w:val="28"/>
          <w:szCs w:val="28"/>
        </w:rPr>
        <w:t>социальной работы и социальной антропологии НГТУ</w:t>
      </w:r>
      <w:r w:rsidR="00FD13A7" w:rsidRPr="00A73AD2">
        <w:rPr>
          <w:sz w:val="28"/>
          <w:szCs w:val="28"/>
        </w:rPr>
        <w:t>, обучающихся по направлениям подготовки «Социальная работа» и «Конфликтология»</w:t>
      </w:r>
      <w:r w:rsidR="002B0A44" w:rsidRPr="00A73AD2">
        <w:rPr>
          <w:sz w:val="28"/>
          <w:szCs w:val="28"/>
        </w:rPr>
        <w:t>.</w:t>
      </w:r>
    </w:p>
    <w:p w:rsidR="002B0A44" w:rsidRPr="00A73AD2" w:rsidRDefault="002B0A44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>В качестве специалиста работает в о</w:t>
      </w:r>
      <w:r w:rsidRPr="00A73AD2">
        <w:rPr>
          <w:sz w:val="28"/>
          <w:szCs w:val="28"/>
        </w:rPr>
        <w:t>бластно</w:t>
      </w:r>
      <w:r w:rsidRPr="00A73AD2">
        <w:rPr>
          <w:sz w:val="28"/>
          <w:szCs w:val="28"/>
        </w:rPr>
        <w:t>м</w:t>
      </w:r>
      <w:r w:rsidRPr="00A73AD2">
        <w:rPr>
          <w:sz w:val="28"/>
          <w:szCs w:val="28"/>
        </w:rPr>
        <w:t xml:space="preserve"> учебно-методическ</w:t>
      </w:r>
      <w:r w:rsidRPr="00A73AD2">
        <w:rPr>
          <w:sz w:val="28"/>
          <w:szCs w:val="28"/>
        </w:rPr>
        <w:t>ом</w:t>
      </w:r>
      <w:r w:rsidRPr="00A73AD2">
        <w:rPr>
          <w:sz w:val="28"/>
          <w:szCs w:val="28"/>
        </w:rPr>
        <w:t xml:space="preserve"> центр</w:t>
      </w:r>
      <w:r w:rsidRPr="00A73AD2">
        <w:rPr>
          <w:sz w:val="28"/>
          <w:szCs w:val="28"/>
        </w:rPr>
        <w:t>е</w:t>
      </w:r>
      <w:r w:rsidRPr="00A73AD2">
        <w:rPr>
          <w:sz w:val="28"/>
          <w:szCs w:val="28"/>
        </w:rPr>
        <w:t xml:space="preserve"> </w:t>
      </w:r>
      <w:r w:rsidR="00A73AD2">
        <w:rPr>
          <w:sz w:val="28"/>
          <w:szCs w:val="28"/>
        </w:rPr>
        <w:t>«</w:t>
      </w:r>
      <w:r w:rsidRPr="00A73AD2">
        <w:rPr>
          <w:sz w:val="28"/>
          <w:szCs w:val="28"/>
        </w:rPr>
        <w:t>Семья</w:t>
      </w:r>
      <w:r w:rsidR="00A73AD2">
        <w:rPr>
          <w:sz w:val="28"/>
          <w:szCs w:val="28"/>
        </w:rPr>
        <w:t>»</w:t>
      </w:r>
      <w:r w:rsidRPr="00A73AD2">
        <w:rPr>
          <w:sz w:val="28"/>
          <w:szCs w:val="28"/>
        </w:rPr>
        <w:t xml:space="preserve"> и м</w:t>
      </w:r>
      <w:r w:rsidRPr="00A73AD2">
        <w:rPr>
          <w:sz w:val="28"/>
          <w:szCs w:val="28"/>
        </w:rPr>
        <w:t>ежрегиональн</w:t>
      </w:r>
      <w:r w:rsidRPr="00A73AD2">
        <w:rPr>
          <w:sz w:val="28"/>
          <w:szCs w:val="28"/>
        </w:rPr>
        <w:t>ой</w:t>
      </w:r>
      <w:r w:rsidRPr="00A73AD2">
        <w:rPr>
          <w:sz w:val="28"/>
          <w:szCs w:val="28"/>
        </w:rPr>
        <w:t xml:space="preserve"> </w:t>
      </w:r>
      <w:r w:rsidRPr="00A73AD2">
        <w:rPr>
          <w:sz w:val="28"/>
          <w:szCs w:val="28"/>
        </w:rPr>
        <w:t>общественной организации</w:t>
      </w:r>
      <w:r w:rsidRPr="00A73AD2">
        <w:rPr>
          <w:sz w:val="28"/>
          <w:szCs w:val="28"/>
        </w:rPr>
        <w:t xml:space="preserve"> </w:t>
      </w:r>
      <w:r w:rsidR="00A73AD2">
        <w:rPr>
          <w:sz w:val="28"/>
          <w:szCs w:val="28"/>
        </w:rPr>
        <w:t>«</w:t>
      </w:r>
      <w:r w:rsidRPr="00A73AD2">
        <w:rPr>
          <w:sz w:val="28"/>
          <w:szCs w:val="28"/>
        </w:rPr>
        <w:t>Социальное партнёрство</w:t>
      </w:r>
      <w:r w:rsidR="00A73AD2">
        <w:rPr>
          <w:sz w:val="28"/>
          <w:szCs w:val="28"/>
        </w:rPr>
        <w:t>»</w:t>
      </w:r>
      <w:r w:rsidRPr="00A73AD2">
        <w:rPr>
          <w:sz w:val="28"/>
          <w:szCs w:val="28"/>
        </w:rPr>
        <w:t xml:space="preserve">. Является юрисконсультом в </w:t>
      </w:r>
      <w:r w:rsidRPr="00A73AD2">
        <w:rPr>
          <w:sz w:val="28"/>
          <w:szCs w:val="28"/>
        </w:rPr>
        <w:t xml:space="preserve">ресурсного учебно-методического </w:t>
      </w:r>
      <w:r w:rsidRPr="00A73AD2">
        <w:rPr>
          <w:sz w:val="28"/>
          <w:szCs w:val="28"/>
        </w:rPr>
        <w:lastRenderedPageBreak/>
        <w:t xml:space="preserve">центра по обучению инвалидов и лиц с ограниченными возможностями здоровья </w:t>
      </w:r>
      <w:r w:rsidRPr="00A73AD2">
        <w:rPr>
          <w:sz w:val="28"/>
          <w:szCs w:val="28"/>
        </w:rPr>
        <w:t>НГТУ.</w:t>
      </w:r>
    </w:p>
    <w:p w:rsidR="002B0A44" w:rsidRPr="00A73AD2" w:rsidRDefault="002B0A44" w:rsidP="00A73AD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73AD2">
        <w:rPr>
          <w:sz w:val="28"/>
          <w:szCs w:val="28"/>
        </w:rPr>
        <w:t xml:space="preserve">Кроме того, участвует в мероприятиях кафедры </w:t>
      </w:r>
      <w:r w:rsidRPr="00A73AD2">
        <w:rPr>
          <w:sz w:val="28"/>
          <w:szCs w:val="28"/>
        </w:rPr>
        <w:t>социальной работы и социальной антропологии</w:t>
      </w:r>
      <w:r w:rsidRPr="00A73AD2">
        <w:rPr>
          <w:sz w:val="28"/>
          <w:szCs w:val="28"/>
        </w:rPr>
        <w:t xml:space="preserve">, направленных на сотрудничество с Министерством </w:t>
      </w:r>
      <w:r w:rsidRPr="00A73AD2">
        <w:rPr>
          <w:sz w:val="28"/>
          <w:szCs w:val="28"/>
        </w:rPr>
        <w:t>труда и социального развития Новосибирской области</w:t>
      </w:r>
      <w:r w:rsidRPr="00A73AD2">
        <w:rPr>
          <w:sz w:val="28"/>
          <w:szCs w:val="28"/>
        </w:rPr>
        <w:t>, Департаментом по социальной политике</w:t>
      </w:r>
      <w:r w:rsidRPr="00A73AD2">
        <w:rPr>
          <w:sz w:val="28"/>
          <w:szCs w:val="28"/>
        </w:rPr>
        <w:t xml:space="preserve"> мэрии</w:t>
      </w:r>
      <w:r w:rsidRPr="00A73AD2">
        <w:rPr>
          <w:sz w:val="28"/>
          <w:szCs w:val="28"/>
        </w:rPr>
        <w:t xml:space="preserve"> г. Новосибирска, Комисси</w:t>
      </w:r>
      <w:r w:rsidRPr="00A73AD2">
        <w:rPr>
          <w:sz w:val="28"/>
          <w:szCs w:val="28"/>
        </w:rPr>
        <w:t>ей</w:t>
      </w:r>
      <w:r w:rsidRPr="00A73AD2">
        <w:rPr>
          <w:sz w:val="28"/>
          <w:szCs w:val="28"/>
        </w:rPr>
        <w:t xml:space="preserve"> по делам несовершеннолетних и защите их прав Новосибирской области</w:t>
      </w:r>
      <w:r w:rsidRPr="00A73AD2">
        <w:rPr>
          <w:sz w:val="28"/>
          <w:szCs w:val="28"/>
        </w:rPr>
        <w:t xml:space="preserve">, </w:t>
      </w:r>
      <w:r w:rsidRPr="00A73AD2">
        <w:rPr>
          <w:sz w:val="28"/>
          <w:szCs w:val="28"/>
        </w:rPr>
        <w:t>Сибирск</w:t>
      </w:r>
      <w:r w:rsidRPr="00A73AD2">
        <w:rPr>
          <w:sz w:val="28"/>
          <w:szCs w:val="28"/>
        </w:rPr>
        <w:t>ой</w:t>
      </w:r>
      <w:r w:rsidRPr="00A73AD2">
        <w:rPr>
          <w:sz w:val="28"/>
          <w:szCs w:val="28"/>
        </w:rPr>
        <w:t xml:space="preserve"> ассоциаци</w:t>
      </w:r>
      <w:r w:rsidRPr="00A73AD2">
        <w:rPr>
          <w:sz w:val="28"/>
          <w:szCs w:val="28"/>
        </w:rPr>
        <w:t>и</w:t>
      </w:r>
      <w:r w:rsidRPr="00A73AD2">
        <w:rPr>
          <w:sz w:val="28"/>
          <w:szCs w:val="28"/>
        </w:rPr>
        <w:t xml:space="preserve"> медиаторов (посредников в разрешении конфликтов)</w:t>
      </w:r>
      <w:r w:rsidRPr="00A73AD2">
        <w:rPr>
          <w:sz w:val="28"/>
          <w:szCs w:val="28"/>
        </w:rPr>
        <w:t xml:space="preserve">, </w:t>
      </w:r>
      <w:r w:rsidRPr="00A73AD2">
        <w:rPr>
          <w:sz w:val="28"/>
          <w:szCs w:val="28"/>
        </w:rPr>
        <w:t xml:space="preserve">а так же с другими органами </w:t>
      </w:r>
      <w:r w:rsidRPr="00A73AD2">
        <w:rPr>
          <w:sz w:val="28"/>
          <w:szCs w:val="28"/>
        </w:rPr>
        <w:t xml:space="preserve">государственной и муниципальной власти, </w:t>
      </w:r>
      <w:r w:rsidRPr="00A73AD2">
        <w:rPr>
          <w:sz w:val="28"/>
          <w:szCs w:val="28"/>
        </w:rPr>
        <w:t>учреждениями и организациями</w:t>
      </w:r>
      <w:r w:rsidRPr="00A73AD2">
        <w:rPr>
          <w:sz w:val="28"/>
          <w:szCs w:val="28"/>
        </w:rPr>
        <w:t xml:space="preserve"> социальной сферы.</w:t>
      </w:r>
    </w:p>
    <w:p w:rsidR="002B0A44" w:rsidRPr="002E61BB" w:rsidRDefault="002B0A44" w:rsidP="002E61BB">
      <w:pPr>
        <w:pStyle w:val="NormalWeb"/>
        <w:shd w:val="clear" w:color="auto" w:fill="FFFFFF"/>
        <w:rPr>
          <w:rFonts w:ascii="Arial" w:hAnsi="Arial" w:cs="Arial"/>
          <w:color w:val="214C5E"/>
          <w:sz w:val="20"/>
          <w:szCs w:val="20"/>
        </w:rPr>
      </w:pPr>
    </w:p>
    <w:sectPr w:rsidR="002B0A44" w:rsidRPr="002E61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FC2"/>
    <w:rsid w:val="00281EA2"/>
    <w:rsid w:val="002B0A44"/>
    <w:rsid w:val="002E61BB"/>
    <w:rsid w:val="003C3E85"/>
    <w:rsid w:val="00417FC2"/>
    <w:rsid w:val="004A3FEB"/>
    <w:rsid w:val="00596C9B"/>
    <w:rsid w:val="00685F1B"/>
    <w:rsid w:val="006C39AC"/>
    <w:rsid w:val="007D4963"/>
    <w:rsid w:val="00A73AD2"/>
    <w:rsid w:val="00C0598D"/>
    <w:rsid w:val="00D119EA"/>
    <w:rsid w:val="00E733D8"/>
    <w:rsid w:val="00FD1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6735A9-93AA-4070-ABD8-3ED864290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E6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3A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A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1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Мозговая Татьяна Павловна</dc:creator>
  <cp:keywords/>
  <dc:description/>
  <cp:lastModifiedBy>Мозговая Татьяна Павловна</cp:lastModifiedBy>
  <cp:revision>9</cp:revision>
  <cp:lastPrinted>2020-10-13T03:07:00Z</cp:lastPrinted>
  <dcterms:created xsi:type="dcterms:W3CDTF">2020-10-13T01:44:00Z</dcterms:created>
  <dcterms:modified xsi:type="dcterms:W3CDTF">2020-10-13T03:48:00Z</dcterms:modified>
</cp:coreProperties>
</file>