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ECA" w:rsidRPr="00A82ECA" w:rsidRDefault="00A82ECA" w:rsidP="00A82ECA">
      <w:pPr>
        <w:jc w:val="center"/>
        <w:rPr>
          <w:rFonts w:ascii="Times New Roman" w:hAnsi="Times New Roman" w:cs="Times New Roman"/>
          <w:sz w:val="24"/>
          <w:szCs w:val="24"/>
        </w:rPr>
      </w:pPr>
      <w:r w:rsidRPr="00A82ECA">
        <w:rPr>
          <w:rFonts w:ascii="Times New Roman" w:hAnsi="Times New Roman" w:cs="Times New Roman"/>
          <w:sz w:val="24"/>
          <w:szCs w:val="24"/>
        </w:rPr>
        <w:t>Аннотация работы</w:t>
      </w:r>
    </w:p>
    <w:p w:rsidR="00A82ECA" w:rsidRPr="001D1CE3" w:rsidRDefault="00A82ECA" w:rsidP="001D1CE3">
      <w:pPr>
        <w:pStyle w:val="a3"/>
        <w:numPr>
          <w:ilvl w:val="0"/>
          <w:numId w:val="1"/>
        </w:numPr>
        <w:spacing w:line="288" w:lineRule="auto"/>
        <w:ind w:left="714" w:hanging="357"/>
        <w:jc w:val="both"/>
        <w:rPr>
          <w:rFonts w:ascii="Times New Roman" w:hAnsi="Times New Roman" w:cs="Times New Roman"/>
          <w:sz w:val="24"/>
        </w:rPr>
      </w:pPr>
      <w:r w:rsidRPr="001D1CE3">
        <w:rPr>
          <w:rFonts w:ascii="Times New Roman" w:hAnsi="Times New Roman" w:cs="Times New Roman"/>
          <w:sz w:val="24"/>
        </w:rPr>
        <w:t>Название работы: «Применение метода контрольных уравнений при обнаружении ошибок телеинформации».</w:t>
      </w:r>
    </w:p>
    <w:p w:rsidR="00A82ECA" w:rsidRPr="001D1CE3" w:rsidRDefault="00A82ECA" w:rsidP="001D1CE3">
      <w:pPr>
        <w:pStyle w:val="a3"/>
        <w:numPr>
          <w:ilvl w:val="0"/>
          <w:numId w:val="1"/>
        </w:numPr>
        <w:spacing w:line="288" w:lineRule="auto"/>
        <w:ind w:left="714" w:hanging="357"/>
        <w:jc w:val="both"/>
        <w:rPr>
          <w:rFonts w:ascii="Times New Roman" w:hAnsi="Times New Roman" w:cs="Times New Roman"/>
          <w:sz w:val="24"/>
        </w:rPr>
      </w:pPr>
      <w:r w:rsidRPr="001D1CE3">
        <w:rPr>
          <w:rFonts w:ascii="Times New Roman" w:hAnsi="Times New Roman" w:cs="Times New Roman"/>
          <w:sz w:val="24"/>
        </w:rPr>
        <w:t xml:space="preserve">Ключевые слова: метод контрольных уравнений, оценивание состояния, обнаружение грубых ошибок телеинформации, </w:t>
      </w:r>
      <w:proofErr w:type="spellStart"/>
      <w:r w:rsidRPr="001D1CE3">
        <w:rPr>
          <w:rFonts w:ascii="Times New Roman" w:hAnsi="Times New Roman" w:cs="Times New Roman"/>
          <w:sz w:val="24"/>
        </w:rPr>
        <w:t>достов</w:t>
      </w:r>
      <w:bookmarkStart w:id="0" w:name="_GoBack"/>
      <w:bookmarkEnd w:id="0"/>
      <w:r w:rsidRPr="001D1CE3">
        <w:rPr>
          <w:rFonts w:ascii="Times New Roman" w:hAnsi="Times New Roman" w:cs="Times New Roman"/>
          <w:sz w:val="24"/>
        </w:rPr>
        <w:t>еризация</w:t>
      </w:r>
      <w:proofErr w:type="spellEnd"/>
      <w:r w:rsidRPr="001D1CE3">
        <w:rPr>
          <w:rFonts w:ascii="Times New Roman" w:hAnsi="Times New Roman" w:cs="Times New Roman"/>
          <w:sz w:val="24"/>
        </w:rPr>
        <w:t xml:space="preserve"> телеинформации.</w:t>
      </w:r>
    </w:p>
    <w:p w:rsidR="00A82ECA" w:rsidRPr="001D1CE3" w:rsidRDefault="00A82ECA" w:rsidP="001D1CE3">
      <w:pPr>
        <w:pStyle w:val="a3"/>
        <w:numPr>
          <w:ilvl w:val="0"/>
          <w:numId w:val="1"/>
        </w:numPr>
        <w:spacing w:line="288" w:lineRule="auto"/>
        <w:ind w:left="714" w:hanging="357"/>
        <w:jc w:val="both"/>
        <w:rPr>
          <w:rFonts w:ascii="Times New Roman" w:hAnsi="Times New Roman" w:cs="Times New Roman"/>
          <w:sz w:val="24"/>
        </w:rPr>
      </w:pPr>
      <w:r w:rsidRPr="001D1CE3">
        <w:rPr>
          <w:rFonts w:ascii="Times New Roman" w:hAnsi="Times New Roman" w:cs="Times New Roman"/>
          <w:sz w:val="24"/>
        </w:rPr>
        <w:t>Объем работы: 9</w:t>
      </w:r>
      <w:r w:rsidR="006D215F">
        <w:rPr>
          <w:rFonts w:ascii="Times New Roman" w:hAnsi="Times New Roman" w:cs="Times New Roman"/>
          <w:sz w:val="24"/>
        </w:rPr>
        <w:t>0</w:t>
      </w:r>
      <w:r w:rsidRPr="001D1CE3">
        <w:rPr>
          <w:rFonts w:ascii="Times New Roman" w:hAnsi="Times New Roman" w:cs="Times New Roman"/>
          <w:sz w:val="24"/>
        </w:rPr>
        <w:t xml:space="preserve"> стр.</w:t>
      </w:r>
    </w:p>
    <w:p w:rsidR="00A82ECA" w:rsidRPr="001D1CE3" w:rsidRDefault="00A82ECA" w:rsidP="001D1CE3">
      <w:pPr>
        <w:pStyle w:val="a3"/>
        <w:numPr>
          <w:ilvl w:val="0"/>
          <w:numId w:val="1"/>
        </w:numPr>
        <w:spacing w:line="288" w:lineRule="auto"/>
        <w:ind w:left="714" w:hanging="357"/>
        <w:jc w:val="both"/>
        <w:rPr>
          <w:rFonts w:ascii="Times New Roman" w:hAnsi="Times New Roman" w:cs="Times New Roman"/>
          <w:sz w:val="24"/>
        </w:rPr>
      </w:pPr>
      <w:r w:rsidRPr="001D1CE3">
        <w:rPr>
          <w:rFonts w:ascii="Times New Roman" w:hAnsi="Times New Roman" w:cs="Times New Roman"/>
          <w:sz w:val="24"/>
        </w:rPr>
        <w:t xml:space="preserve">Количество иллюстраций: 19 ед., </w:t>
      </w:r>
      <w:r w:rsidR="001D1CE3" w:rsidRPr="001D1CE3">
        <w:rPr>
          <w:rFonts w:ascii="Times New Roman" w:hAnsi="Times New Roman" w:cs="Times New Roman"/>
          <w:sz w:val="24"/>
        </w:rPr>
        <w:t>таблиц: 10 ед., источников литературы: 41 ед.</w:t>
      </w:r>
    </w:p>
    <w:p w:rsidR="00DC6D9F" w:rsidRDefault="001D1CE3" w:rsidP="001D1CE3">
      <w:pPr>
        <w:pStyle w:val="a3"/>
        <w:numPr>
          <w:ilvl w:val="0"/>
          <w:numId w:val="1"/>
        </w:numPr>
        <w:spacing w:line="288" w:lineRule="auto"/>
        <w:ind w:left="714" w:hanging="357"/>
        <w:jc w:val="both"/>
        <w:rPr>
          <w:rFonts w:ascii="Times New Roman" w:hAnsi="Times New Roman" w:cs="Times New Roman"/>
          <w:sz w:val="24"/>
        </w:rPr>
      </w:pPr>
      <w:r w:rsidRPr="001D1CE3">
        <w:rPr>
          <w:rFonts w:ascii="Times New Roman" w:hAnsi="Times New Roman" w:cs="Times New Roman"/>
          <w:sz w:val="24"/>
        </w:rPr>
        <w:t xml:space="preserve">Цель научной работы: </w:t>
      </w:r>
    </w:p>
    <w:p w:rsidR="001D1CE3" w:rsidRPr="001D1CE3" w:rsidRDefault="001D1CE3" w:rsidP="00DC6D9F">
      <w:pPr>
        <w:pStyle w:val="a3"/>
        <w:spacing w:line="288" w:lineRule="auto"/>
        <w:ind w:left="714" w:firstLine="70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8"/>
        </w:rPr>
        <w:t>Р</w:t>
      </w:r>
      <w:r w:rsidRPr="001D1CE3">
        <w:rPr>
          <w:rFonts w:ascii="Times New Roman" w:hAnsi="Times New Roman" w:cs="Times New Roman"/>
          <w:sz w:val="24"/>
          <w:szCs w:val="28"/>
        </w:rPr>
        <w:t>азработка алгоритма фильтрации грубых ошибок телеизмерений, включая разработку технических решений по реализации алгоритма фильтрации грубых ошибок телеизмерений и соответствующую модификацию программного обеспечения ПТК верхнего уровня ЦСПА ОЭС</w:t>
      </w:r>
      <w:r>
        <w:rPr>
          <w:rFonts w:ascii="Times New Roman" w:hAnsi="Times New Roman" w:cs="Times New Roman"/>
          <w:sz w:val="24"/>
          <w:szCs w:val="28"/>
        </w:rPr>
        <w:t>.</w:t>
      </w:r>
    </w:p>
    <w:p w:rsidR="00DC6D9F" w:rsidRDefault="001D1CE3" w:rsidP="00DC6D9F">
      <w:pPr>
        <w:pStyle w:val="a3"/>
        <w:numPr>
          <w:ilvl w:val="0"/>
          <w:numId w:val="1"/>
        </w:numPr>
        <w:spacing w:line="288" w:lineRule="auto"/>
        <w:ind w:left="714" w:hanging="357"/>
        <w:jc w:val="both"/>
        <w:rPr>
          <w:rFonts w:ascii="Times New Roman" w:hAnsi="Times New Roman" w:cs="Times New Roman"/>
          <w:sz w:val="24"/>
          <w:szCs w:val="28"/>
        </w:rPr>
      </w:pPr>
      <w:r w:rsidRPr="00DC6D9F">
        <w:rPr>
          <w:rFonts w:ascii="Times New Roman" w:hAnsi="Times New Roman" w:cs="Times New Roman"/>
          <w:sz w:val="24"/>
          <w:szCs w:val="28"/>
        </w:rPr>
        <w:t xml:space="preserve">Актуальность работы и научная новизна: </w:t>
      </w:r>
    </w:p>
    <w:p w:rsidR="00DC6D9F" w:rsidRDefault="00DC6D9F" w:rsidP="00DC6D9F">
      <w:pPr>
        <w:pStyle w:val="a3"/>
        <w:spacing w:line="288" w:lineRule="auto"/>
        <w:ind w:left="714" w:firstLine="702"/>
        <w:jc w:val="both"/>
        <w:rPr>
          <w:rFonts w:ascii="Times New Roman" w:hAnsi="Times New Roman" w:cs="Times New Roman"/>
          <w:sz w:val="24"/>
          <w:szCs w:val="28"/>
        </w:rPr>
      </w:pPr>
      <w:r w:rsidRPr="00DC6D9F">
        <w:rPr>
          <w:rFonts w:ascii="Times New Roman" w:hAnsi="Times New Roman" w:cs="Times New Roman"/>
          <w:sz w:val="24"/>
          <w:szCs w:val="28"/>
        </w:rPr>
        <w:t xml:space="preserve">Современное технологическое управление в электроэнергетических системах (ЭЭС) невозможно без наличия качественной информации о режиме ЭЭС, от которой напрямую зависит качество решения различных электротехнических задач (прогнозирование режимов ЭЭС, их оптимизация, расчет ремонтных и аварийных режимов и т.д.). В настоящее время основным источником достоверной режимной информации служат </w:t>
      </w:r>
      <w:r>
        <w:rPr>
          <w:rFonts w:ascii="Times New Roman" w:hAnsi="Times New Roman" w:cs="Times New Roman"/>
          <w:sz w:val="24"/>
          <w:szCs w:val="28"/>
        </w:rPr>
        <w:t xml:space="preserve">комплексы оценивания состояния </w:t>
      </w:r>
      <w:r w:rsidRPr="00DC6D9F">
        <w:rPr>
          <w:rFonts w:ascii="Times New Roman" w:hAnsi="Times New Roman" w:cs="Times New Roman"/>
          <w:sz w:val="24"/>
          <w:szCs w:val="28"/>
        </w:rPr>
        <w:t xml:space="preserve">ЭЭС. </w:t>
      </w:r>
    </w:p>
    <w:p w:rsidR="00DC6D9F" w:rsidRPr="001943F6" w:rsidRDefault="00DC6D9F" w:rsidP="001943F6">
      <w:pPr>
        <w:pStyle w:val="a3"/>
        <w:spacing w:line="288" w:lineRule="auto"/>
        <w:ind w:left="714" w:firstLine="702"/>
        <w:jc w:val="both"/>
        <w:rPr>
          <w:rFonts w:ascii="Times New Roman" w:hAnsi="Times New Roman" w:cs="Times New Roman"/>
          <w:sz w:val="24"/>
          <w:szCs w:val="28"/>
        </w:rPr>
      </w:pPr>
      <w:r w:rsidRPr="00DC6D9F">
        <w:rPr>
          <w:rFonts w:ascii="Times New Roman" w:hAnsi="Times New Roman" w:cs="Times New Roman"/>
          <w:sz w:val="24"/>
          <w:szCs w:val="28"/>
        </w:rPr>
        <w:t>В большинстве ОЭС России используются централизованные системы противоаварийной автоматики (ЦСПА). Круг задач,</w:t>
      </w:r>
      <w:r>
        <w:rPr>
          <w:rFonts w:ascii="Times New Roman" w:hAnsi="Times New Roman" w:cs="Times New Roman"/>
          <w:sz w:val="24"/>
          <w:szCs w:val="28"/>
        </w:rPr>
        <w:t xml:space="preserve"> решаемых ЦСПА</w:t>
      </w:r>
      <w:r w:rsidR="0073093D">
        <w:rPr>
          <w:rFonts w:ascii="Times New Roman" w:hAnsi="Times New Roman" w:cs="Times New Roman"/>
          <w:sz w:val="24"/>
          <w:szCs w:val="28"/>
        </w:rPr>
        <w:t>,</w:t>
      </w:r>
      <w:r w:rsidRPr="00DC6D9F">
        <w:rPr>
          <w:rFonts w:ascii="Times New Roman" w:hAnsi="Times New Roman" w:cs="Times New Roman"/>
          <w:sz w:val="24"/>
          <w:szCs w:val="28"/>
        </w:rPr>
        <w:t xml:space="preserve"> накладывает повышенные требования к качеству поступающей на вход алгоритма выбора </w:t>
      </w:r>
      <w:r>
        <w:rPr>
          <w:rFonts w:ascii="Times New Roman" w:hAnsi="Times New Roman" w:cs="Times New Roman"/>
          <w:sz w:val="24"/>
          <w:szCs w:val="28"/>
        </w:rPr>
        <w:t>управляющих воздействий (</w:t>
      </w:r>
      <w:r w:rsidRPr="00DC6D9F">
        <w:rPr>
          <w:rFonts w:ascii="Times New Roman" w:hAnsi="Times New Roman" w:cs="Times New Roman"/>
          <w:sz w:val="24"/>
          <w:szCs w:val="28"/>
        </w:rPr>
        <w:t>УВ</w:t>
      </w:r>
      <w:r>
        <w:rPr>
          <w:rFonts w:ascii="Times New Roman" w:hAnsi="Times New Roman" w:cs="Times New Roman"/>
          <w:sz w:val="24"/>
          <w:szCs w:val="28"/>
        </w:rPr>
        <w:t>)</w:t>
      </w:r>
      <w:r w:rsidRPr="00DC6D9F">
        <w:rPr>
          <w:rFonts w:ascii="Times New Roman" w:hAnsi="Times New Roman" w:cs="Times New Roman"/>
          <w:sz w:val="24"/>
          <w:szCs w:val="28"/>
        </w:rPr>
        <w:t xml:space="preserve"> режимной информации. Наличие как систематических, так и случайных сбоев в телеинформации (ошибки ТИ), поступающей в ЦСПА, может, помимо снижения точности выбора УВ, приводить к выбору некорректных УВ. Одним из способов снижения влияния недостаточного качества ТИ на алгоритмы ЦСПА является идентификация и фильтрация ошибок телеинформации.</w:t>
      </w:r>
    </w:p>
    <w:p w:rsidR="00DC6D9F" w:rsidRPr="00DC6D9F" w:rsidRDefault="001943F6" w:rsidP="00AD4957">
      <w:pPr>
        <w:pStyle w:val="a3"/>
        <w:numPr>
          <w:ilvl w:val="0"/>
          <w:numId w:val="1"/>
        </w:numPr>
        <w:spacing w:line="288" w:lineRule="auto"/>
        <w:ind w:left="714" w:hanging="35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Методы исследования: вероятностно-статистический метод, метод математического моделирования.</w:t>
      </w:r>
    </w:p>
    <w:p w:rsidR="001D1CE3" w:rsidRDefault="001943F6" w:rsidP="001D1CE3">
      <w:pPr>
        <w:pStyle w:val="a3"/>
        <w:numPr>
          <w:ilvl w:val="0"/>
          <w:numId w:val="1"/>
        </w:numPr>
        <w:spacing w:line="288" w:lineRule="auto"/>
        <w:ind w:left="714" w:hanging="35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Основные </w:t>
      </w:r>
      <w:proofErr w:type="gramStart"/>
      <w:r>
        <w:rPr>
          <w:rFonts w:ascii="Times New Roman" w:hAnsi="Times New Roman" w:cs="Times New Roman"/>
          <w:sz w:val="24"/>
        </w:rPr>
        <w:t>результаты</w:t>
      </w:r>
      <w:proofErr w:type="gramEnd"/>
      <w:r>
        <w:rPr>
          <w:rFonts w:ascii="Times New Roman" w:hAnsi="Times New Roman" w:cs="Times New Roman"/>
          <w:sz w:val="24"/>
        </w:rPr>
        <w:t xml:space="preserve"> полученные в ходе работы:</w:t>
      </w:r>
    </w:p>
    <w:p w:rsidR="00F522D5" w:rsidRPr="00F522D5" w:rsidRDefault="00F522D5" w:rsidP="00F522D5">
      <w:pPr>
        <w:pStyle w:val="a3"/>
        <w:numPr>
          <w:ilvl w:val="0"/>
          <w:numId w:val="4"/>
        </w:numPr>
        <w:spacing w:line="288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F522D5">
        <w:rPr>
          <w:rFonts w:ascii="Times New Roman" w:hAnsi="Times New Roman" w:cs="Times New Roman"/>
          <w:sz w:val="24"/>
          <w:szCs w:val="28"/>
        </w:rPr>
        <w:t xml:space="preserve">Рассмотрены основные современные методы фильтрации грубых ошибок ТИ. </w:t>
      </w:r>
    </w:p>
    <w:p w:rsidR="00F522D5" w:rsidRPr="00F522D5" w:rsidRDefault="00F522D5" w:rsidP="00F522D5">
      <w:pPr>
        <w:pStyle w:val="a3"/>
        <w:numPr>
          <w:ilvl w:val="0"/>
          <w:numId w:val="4"/>
        </w:numPr>
        <w:spacing w:line="288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F522D5">
        <w:rPr>
          <w:rFonts w:ascii="Times New Roman" w:hAnsi="Times New Roman" w:cs="Times New Roman"/>
          <w:sz w:val="24"/>
          <w:szCs w:val="28"/>
        </w:rPr>
        <w:t xml:space="preserve">Разработан алгоритм фильтрации грубых ошибок ТИ для блока ОС ПТК верхнего уровня ЦСПА ОЭС Сибири. </w:t>
      </w:r>
    </w:p>
    <w:p w:rsidR="00F522D5" w:rsidRPr="00F522D5" w:rsidRDefault="00F522D5" w:rsidP="00F522D5">
      <w:pPr>
        <w:pStyle w:val="a3"/>
        <w:numPr>
          <w:ilvl w:val="0"/>
          <w:numId w:val="4"/>
        </w:numPr>
        <w:spacing w:line="288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F522D5">
        <w:rPr>
          <w:rFonts w:ascii="Times New Roman" w:hAnsi="Times New Roman" w:cs="Times New Roman"/>
          <w:sz w:val="24"/>
          <w:szCs w:val="28"/>
        </w:rPr>
        <w:t>Выполнена оптимизация алгоритма с использованием методов обработки разреженных матриц.</w:t>
      </w:r>
    </w:p>
    <w:p w:rsidR="00F522D5" w:rsidRPr="00F522D5" w:rsidRDefault="00F522D5" w:rsidP="00F522D5">
      <w:pPr>
        <w:pStyle w:val="a3"/>
        <w:numPr>
          <w:ilvl w:val="0"/>
          <w:numId w:val="4"/>
        </w:numPr>
        <w:spacing w:line="288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F522D5">
        <w:rPr>
          <w:rFonts w:ascii="Times New Roman" w:hAnsi="Times New Roman" w:cs="Times New Roman"/>
          <w:sz w:val="24"/>
          <w:szCs w:val="28"/>
        </w:rPr>
        <w:t>Произведено тестирование алгоритма на математической модели блока ОС ПТК верхнего уровня ЦСПА ОЭС Сибири.</w:t>
      </w:r>
    </w:p>
    <w:p w:rsidR="00F522D5" w:rsidRDefault="0073093D" w:rsidP="00F522D5">
      <w:pPr>
        <w:pStyle w:val="a3"/>
        <w:numPr>
          <w:ilvl w:val="0"/>
          <w:numId w:val="4"/>
        </w:numPr>
        <w:spacing w:line="288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F522D5">
        <w:rPr>
          <w:rFonts w:ascii="Times New Roman" w:hAnsi="Times New Roman" w:cs="Times New Roman"/>
          <w:sz w:val="24"/>
          <w:szCs w:val="28"/>
        </w:rPr>
        <w:t>Оценён</w:t>
      </w:r>
      <w:r w:rsidR="00F522D5" w:rsidRPr="00F522D5">
        <w:rPr>
          <w:rFonts w:ascii="Times New Roman" w:hAnsi="Times New Roman" w:cs="Times New Roman"/>
          <w:sz w:val="24"/>
          <w:szCs w:val="28"/>
        </w:rPr>
        <w:t xml:space="preserve"> возможный экономический ущерб из-за некорректного выбора УВ и излишнего отключения потребителей.</w:t>
      </w:r>
    </w:p>
    <w:p w:rsidR="001943F6" w:rsidRPr="00F522D5" w:rsidRDefault="00F522D5" w:rsidP="00DC5908">
      <w:pPr>
        <w:pStyle w:val="a3"/>
        <w:numPr>
          <w:ilvl w:val="0"/>
          <w:numId w:val="1"/>
        </w:numPr>
        <w:spacing w:line="288" w:lineRule="auto"/>
        <w:ind w:left="714"/>
        <w:jc w:val="both"/>
        <w:rPr>
          <w:rFonts w:ascii="Times New Roman" w:hAnsi="Times New Roman" w:cs="Times New Roman"/>
          <w:sz w:val="24"/>
        </w:rPr>
      </w:pPr>
      <w:r w:rsidRPr="00F522D5">
        <w:rPr>
          <w:rFonts w:ascii="Times New Roman" w:hAnsi="Times New Roman" w:cs="Times New Roman"/>
          <w:sz w:val="24"/>
          <w:szCs w:val="28"/>
        </w:rPr>
        <w:t>Список публикаций</w:t>
      </w:r>
      <w:r>
        <w:rPr>
          <w:rFonts w:ascii="Times New Roman" w:hAnsi="Times New Roman" w:cs="Times New Roman"/>
          <w:sz w:val="24"/>
          <w:szCs w:val="28"/>
        </w:rPr>
        <w:t xml:space="preserve"> по теме выпускной квалификационной работы</w:t>
      </w:r>
      <w:proofErr w:type="gramStart"/>
      <w:r w:rsidRPr="00F522D5">
        <w:rPr>
          <w:rFonts w:ascii="Times New Roman" w:hAnsi="Times New Roman" w:cs="Times New Roman"/>
          <w:sz w:val="24"/>
          <w:szCs w:val="28"/>
        </w:rPr>
        <w:t>: –.</w:t>
      </w:r>
      <w:proofErr w:type="gramEnd"/>
    </w:p>
    <w:sectPr w:rsidR="001943F6" w:rsidRPr="00F522D5" w:rsidSect="00750F05">
      <w:pgSz w:w="11906" w:h="16838"/>
      <w:pgMar w:top="993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131824"/>
    <w:multiLevelType w:val="hybridMultilevel"/>
    <w:tmpl w:val="D67CF4D2"/>
    <w:lvl w:ilvl="0" w:tplc="E86C1DD4">
      <w:start w:val="1"/>
      <w:numFmt w:val="decimal"/>
      <w:lvlText w:val="%1)"/>
      <w:lvlJc w:val="left"/>
      <w:pPr>
        <w:ind w:left="1092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37242679"/>
    <w:multiLevelType w:val="hybridMultilevel"/>
    <w:tmpl w:val="5BA2B46E"/>
    <w:lvl w:ilvl="0" w:tplc="0419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5B063010"/>
    <w:multiLevelType w:val="hybridMultilevel"/>
    <w:tmpl w:val="AC5482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67749B"/>
    <w:multiLevelType w:val="hybridMultilevel"/>
    <w:tmpl w:val="07384596"/>
    <w:lvl w:ilvl="0" w:tplc="0419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2ECA"/>
    <w:rsid w:val="001943F6"/>
    <w:rsid w:val="001D1CE3"/>
    <w:rsid w:val="00216D9F"/>
    <w:rsid w:val="004006AF"/>
    <w:rsid w:val="006D215F"/>
    <w:rsid w:val="0073093D"/>
    <w:rsid w:val="00750F05"/>
    <w:rsid w:val="00A82ECA"/>
    <w:rsid w:val="00AD4957"/>
    <w:rsid w:val="00AF5089"/>
    <w:rsid w:val="00C26939"/>
    <w:rsid w:val="00DC6D9F"/>
    <w:rsid w:val="00E05F85"/>
    <w:rsid w:val="00F522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9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2E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2EC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Vladislav Shipilov</dc:creator>
  <cp:lastModifiedBy>user</cp:lastModifiedBy>
  <cp:revision>2</cp:revision>
  <dcterms:created xsi:type="dcterms:W3CDTF">2017-05-24T07:46:00Z</dcterms:created>
  <dcterms:modified xsi:type="dcterms:W3CDTF">2017-05-24T07:46:00Z</dcterms:modified>
</cp:coreProperties>
</file>