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D5B" w:rsidRDefault="002F6D5B" w:rsidP="00D27AEA">
      <w:pPr>
        <w:pStyle w:val="a3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27AEA" w:rsidRDefault="00D27AEA" w:rsidP="00D27A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B7D7F">
        <w:rPr>
          <w:rFonts w:ascii="Times New Roman" w:hAnsi="Times New Roman" w:cs="Times New Roman"/>
          <w:b/>
          <w:color w:val="0070C0"/>
          <w:sz w:val="28"/>
          <w:szCs w:val="28"/>
        </w:rPr>
        <w:t>ИНФОРМАТИКА</w:t>
      </w:r>
      <w:r w:rsidRPr="001B7D7F">
        <w:rPr>
          <w:rFonts w:ascii="Times New Roman" w:hAnsi="Times New Roman" w:cs="Times New Roman"/>
          <w:sz w:val="28"/>
          <w:szCs w:val="28"/>
        </w:rPr>
        <w:t xml:space="preserve"> (3-ий семестр).</w:t>
      </w:r>
    </w:p>
    <w:p w:rsidR="00D27AEA" w:rsidRPr="00C41E5C" w:rsidRDefault="00D27AEA" w:rsidP="00D27A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5.</w:t>
      </w:r>
    </w:p>
    <w:p w:rsidR="00D27AEA" w:rsidRDefault="00D27AEA" w:rsidP="00D27AEA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0" w:name="_Toc240522221"/>
      <w:bookmarkStart w:id="1" w:name="_Toc241291783"/>
      <w:bookmarkStart w:id="2" w:name="_Toc241428415"/>
      <w:bookmarkStart w:id="3" w:name="_Toc241993914"/>
      <w:bookmarkStart w:id="4" w:name="_Toc368249521"/>
      <w:r>
        <w:rPr>
          <w:rFonts w:ascii="Times New Roman" w:hAnsi="Times New Roman" w:cs="Times New Roman"/>
          <w:color w:val="0070C0"/>
        </w:rPr>
        <w:t>1.10.8. Математическая статистика</w:t>
      </w:r>
      <w:r w:rsidR="00647CD6">
        <w:rPr>
          <w:rFonts w:ascii="Times New Roman" w:hAnsi="Times New Roman" w:cs="Times New Roman"/>
          <w:color w:val="0070C0"/>
        </w:rPr>
        <w:t xml:space="preserve"> </w:t>
      </w:r>
      <w:r w:rsidR="00647CD6" w:rsidRPr="00C724A9">
        <w:rPr>
          <w:rFonts w:ascii="Times New Roman" w:hAnsi="Times New Roman" w:cs="Times New Roman"/>
          <w:color w:val="0070C0"/>
        </w:rPr>
        <w:t>[1]</w:t>
      </w:r>
      <w:r w:rsidRPr="00836B45">
        <w:rPr>
          <w:rFonts w:ascii="Times New Roman" w:hAnsi="Times New Roman" w:cs="Times New Roman"/>
          <w:color w:val="0070C0"/>
        </w:rPr>
        <w:t>.</w:t>
      </w:r>
      <w:bookmarkEnd w:id="0"/>
      <w:bookmarkEnd w:id="1"/>
      <w:bookmarkEnd w:id="2"/>
      <w:bookmarkEnd w:id="3"/>
      <w:bookmarkEnd w:id="4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564667" w:rsidRPr="00564667" w:rsidTr="0056466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4667" w:rsidRPr="00564667" w:rsidRDefault="00564667" w:rsidP="001C347C">
            <w:pPr>
              <w:pStyle w:val="a3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D5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Mathcad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имеет </w:t>
            </w:r>
            <w:r w:rsidRPr="005646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развитый аппарат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работы с задачами математической </w:t>
            </w:r>
            <w:r w:rsidRPr="005646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статистики и обр</w:t>
            </w:r>
            <w:r w:rsidRPr="005646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5646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ботки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эксперимента: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97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1.И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меется большое количество </w:t>
            </w:r>
            <w:r w:rsidRPr="005646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встроенных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специальных </w:t>
            </w:r>
            <w:r w:rsidRPr="005646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функций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позволяющих рассчит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вать </w:t>
            </w:r>
            <w:r w:rsidRPr="00564667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плотности вероятности</w:t>
            </w:r>
            <w:r w:rsidR="00197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другие 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характеристики </w:t>
            </w:r>
            <w:r w:rsidRPr="001978DC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основных законов распределения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78D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случа</w:t>
            </w:r>
            <w:r w:rsidRPr="001978D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й</w:t>
            </w:r>
            <w:r w:rsidRPr="001978D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ных величин</w:t>
            </w:r>
            <w:r w:rsidR="00197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 разд.</w:t>
            </w:r>
            <w:r w:rsidR="001C3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1.10.8.1.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r w:rsidR="00197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Есть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ге</w:t>
            </w:r>
            <w:r w:rsidR="00197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нераторы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78D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псевдослучайных чисел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78D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для каждого закона ра</w:t>
            </w:r>
            <w:r w:rsidRPr="001978D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с</w:t>
            </w:r>
            <w:r w:rsidRPr="001978D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пределе</w:t>
            </w:r>
            <w:r w:rsidR="001978DC" w:rsidRPr="001978D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 xml:space="preserve">ния </w:t>
            </w:r>
            <w:r w:rsidR="00197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 разд.</w:t>
            </w:r>
            <w:r w:rsidR="008803C3" w:rsidRPr="008803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803C3" w:rsidRPr="008911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803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.10.9.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что позволяет эффективно проводить </w:t>
            </w:r>
            <w:r w:rsidRPr="001978DC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моделирование методами Монте-Карло.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3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2.П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редусмотрена возможность построения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гистограмм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расчета статистических характ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е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ристик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4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выборок случайных чисел и случайных процессов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таких как </w:t>
            </w:r>
            <w:r w:rsidRPr="001C347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средние, дисперсии, ко</w:t>
            </w:r>
            <w:r w:rsidRPr="001C347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р</w:t>
            </w:r>
            <w:r w:rsidRPr="001C347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реляции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т. п. (см. разд. 12.2). При этом случайные последовательности могут </w:t>
            </w:r>
            <w:r w:rsidRPr="001C347C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создаваться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47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генер</w:t>
            </w:r>
            <w:r w:rsidRPr="001C347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а</w:t>
            </w:r>
            <w:r w:rsidRPr="001C347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торами случайных чисел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(методы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Мо</w:t>
            </w:r>
            <w:r w:rsidR="001C347C"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нте-Карло</w:t>
            </w:r>
            <w:r w:rsidR="001C3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C3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47C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вводиться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пользователем из файлов. </w:t>
            </w:r>
            <w:r w:rsidR="001C3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3.Имеются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  <w:r w:rsidR="001C3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а, направленные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интерполяцию-экстраполяцию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4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данных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построение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регрессии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методу </w:t>
            </w:r>
            <w:r w:rsidRPr="001C34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наименьших квадратов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фильтрацию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сигналов. Наконец, реализован ряд численных алгоритмов, осуществляющих </w:t>
            </w:r>
            <w:r w:rsidRPr="001C34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расчет различных интегральных преобразований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что позволяет организовать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спектральный анализ различного типа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64667" w:rsidRPr="00564667" w:rsidRDefault="00564667" w:rsidP="00564667">
      <w:pPr>
        <w:spacing w:after="0" w:line="240" w:lineRule="auto"/>
        <w:rPr>
          <w:rFonts w:ascii="Verdana" w:eastAsia="Times New Roman" w:hAnsi="Verdana" w:cs="Times New Roman"/>
          <w:vanish/>
          <w:sz w:val="24"/>
          <w:szCs w:val="24"/>
          <w:lang w:eastAsia="ru-RU"/>
        </w:rPr>
      </w:pPr>
    </w:p>
    <w:p w:rsidR="00D27AEA" w:rsidRDefault="00D27AEA" w:rsidP="00D27AEA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5" w:name="_Toc240522222"/>
      <w:bookmarkStart w:id="6" w:name="_Toc241291784"/>
      <w:bookmarkStart w:id="7" w:name="_Toc241428416"/>
      <w:bookmarkStart w:id="8" w:name="_Toc241993915"/>
      <w:bookmarkStart w:id="9" w:name="_Toc368249522"/>
      <w:r>
        <w:rPr>
          <w:rFonts w:ascii="Times New Roman" w:hAnsi="Times New Roman" w:cs="Times New Roman"/>
          <w:color w:val="0070C0"/>
        </w:rPr>
        <w:t>1.10.8</w:t>
      </w:r>
      <w:r w:rsidRPr="00836B45">
        <w:rPr>
          <w:rFonts w:ascii="Times New Roman" w:hAnsi="Times New Roman" w:cs="Times New Roman"/>
          <w:color w:val="0070C0"/>
        </w:rPr>
        <w:t xml:space="preserve">.1. </w:t>
      </w:r>
      <w:r w:rsidR="001C347C" w:rsidRPr="001C347C">
        <w:rPr>
          <w:color w:val="0070C0"/>
        </w:rPr>
        <w:t>Статистические распределения</w:t>
      </w:r>
      <w:r w:rsidR="001C347C">
        <w:t xml:space="preserve"> </w:t>
      </w:r>
      <w:r w:rsidRPr="00836B45">
        <w:rPr>
          <w:rFonts w:ascii="Times New Roman" w:hAnsi="Times New Roman" w:cs="Times New Roman"/>
          <w:color w:val="0070C0"/>
        </w:rPr>
        <w:t>[1].</w:t>
      </w:r>
      <w:bookmarkEnd w:id="5"/>
      <w:bookmarkEnd w:id="6"/>
      <w:bookmarkEnd w:id="7"/>
      <w:bookmarkEnd w:id="8"/>
      <w:bookmarkEnd w:id="9"/>
    </w:p>
    <w:p w:rsidR="006954F1" w:rsidRDefault="00647CD6" w:rsidP="007B79D0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647CD6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Фундаментальным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понятием математической статистики является </w:t>
      </w:r>
      <w:r w:rsidRPr="00647CD6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 xml:space="preserve">понятие случайного числа 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(случайной величины). Согласно определению, </w:t>
      </w:r>
      <w:r w:rsidRPr="00647CD6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случайная величина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принимает то или иное значение, но какое конкретно — </w:t>
      </w:r>
      <w:r w:rsidRPr="00647CD6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зависит от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принципиально </w:t>
      </w:r>
      <w:r w:rsidRPr="00647CD6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непредсказуемых обстоятельств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>оп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>ы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>та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164E8F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заранее точно  не может быть определена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>Можно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лишь говорить 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 </w:t>
      </w:r>
      <w:r w:rsidRPr="00647CD6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вероятности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47CD6">
        <w:rPr>
          <w:rFonts w:ascii="Times New Roman" w:hAnsi="Times New Roman" w:cs="Times New Roman"/>
          <w:b/>
          <w:sz w:val="28"/>
          <w:szCs w:val="28"/>
          <w:lang w:eastAsia="ru-RU"/>
        </w:rPr>
        <w:t>Р(х)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прин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тия случайной дискретной величиной того или иного 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>значения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647CD6">
        <w:rPr>
          <w:rFonts w:ascii="Times New Roman" w:hAnsi="Times New Roman" w:cs="Times New Roman"/>
          <w:b/>
          <w:sz w:val="28"/>
          <w:szCs w:val="28"/>
          <w:lang w:eastAsia="ru-RU"/>
        </w:rPr>
        <w:t>х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или о вероятности </w:t>
      </w:r>
      <w:r w:rsidRPr="00526C6E">
        <w:rPr>
          <w:rFonts w:ascii="Times New Roman" w:hAnsi="Times New Roman" w:cs="Times New Roman"/>
          <w:b/>
          <w:sz w:val="24"/>
          <w:szCs w:val="24"/>
          <w:lang w:eastAsia="ru-RU"/>
        </w:rPr>
        <w:t>попадания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н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прерывной случайной величины </w:t>
      </w:r>
      <w:r w:rsidRPr="00526C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тот или иной </w:t>
      </w:r>
      <w:r w:rsidRPr="00526C6E">
        <w:rPr>
          <w:rFonts w:ascii="Times New Roman" w:hAnsi="Times New Roman" w:cs="Times New Roman"/>
          <w:b/>
          <w:sz w:val="24"/>
          <w:szCs w:val="24"/>
          <w:lang w:eastAsia="ru-RU"/>
        </w:rPr>
        <w:t>числовой интервал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(х,х+Δх).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Вероятность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26C6E">
        <w:rPr>
          <w:rFonts w:ascii="Times New Roman" w:hAnsi="Times New Roman" w:cs="Times New Roman"/>
          <w:b/>
          <w:sz w:val="28"/>
          <w:szCs w:val="28"/>
          <w:lang w:eastAsia="ru-RU"/>
        </w:rPr>
        <w:t>Р(х)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26C6E">
        <w:rPr>
          <w:rFonts w:ascii="Times New Roman" w:hAnsi="Times New Roman" w:cs="Times New Roman"/>
          <w:sz w:val="24"/>
          <w:szCs w:val="24"/>
          <w:lang w:eastAsia="ru-RU"/>
        </w:rPr>
        <w:t xml:space="preserve">может принимать значения от </w:t>
      </w:r>
      <w:r w:rsidR="00526C6E" w:rsidRPr="00526C6E">
        <w:rPr>
          <w:rFonts w:ascii="Times New Roman" w:hAnsi="Times New Roman" w:cs="Times New Roman"/>
          <w:b/>
          <w:sz w:val="28"/>
          <w:szCs w:val="28"/>
          <w:lang w:eastAsia="ru-RU"/>
        </w:rPr>
        <w:t>0</w:t>
      </w:r>
      <w:r w:rsidRPr="00526C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(такое значение случайной величины совершенно </w:t>
      </w:r>
      <w:r w:rsidRPr="00526C6E">
        <w:rPr>
          <w:rFonts w:ascii="Times New Roman" w:hAnsi="Times New Roman" w:cs="Times New Roman"/>
          <w:b/>
          <w:sz w:val="24"/>
          <w:szCs w:val="24"/>
          <w:lang w:eastAsia="ru-RU"/>
        </w:rPr>
        <w:t>невероятно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) до </w:t>
      </w:r>
      <w:r w:rsidR="006954F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="002F226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526C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245CD" w:rsidRPr="00807C18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Зависимость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Р(х)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называют </w:t>
      </w:r>
      <w:r w:rsidRPr="00507679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законом распределения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r w:rsidR="00D245CD">
        <w:rPr>
          <w:rFonts w:ascii="Times New Roman" w:hAnsi="Times New Roman" w:cs="Times New Roman"/>
          <w:sz w:val="24"/>
          <w:szCs w:val="24"/>
          <w:lang w:eastAsia="ru-RU"/>
        </w:rPr>
        <w:t>лучайн</w:t>
      </w:r>
      <w:r w:rsidR="007B79D0">
        <w:rPr>
          <w:rFonts w:ascii="Times New Roman" w:hAnsi="Times New Roman" w:cs="Times New Roman"/>
          <w:sz w:val="24"/>
          <w:szCs w:val="24"/>
          <w:lang w:eastAsia="ru-RU"/>
        </w:rPr>
        <w:t xml:space="preserve">ой величины, а </w:t>
      </w:r>
      <w:r w:rsidR="00807C18" w:rsidRPr="00807C18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значение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P(х)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между воз</w:t>
      </w:r>
      <w:r w:rsidR="00D245CD">
        <w:rPr>
          <w:rFonts w:ascii="Times New Roman" w:hAnsi="Times New Roman" w:cs="Times New Roman"/>
          <w:sz w:val="24"/>
          <w:szCs w:val="24"/>
          <w:lang w:eastAsia="ru-RU"/>
        </w:rPr>
        <w:t>можными величина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ми непрерывной случайной величины называется ее </w:t>
      </w:r>
      <w:r w:rsidRPr="00507679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плотностью вероятн</w:t>
      </w:r>
      <w:r w:rsidRPr="00507679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о</w:t>
      </w:r>
      <w:r w:rsidRPr="00507679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сти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probability density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CD5355" w:rsidRDefault="006954F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Mathcad имеются встроенные функции для оценки </w:t>
      </w:r>
      <w:r w:rsidRPr="008C1A24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17 видов распределения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случайных в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личин. Эти функции рассчитывают </w:t>
      </w:r>
      <w:r w:rsidRPr="008C1A24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плотность вероятности, функцию распределения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квантиль вероятности, генерируют вектор случайных чисел, распределенных по любому из 17 видов распр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деления.</w:t>
      </w:r>
      <w:r w:rsidR="00CD535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B79D0" w:rsidRPr="007B79D0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Имена функций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различаются написанием </w:t>
      </w:r>
      <w:r w:rsidRPr="008C1A2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первой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буквы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а оставшаяся часть имени функции указывает вы</w:t>
      </w:r>
      <w:r w:rsidR="007A2E3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бранный вид распределения. </w:t>
      </w:r>
    </w:p>
    <w:p w:rsidR="006954F1" w:rsidRPr="008C1A24" w:rsidRDefault="007A2E32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MathCAD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содержит следующий </w:t>
      </w:r>
      <w:r w:rsidRPr="00CD5355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с</w:t>
      </w:r>
      <w:r w:rsidR="007B79D0" w:rsidRPr="00CD5355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писок</w:t>
      </w:r>
      <w:r w:rsidR="006954F1" w:rsidRPr="00CD5355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 xml:space="preserve"> функций</w:t>
      </w:r>
      <w:r w:rsidR="007B79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в именах которых</w:t>
      </w:r>
      <w:r w:rsidR="006954F1"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954F1" w:rsidRPr="00CD5355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звездоч</w:t>
      </w:r>
      <w:r w:rsidRPr="00CD5355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ка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D5355"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*</w:t>
      </w:r>
      <w:r w:rsidR="00CD535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заменяет вид распределения</w:t>
      </w:r>
      <w:r w:rsid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20CB8" w:rsidRP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[</w:t>
      </w:r>
      <w:r w:rsid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раздел </w:t>
      </w:r>
      <w:r w:rsidR="002D70CB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“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Обработка экспериментальных данных</w:t>
      </w:r>
      <w:r w:rsidR="002D70CB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”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="002D70CB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“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Математическая статист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ка</w:t>
      </w:r>
      <w:r w:rsidR="002D70CB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”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="002D70CB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“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Функции распределения вероятностей</w:t>
      </w:r>
      <w:r w:rsidR="002D70CB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”</w:t>
      </w:r>
      <w:r w:rsidR="00E20CB8" w:rsidRP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]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6954F1" w:rsidRPr="006954F1" w:rsidRDefault="006954F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C1A24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d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*(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x,par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) - </w:t>
      </w:r>
      <w:r w:rsidRPr="008C1A24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плотность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вероятности,</w:t>
      </w:r>
    </w:p>
    <w:p w:rsidR="006954F1" w:rsidRPr="008C1A24" w:rsidRDefault="006954F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C1A24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p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*(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x,par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) - функция </w:t>
      </w:r>
      <w:r w:rsidRPr="008C1A24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распределения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</w:p>
    <w:p w:rsidR="006954F1" w:rsidRPr="008C1A24" w:rsidRDefault="006954F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C1A24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q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*(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P,par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) - </w:t>
      </w:r>
      <w:r w:rsidRPr="008C1A24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квантиль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распределения,</w:t>
      </w:r>
    </w:p>
    <w:p w:rsidR="006954F1" w:rsidRPr="008C1A24" w:rsidRDefault="006954F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C1A24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r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*(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М,par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) - </w:t>
      </w:r>
      <w:r w:rsidRPr="008C1A24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вектор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 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независимых чисел, расп</w:t>
      </w:r>
      <w:r w:rsidR="00EB4A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ределенных по выбранному закону; здесь </w:t>
      </w:r>
    </w:p>
    <w:p w:rsidR="006954F1" w:rsidRPr="008C1A24" w:rsidRDefault="00EB4A8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="006954F1"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x </w:t>
      </w:r>
      <w:r w:rsidR="006954F1"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значение случайной величины,</w:t>
      </w:r>
    </w:p>
    <w:p w:rsidR="006954F1" w:rsidRPr="008C1A24" w:rsidRDefault="00EB4A8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="006954F1"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P</w:t>
      </w:r>
      <w:r w:rsidR="006954F1"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значение вероятности,</w:t>
      </w:r>
    </w:p>
    <w:p w:rsidR="006954F1" w:rsidRDefault="00EB4A8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="008911D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p</w:t>
      </w:r>
      <w:r w:rsidR="006954F1"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ar</w:t>
      </w:r>
      <w:r w:rsidR="006954F1"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="006954F1" w:rsidRPr="00945D92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список</w:t>
      </w:r>
      <w:r w:rsidR="006954F1"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параметров распределения.</w:t>
      </w:r>
    </w:p>
    <w:p w:rsidR="001A726C" w:rsidRDefault="001A726C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A726C" w:rsidRPr="0043641C" w:rsidRDefault="001A726C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Чтобы получить функции, относящиеся, например, </w:t>
      </w:r>
      <w:r w:rsidRPr="0043641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 </w:t>
      </w:r>
      <w:r w:rsidRPr="0043641C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нормальному распределению</w:t>
      </w:r>
      <w:r w:rsidR="007A2E3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,</w:t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надо </w:t>
      </w:r>
      <w:r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вместо звездочки</w:t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поставить </w:t>
      </w:r>
      <w:r w:rsidRPr="0043641C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norm</w:t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  Список параметров для нормального распределения содержит две величины:</w:t>
      </w:r>
    </w:p>
    <w:p w:rsidR="001A726C" w:rsidRPr="0043641C" w:rsidRDefault="001A726C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0" t="0" r="8890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математическое </w:t>
      </w:r>
      <w:r w:rsidRPr="00DE094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ожидание</w:t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r w:rsidRPr="00DE0949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19050" t="0" r="8890" b="0"/>
            <wp:docPr id="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- </w:t>
      </w:r>
      <w:r w:rsidRPr="00DE094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среднеквадратичное</w:t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отклонение.</w:t>
      </w:r>
    </w:p>
    <w:p w:rsidR="001A726C" w:rsidRPr="0043641C" w:rsidRDefault="007A2E32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Тогда приведенные выше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функции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 звездочкой 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приобретают вид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375351" cy="270456"/>
            <wp:effectExtent l="0" t="0" r="0" b="0"/>
            <wp:docPr id="2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734" cy="270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1A726C" w:rsidRPr="006954F1" w:rsidRDefault="001A726C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A726C" w:rsidRPr="001A726C" w:rsidRDefault="001A726C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2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Некоторые </w:t>
      </w:r>
      <w:r w:rsidR="007A2E3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другие </w:t>
      </w:r>
      <w:r w:rsidR="00BB0A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типы функций распределений имеют следующие </w:t>
      </w:r>
      <w:r w:rsidR="00BB0A81" w:rsidRPr="0044691D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продолжения имен</w:t>
      </w:r>
      <w:r w:rsidR="0044691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(вм</w:t>
      </w:r>
      <w:r w:rsidR="0044691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44691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сто звездочки </w:t>
      </w:r>
      <w:r w:rsidR="0044691D" w:rsidRPr="0044691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*</w:t>
      </w:r>
      <w:r w:rsidR="0044691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0A81" w:rsidRPr="0044691D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после первой</w:t>
      </w:r>
      <w:r w:rsidR="00BB0A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основной </w:t>
      </w:r>
      <w:r w:rsidR="00BB0A81" w:rsidRPr="0044691D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буквы</w:t>
      </w:r>
      <w:r w:rsidR="00544B9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44691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записью </w:t>
      </w:r>
      <w:r w:rsidRPr="001A72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0A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аргументов и с заменой знаком</w:t>
      </w:r>
      <w:r w:rsidR="00202AD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44691D"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202AD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Pr="001A72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пе</w:t>
      </w:r>
      <w:r w:rsidRPr="001A72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Pr="001A72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вой бук</w:t>
      </w:r>
      <w:r w:rsidR="00202AD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вы</w:t>
      </w:r>
      <w:r w:rsidRPr="001A72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[2]: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417195" cy="158750"/>
            <wp:effectExtent l="0" t="0" r="1905" b="0"/>
            <wp:docPr id="2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- </w:t>
      </w:r>
      <w:r w:rsidR="001A726C"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экспоненциальное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распределение,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где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r 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показатель экспоненты (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x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&gt;0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82930" cy="158750"/>
            <wp:effectExtent l="19050" t="0" r="7620" b="0"/>
            <wp:docPr id="2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- распределение </w:t>
      </w:r>
      <w:r w:rsidR="001A726C"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Фишера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d1,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d2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числа степеней свободы (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d1,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d2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&gt;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0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15950" cy="158750"/>
            <wp:effectExtent l="19050" t="0" r="0" b="0"/>
            <wp:docPr id="2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- </w:t>
      </w:r>
      <w:r w:rsidR="001A726C"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гамма-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распределение,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s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параметр формы, (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s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&gt;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0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702310" cy="172085"/>
            <wp:effectExtent l="0" t="0" r="2540" b="0"/>
            <wp:docPr id="2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="00CD7431" w:rsidRPr="0044691D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логарифмически нормальное</w:t>
      </w:r>
      <w:r w:rsidR="00CD74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распре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деление,  </w:t>
      </w:r>
      <w:r w:rsidR="001A726C" w:rsidRPr="00E20CB8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86360" cy="172085"/>
            <wp:effectExtent l="0" t="0" r="8890" b="0"/>
            <wp:docPr id="30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натуральный</w:t>
      </w:r>
    </w:p>
    <w:p w:rsidR="001A726C" w:rsidRPr="0043641C" w:rsidRDefault="001A726C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логарифм математического ожидания,  </w:t>
      </w:r>
      <w:r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19050" t="0" r="8890" b="0"/>
            <wp:docPr id="3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- натуральный логарифм</w:t>
      </w:r>
    </w:p>
    <w:p w:rsidR="001A726C" w:rsidRPr="0043641C" w:rsidRDefault="001A726C" w:rsidP="00E20CB8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среднеквадратичного отклонения (</w:t>
      </w:r>
      <w:r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431711" cy="170789"/>
            <wp:effectExtent l="0" t="0" r="6439" b="0"/>
            <wp:docPr id="9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87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03555" cy="172085"/>
            <wp:effectExtent l="0" t="0" r="0" b="0"/>
            <wp:docPr id="98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распределение </w:t>
      </w:r>
      <w:r w:rsidR="001A726C"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Пуассона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E20CB8" w:rsidRPr="00E20CB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sym w:font="Symbol type B" w:char="F06C"/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параметр (</w:t>
      </w:r>
      <w:r w:rsidR="00E20CB8" w:rsidRPr="00E20CB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sym w:font="Symbol type B" w:char="F06C"/>
      </w:r>
      <w:r w:rsidR="00E20CB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&gt;</w:t>
      </w:r>
      <w:r w:rsid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0).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11150" cy="158750"/>
            <wp:effectExtent l="19050" t="0" r="0" b="0"/>
            <wp:docPr id="99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распределение </w:t>
      </w:r>
      <w:r w:rsidR="001A726C"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Стьюдента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d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число степеней свободы (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d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&gt;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0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03250" cy="158750"/>
            <wp:effectExtent l="0" t="0" r="6350" b="0"/>
            <wp:docPr id="100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="001A726C"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равномерное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распределение,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a, b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границы интервала (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a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&gt;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b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1A726C" w:rsidRPr="00B72375" w:rsidRDefault="00B72375" w:rsidP="001A726C">
      <w:pPr>
        <w:pStyle w:val="a3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72375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…</w:t>
      </w:r>
    </w:p>
    <w:p w:rsidR="006954F1" w:rsidRDefault="009D2449" w:rsidP="009D2449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_Toc241993916"/>
      <w:bookmarkStart w:id="11" w:name="_Toc368249523"/>
      <w:r w:rsidRPr="009D2449">
        <w:rPr>
          <w:rFonts w:ascii="Times New Roman" w:hAnsi="Times New Roman" w:cs="Times New Roman"/>
          <w:color w:val="0070C0"/>
          <w:sz w:val="24"/>
          <w:szCs w:val="24"/>
        </w:rPr>
        <w:t xml:space="preserve">1.10.8.1.1. </w:t>
      </w:r>
      <w:r w:rsidRPr="009D2449">
        <w:rPr>
          <w:rFonts w:ascii="Times New Roman" w:hAnsi="Times New Roman" w:cs="Times New Roman"/>
          <w:sz w:val="24"/>
          <w:szCs w:val="24"/>
        </w:rPr>
        <w:t>Примеры функций распределения случайных чисел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10"/>
      <w:bookmarkEnd w:id="11"/>
    </w:p>
    <w:p w:rsidR="009D2449" w:rsidRPr="009D2449" w:rsidRDefault="00F13260" w:rsidP="009D2449">
      <w:r>
        <w:rPr>
          <w:noProof/>
          <w:lang w:eastAsia="ru-RU"/>
        </w:rPr>
        <w:drawing>
          <wp:inline distT="0" distB="0" distL="0" distR="0">
            <wp:extent cx="4410075" cy="5505450"/>
            <wp:effectExtent l="19050" t="0" r="9525" b="0"/>
            <wp:docPr id="6" name="Рисунок 5" descr="Примеры функций распредел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еры функций распределения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AEA" w:rsidRPr="00DD5EC1" w:rsidRDefault="00EB4A81" w:rsidP="00DD5EC1">
      <w:pPr>
        <w:pStyle w:val="2"/>
        <w:jc w:val="center"/>
        <w:rPr>
          <w:rFonts w:ascii="Times New Roman" w:hAnsi="Times New Roman" w:cs="Times New Roman"/>
        </w:rPr>
      </w:pPr>
      <w:bookmarkStart w:id="12" w:name="_Toc241993917"/>
      <w:bookmarkStart w:id="13" w:name="_Toc368249524"/>
      <w:r w:rsidRPr="00EB4A81">
        <w:rPr>
          <w:rFonts w:ascii="Times New Roman" w:hAnsi="Times New Roman" w:cs="Times New Roman"/>
          <w:color w:val="0070C0"/>
        </w:rPr>
        <w:lastRenderedPageBreak/>
        <w:t>1.10.8.2.</w:t>
      </w:r>
      <w:r w:rsidR="00DD5EC1">
        <w:rPr>
          <w:rFonts w:ascii="Times New Roman" w:hAnsi="Times New Roman" w:cs="Times New Roman"/>
        </w:rPr>
        <w:t xml:space="preserve"> Функции </w:t>
      </w:r>
      <w:r w:rsidR="00DD5EC1" w:rsidRPr="00DD5EC1">
        <w:rPr>
          <w:rFonts w:ascii="Times New Roman" w:hAnsi="Times New Roman" w:cs="Times New Roman"/>
        </w:rPr>
        <w:t>для оценки параметров выборки данных</w:t>
      </w:r>
      <w:r w:rsidR="00B3609A" w:rsidRPr="00EB4A81">
        <w:rPr>
          <w:rFonts w:ascii="Times New Roman" w:hAnsi="Times New Roman" w:cs="Times New Roman"/>
        </w:rPr>
        <w:t>:</w:t>
      </w:r>
      <w:bookmarkEnd w:id="12"/>
      <w:bookmarkEnd w:id="13"/>
    </w:p>
    <w:p w:rsidR="00D45AA0" w:rsidRPr="00C814DD" w:rsidRDefault="00D45AA0" w:rsidP="00DD635F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  <w:r w:rsidRPr="00C122E8">
        <w:rPr>
          <w:rFonts w:ascii="Times New Roman" w:hAnsi="Times New Roman" w:cs="Times New Roman"/>
          <w:sz w:val="24"/>
          <w:szCs w:val="24"/>
        </w:rPr>
        <w:t xml:space="preserve">Mathcad содержит </w:t>
      </w:r>
      <w:r w:rsidRPr="00DD635F">
        <w:rPr>
          <w:rFonts w:ascii="Times New Roman" w:hAnsi="Times New Roman" w:cs="Times New Roman"/>
          <w:b/>
          <w:color w:val="0070C0"/>
          <w:sz w:val="24"/>
          <w:szCs w:val="24"/>
        </w:rPr>
        <w:t>16 различных функций</w:t>
      </w:r>
      <w:r w:rsidRPr="00C122E8">
        <w:rPr>
          <w:rFonts w:ascii="Times New Roman" w:hAnsi="Times New Roman" w:cs="Times New Roman"/>
          <w:sz w:val="24"/>
          <w:szCs w:val="24"/>
        </w:rPr>
        <w:t xml:space="preserve"> для </w:t>
      </w:r>
      <w:r w:rsidRPr="00DD63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оценки параметров выборки</w:t>
      </w:r>
      <w:r w:rsidRPr="00C122E8">
        <w:rPr>
          <w:rFonts w:ascii="Times New Roman" w:hAnsi="Times New Roman" w:cs="Times New Roman"/>
          <w:sz w:val="24"/>
          <w:szCs w:val="24"/>
        </w:rPr>
        <w:t xml:space="preserve"> </w:t>
      </w:r>
      <w:r w:rsidRPr="00DD5EC1">
        <w:rPr>
          <w:rFonts w:ascii="Times New Roman" w:hAnsi="Times New Roman" w:cs="Times New Roman"/>
          <w:b/>
          <w:sz w:val="24"/>
          <w:szCs w:val="24"/>
        </w:rPr>
        <w:t>данных</w:t>
      </w:r>
      <w:r w:rsidRPr="00C122E8">
        <w:rPr>
          <w:rFonts w:ascii="Times New Roman" w:hAnsi="Times New Roman" w:cs="Times New Roman"/>
          <w:sz w:val="24"/>
          <w:szCs w:val="24"/>
        </w:rPr>
        <w:t>. О</w:t>
      </w:r>
      <w:r w:rsidRPr="00C122E8">
        <w:rPr>
          <w:rFonts w:ascii="Times New Roman" w:hAnsi="Times New Roman" w:cs="Times New Roman"/>
          <w:sz w:val="24"/>
          <w:szCs w:val="24"/>
        </w:rPr>
        <w:t>с</w:t>
      </w:r>
      <w:r w:rsidRPr="00C122E8">
        <w:rPr>
          <w:rFonts w:ascii="Times New Roman" w:hAnsi="Times New Roman" w:cs="Times New Roman"/>
          <w:sz w:val="24"/>
          <w:szCs w:val="24"/>
        </w:rPr>
        <w:t>новные из них[2</w:t>
      </w:r>
      <w:r w:rsidR="00C814DD">
        <w:rPr>
          <w:rFonts w:ascii="Times New Roman" w:hAnsi="Times New Roman" w:cs="Times New Roman"/>
          <w:sz w:val="24"/>
          <w:szCs w:val="24"/>
        </w:rPr>
        <w:t xml:space="preserve">, раздел </w:t>
      </w:r>
      <w:r w:rsidR="00C814DD" w:rsidRPr="00C814DD">
        <w:rPr>
          <w:rFonts w:ascii="Times New Roman" w:hAnsi="Times New Roman" w:cs="Times New Roman"/>
          <w:sz w:val="24"/>
          <w:szCs w:val="24"/>
        </w:rPr>
        <w:t>“</w:t>
      </w:r>
      <w:r w:rsidR="00C814DD" w:rsidRPr="00E00BED">
        <w:rPr>
          <w:rFonts w:ascii="Times New Roman" w:hAnsi="Times New Roman" w:cs="Times New Roman"/>
          <w:sz w:val="24"/>
          <w:szCs w:val="24"/>
        </w:rPr>
        <w:t>Харктеристики выборки данных и связи двух массивов</w:t>
      </w:r>
      <w:r w:rsidR="00C814DD" w:rsidRPr="00C814DD">
        <w:rPr>
          <w:rFonts w:ascii="Times New Roman" w:hAnsi="Times New Roman" w:cs="Times New Roman"/>
          <w:sz w:val="24"/>
          <w:szCs w:val="24"/>
        </w:rPr>
        <w:t>”</w:t>
      </w:r>
      <w:r w:rsidRPr="00C122E8">
        <w:rPr>
          <w:rFonts w:ascii="Times New Roman" w:hAnsi="Times New Roman" w:cs="Times New Roman"/>
          <w:sz w:val="24"/>
          <w:szCs w:val="24"/>
        </w:rPr>
        <w:t>]:</w:t>
      </w:r>
    </w:p>
    <w:p w:rsidR="00D45AA0" w:rsidRPr="00C122E8" w:rsidRDefault="00D45AA0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>mean(А)</w:t>
      </w:r>
      <w:r w:rsidRPr="00C122E8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среднее</w:t>
      </w:r>
      <w:r w:rsidRPr="00C122E8">
        <w:rPr>
          <w:rFonts w:ascii="Times New Roman" w:hAnsi="Times New Roman" w:cs="Times New Roman"/>
          <w:sz w:val="24"/>
          <w:szCs w:val="24"/>
        </w:rPr>
        <w:t xml:space="preserve"> значение элементов массива </w:t>
      </w:r>
      <w:r w:rsidRPr="00DD5EC1">
        <w:rPr>
          <w:rFonts w:ascii="Times New Roman" w:hAnsi="Times New Roman" w:cs="Times New Roman"/>
          <w:b/>
          <w:sz w:val="24"/>
          <w:szCs w:val="24"/>
        </w:rPr>
        <w:t>А,</w:t>
      </w:r>
      <w:r w:rsidRPr="00C122E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45AA0" w:rsidRPr="00C122E8" w:rsidRDefault="00C122E8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>hmean(x)</w:t>
      </w:r>
      <w:r w:rsidRPr="00C122E8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среднее гармоническое</w:t>
      </w:r>
      <w:r w:rsidRPr="00C122E8">
        <w:rPr>
          <w:rFonts w:ascii="Times New Roman" w:hAnsi="Times New Roman" w:cs="Times New Roman"/>
          <w:sz w:val="24"/>
          <w:szCs w:val="24"/>
        </w:rPr>
        <w:t xml:space="preserve"> значение элементов массива </w:t>
      </w:r>
      <w:r w:rsidRPr="00DD5EC1">
        <w:rPr>
          <w:rFonts w:ascii="Times New Roman" w:hAnsi="Times New Roman" w:cs="Times New Roman"/>
          <w:b/>
          <w:sz w:val="24"/>
          <w:szCs w:val="24"/>
        </w:rPr>
        <w:t>А</w:t>
      </w:r>
      <w:r w:rsidRPr="00C122E8">
        <w:rPr>
          <w:rFonts w:ascii="Times New Roman" w:hAnsi="Times New Roman" w:cs="Times New Roman"/>
          <w:sz w:val="24"/>
          <w:szCs w:val="24"/>
        </w:rPr>
        <w:t>,</w:t>
      </w:r>
    </w:p>
    <w:p w:rsidR="00C122E8" w:rsidRPr="00C122E8" w:rsidRDefault="00C122E8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>gmean(A)</w:t>
      </w:r>
      <w:r w:rsidRPr="00C122E8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среднее геометрическое</w:t>
      </w:r>
      <w:r w:rsidRPr="00C122E8">
        <w:rPr>
          <w:rFonts w:ascii="Times New Roman" w:hAnsi="Times New Roman" w:cs="Times New Roman"/>
          <w:sz w:val="24"/>
          <w:szCs w:val="24"/>
        </w:rPr>
        <w:t xml:space="preserve"> значение элементов массива </w:t>
      </w:r>
      <w:r w:rsidRPr="00DD5EC1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C122E8">
        <w:rPr>
          <w:rFonts w:ascii="Times New Roman" w:hAnsi="Times New Roman" w:cs="Times New Roman"/>
          <w:sz w:val="24"/>
          <w:szCs w:val="24"/>
        </w:rPr>
        <w:t xml:space="preserve">,   </w:t>
      </w:r>
    </w:p>
    <w:p w:rsidR="00C122E8" w:rsidRPr="00C122E8" w:rsidRDefault="00C122E8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>var(А)</w:t>
      </w:r>
      <w:r w:rsidRPr="00C122E8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дисперсию</w:t>
      </w:r>
      <w:r w:rsidR="00DD5EC1">
        <w:rPr>
          <w:rFonts w:ascii="Times New Roman" w:hAnsi="Times New Roman" w:cs="Times New Roman"/>
          <w:sz w:val="24"/>
          <w:szCs w:val="24"/>
        </w:rPr>
        <w:t xml:space="preserve"> эл</w:t>
      </w:r>
      <w:r w:rsidRPr="00C122E8">
        <w:rPr>
          <w:rFonts w:ascii="Times New Roman" w:hAnsi="Times New Roman" w:cs="Times New Roman"/>
          <w:sz w:val="24"/>
          <w:szCs w:val="24"/>
        </w:rPr>
        <w:t xml:space="preserve">ементов массива </w:t>
      </w:r>
      <w:r w:rsidRPr="00DD5EC1">
        <w:rPr>
          <w:rFonts w:ascii="Times New Roman" w:hAnsi="Times New Roman" w:cs="Times New Roman"/>
          <w:b/>
          <w:sz w:val="24"/>
          <w:szCs w:val="24"/>
        </w:rPr>
        <w:t>А,</w:t>
      </w:r>
    </w:p>
    <w:p w:rsidR="00C122E8" w:rsidRPr="00C122E8" w:rsidRDefault="00C122E8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>stdev(А)</w:t>
      </w:r>
      <w:r w:rsidRPr="00C122E8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среднеквадратическое отклонение</w:t>
      </w:r>
      <w:r w:rsidRPr="00C122E8">
        <w:rPr>
          <w:rFonts w:ascii="Times New Roman" w:hAnsi="Times New Roman" w:cs="Times New Roman"/>
          <w:sz w:val="24"/>
          <w:szCs w:val="24"/>
        </w:rPr>
        <w:t xml:space="preserve"> элементов массива </w:t>
      </w:r>
      <w:r w:rsidRPr="00DD5EC1">
        <w:rPr>
          <w:rFonts w:ascii="Times New Roman" w:hAnsi="Times New Roman" w:cs="Times New Roman"/>
          <w:b/>
          <w:sz w:val="24"/>
          <w:szCs w:val="24"/>
        </w:rPr>
        <w:t>А</w:t>
      </w:r>
      <w:r w:rsidRPr="00C122E8">
        <w:rPr>
          <w:rFonts w:ascii="Times New Roman" w:hAnsi="Times New Roman" w:cs="Times New Roman"/>
          <w:sz w:val="24"/>
          <w:szCs w:val="24"/>
        </w:rPr>
        <w:t>,</w:t>
      </w:r>
    </w:p>
    <w:p w:rsidR="00C122E8" w:rsidRPr="00C122E8" w:rsidRDefault="00C122E8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>median(А</w:t>
      </w:r>
      <w:r w:rsidRPr="00C122E8">
        <w:rPr>
          <w:rFonts w:ascii="Times New Roman" w:hAnsi="Times New Roman" w:cs="Times New Roman"/>
          <w:sz w:val="24"/>
          <w:szCs w:val="24"/>
        </w:rPr>
        <w:t xml:space="preserve">) - </w:t>
      </w:r>
      <w:r w:rsidR="00DD5EC1">
        <w:rPr>
          <w:rFonts w:ascii="Times New Roman" w:hAnsi="Times New Roman" w:cs="Times New Roman"/>
          <w:sz w:val="24"/>
          <w:szCs w:val="24"/>
        </w:rPr>
        <w:t>возвращ</w:t>
      </w:r>
      <w:r w:rsidRPr="00C122E8">
        <w:rPr>
          <w:rFonts w:ascii="Times New Roman" w:hAnsi="Times New Roman" w:cs="Times New Roman"/>
          <w:sz w:val="24"/>
          <w:szCs w:val="24"/>
        </w:rPr>
        <w:t xml:space="preserve">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медиану массива</w:t>
      </w:r>
      <w:r w:rsidRPr="00C122E8">
        <w:rPr>
          <w:rFonts w:ascii="Times New Roman" w:hAnsi="Times New Roman" w:cs="Times New Roman"/>
          <w:sz w:val="24"/>
          <w:szCs w:val="24"/>
        </w:rPr>
        <w:t xml:space="preserve"> </w:t>
      </w:r>
      <w:r w:rsidRPr="00DD5EC1">
        <w:rPr>
          <w:rFonts w:ascii="Times New Roman" w:hAnsi="Times New Roman" w:cs="Times New Roman"/>
          <w:b/>
          <w:sz w:val="24"/>
          <w:szCs w:val="24"/>
        </w:rPr>
        <w:t>А</w:t>
      </w:r>
      <w:r w:rsidR="00DD5EC1">
        <w:rPr>
          <w:rFonts w:ascii="Times New Roman" w:hAnsi="Times New Roman" w:cs="Times New Roman"/>
          <w:b/>
          <w:sz w:val="24"/>
          <w:szCs w:val="24"/>
        </w:rPr>
        <w:t>,</w:t>
      </w:r>
      <w:r w:rsidRPr="00C122E8">
        <w:rPr>
          <w:rFonts w:ascii="Times New Roman" w:hAnsi="Times New Roman" w:cs="Times New Roman"/>
          <w:sz w:val="24"/>
          <w:szCs w:val="24"/>
        </w:rPr>
        <w:t xml:space="preserve"> которая </w:t>
      </w:r>
      <w:r w:rsidRPr="00DD5EC1">
        <w:rPr>
          <w:rFonts w:ascii="Times New Roman" w:hAnsi="Times New Roman" w:cs="Times New Roman"/>
          <w:b/>
          <w:color w:val="7030A0"/>
          <w:sz w:val="24"/>
          <w:szCs w:val="24"/>
        </w:rPr>
        <w:t>делит гистограмму</w:t>
      </w:r>
      <w:r w:rsidRPr="00C122E8">
        <w:rPr>
          <w:rFonts w:ascii="Times New Roman" w:hAnsi="Times New Roman" w:cs="Times New Roman"/>
          <w:sz w:val="24"/>
          <w:szCs w:val="24"/>
        </w:rPr>
        <w:t xml:space="preserve"> плотности вер</w:t>
      </w:r>
      <w:r w:rsidRPr="00C122E8">
        <w:rPr>
          <w:rFonts w:ascii="Times New Roman" w:hAnsi="Times New Roman" w:cs="Times New Roman"/>
          <w:sz w:val="24"/>
          <w:szCs w:val="24"/>
        </w:rPr>
        <w:t>о</w:t>
      </w:r>
      <w:r w:rsidRPr="00C122E8">
        <w:rPr>
          <w:rFonts w:ascii="Times New Roman" w:hAnsi="Times New Roman" w:cs="Times New Roman"/>
          <w:sz w:val="24"/>
          <w:szCs w:val="24"/>
        </w:rPr>
        <w:t xml:space="preserve">ятностей </w:t>
      </w:r>
      <w:r w:rsidRPr="00DD5EC1">
        <w:rPr>
          <w:rFonts w:ascii="Times New Roman" w:hAnsi="Times New Roman" w:cs="Times New Roman"/>
          <w:b/>
          <w:color w:val="7030A0"/>
          <w:sz w:val="24"/>
          <w:szCs w:val="24"/>
        </w:rPr>
        <w:t>на две равные части</w:t>
      </w:r>
      <w:r w:rsidRPr="00C122E8">
        <w:rPr>
          <w:rFonts w:ascii="Times New Roman" w:hAnsi="Times New Roman" w:cs="Times New Roman"/>
          <w:sz w:val="24"/>
          <w:szCs w:val="24"/>
        </w:rPr>
        <w:t>,</w:t>
      </w:r>
    </w:p>
    <w:p w:rsidR="00C122E8" w:rsidRDefault="00C122E8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 xml:space="preserve">Mode(А) </w:t>
      </w:r>
      <w:r w:rsidRPr="00C122E8">
        <w:rPr>
          <w:rFonts w:ascii="Times New Roman" w:hAnsi="Times New Roman" w:cs="Times New Roman"/>
          <w:sz w:val="24"/>
          <w:szCs w:val="24"/>
        </w:rPr>
        <w:t xml:space="preserve">- возвращает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моду</w:t>
      </w:r>
      <w:r w:rsidRPr="00C122E8">
        <w:rPr>
          <w:rFonts w:ascii="Times New Roman" w:hAnsi="Times New Roman" w:cs="Times New Roman"/>
          <w:sz w:val="24"/>
          <w:szCs w:val="24"/>
        </w:rPr>
        <w:t xml:space="preserve"> массива </w:t>
      </w:r>
      <w:r w:rsidRPr="00DD5EC1">
        <w:rPr>
          <w:rFonts w:ascii="Times New Roman" w:hAnsi="Times New Roman" w:cs="Times New Roman"/>
          <w:b/>
          <w:sz w:val="24"/>
          <w:szCs w:val="24"/>
        </w:rPr>
        <w:t>А</w:t>
      </w:r>
      <w:r w:rsidRPr="00C122E8">
        <w:rPr>
          <w:rFonts w:ascii="Times New Roman" w:hAnsi="Times New Roman" w:cs="Times New Roman"/>
          <w:sz w:val="24"/>
          <w:szCs w:val="24"/>
        </w:rPr>
        <w:t xml:space="preserve"> (</w:t>
      </w:r>
      <w:r w:rsidRPr="00DD5EC1">
        <w:rPr>
          <w:rFonts w:ascii="Times New Roman" w:hAnsi="Times New Roman" w:cs="Times New Roman"/>
          <w:b/>
          <w:color w:val="7030A0"/>
          <w:sz w:val="24"/>
          <w:szCs w:val="24"/>
        </w:rPr>
        <w:t>наиболее часто встречающееся</w:t>
      </w:r>
      <w:r w:rsidRPr="00C122E8">
        <w:rPr>
          <w:rFonts w:ascii="Times New Roman" w:hAnsi="Times New Roman" w:cs="Times New Roman"/>
          <w:sz w:val="24"/>
          <w:szCs w:val="24"/>
        </w:rPr>
        <w:t xml:space="preserve"> значение выборки дан</w:t>
      </w:r>
      <w:r w:rsidR="00743C8E">
        <w:rPr>
          <w:rFonts w:ascii="Times New Roman" w:hAnsi="Times New Roman" w:cs="Times New Roman"/>
          <w:sz w:val="24"/>
          <w:szCs w:val="24"/>
        </w:rPr>
        <w:t>ных).</w:t>
      </w:r>
    </w:p>
    <w:p w:rsidR="00AD3281" w:rsidRDefault="00AD3281" w:rsidP="00AD328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8C1A24">
        <w:rPr>
          <w:rFonts w:ascii="Times New Roman" w:hAnsi="Times New Roman" w:cs="Times New Roman"/>
          <w:b/>
          <w:sz w:val="28"/>
          <w:szCs w:val="28"/>
        </w:rPr>
        <w:t>skew(</w:t>
      </w:r>
      <w:r w:rsidRPr="008C1A24">
        <w:rPr>
          <w:rFonts w:ascii="Times New Roman" w:hAnsi="Times New Roman" w:cs="Times New Roman"/>
          <w:b/>
          <w:sz w:val="24"/>
          <w:szCs w:val="24"/>
        </w:rPr>
        <w:t>А)</w:t>
      </w:r>
      <w:r w:rsidRPr="008C1A24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8C1A24">
        <w:rPr>
          <w:rFonts w:ascii="Times New Roman" w:hAnsi="Times New Roman" w:cs="Times New Roman"/>
          <w:b/>
          <w:color w:val="00B050"/>
          <w:sz w:val="24"/>
          <w:szCs w:val="24"/>
        </w:rPr>
        <w:t>ассиметрию</w:t>
      </w:r>
      <w:r w:rsidRPr="008C1A24">
        <w:rPr>
          <w:rFonts w:ascii="Times New Roman" w:hAnsi="Times New Roman" w:cs="Times New Roman"/>
          <w:sz w:val="24"/>
          <w:szCs w:val="24"/>
        </w:rPr>
        <w:t xml:space="preserve"> массива </w:t>
      </w:r>
      <w:r w:rsidRPr="008C1A24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8C1A24">
        <w:rPr>
          <w:rFonts w:ascii="Times New Roman" w:hAnsi="Times New Roman" w:cs="Times New Roman"/>
          <w:sz w:val="24"/>
          <w:szCs w:val="24"/>
        </w:rPr>
        <w:t>(</w:t>
      </w:r>
      <w:r w:rsidRPr="008C1A24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степень ассиметричности гистограммы </w:t>
      </w:r>
      <w:r w:rsidRPr="008C1A24">
        <w:rPr>
          <w:rFonts w:ascii="Times New Roman" w:hAnsi="Times New Roman" w:cs="Times New Roman"/>
          <w:sz w:val="24"/>
          <w:szCs w:val="24"/>
        </w:rPr>
        <w:t>плотности вероятности относительно оси проходящей через ее центр тяжести),</w:t>
      </w:r>
    </w:p>
    <w:p w:rsidR="00AD3281" w:rsidRPr="00DD5EC1" w:rsidRDefault="00AD3281" w:rsidP="00AD3281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91F8C">
        <w:rPr>
          <w:rFonts w:ascii="Times New Roman" w:hAnsi="Times New Roman" w:cs="Times New Roman"/>
          <w:b/>
          <w:sz w:val="28"/>
          <w:szCs w:val="28"/>
        </w:rPr>
        <w:t>curt(x)</w:t>
      </w:r>
      <w:r w:rsidRPr="008C1A24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8C1A24">
        <w:rPr>
          <w:rFonts w:ascii="Times New Roman" w:hAnsi="Times New Roman" w:cs="Times New Roman"/>
          <w:b/>
          <w:color w:val="00B050"/>
          <w:sz w:val="24"/>
          <w:szCs w:val="24"/>
        </w:rPr>
        <w:t>эксцесс</w:t>
      </w:r>
      <w:r w:rsidRPr="008C1A24">
        <w:rPr>
          <w:rFonts w:ascii="Times New Roman" w:hAnsi="Times New Roman" w:cs="Times New Roman"/>
          <w:sz w:val="24"/>
          <w:szCs w:val="24"/>
        </w:rPr>
        <w:t xml:space="preserve"> массива</w:t>
      </w:r>
      <w:r w:rsidRPr="008C1A24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Pr="008C1A24">
        <w:rPr>
          <w:rFonts w:ascii="Times New Roman" w:hAnsi="Times New Roman" w:cs="Times New Roman"/>
          <w:sz w:val="24"/>
          <w:szCs w:val="24"/>
        </w:rPr>
        <w:t xml:space="preserve"> (</w:t>
      </w:r>
      <w:r w:rsidRPr="008C1A24">
        <w:rPr>
          <w:rFonts w:ascii="Times New Roman" w:hAnsi="Times New Roman" w:cs="Times New Roman"/>
          <w:b/>
          <w:color w:val="7030A0"/>
          <w:sz w:val="24"/>
          <w:szCs w:val="24"/>
        </w:rPr>
        <w:t>степень сглаженности плотности</w:t>
      </w:r>
      <w:r w:rsidRPr="008C1A24">
        <w:rPr>
          <w:rFonts w:ascii="Times New Roman" w:hAnsi="Times New Roman" w:cs="Times New Roman"/>
          <w:sz w:val="24"/>
          <w:szCs w:val="24"/>
        </w:rPr>
        <w:t xml:space="preserve"> вероятности </w:t>
      </w:r>
      <w:r w:rsidRPr="008C1A24">
        <w:rPr>
          <w:rFonts w:ascii="Times New Roman" w:hAnsi="Times New Roman" w:cs="Times New Roman"/>
          <w:b/>
          <w:sz w:val="24"/>
          <w:szCs w:val="24"/>
        </w:rPr>
        <w:t>в окрестности главного максимума).</w:t>
      </w:r>
    </w:p>
    <w:p w:rsidR="00B72375" w:rsidRPr="00B72375" w:rsidRDefault="00B72375" w:rsidP="00B72375">
      <w:pPr>
        <w:pStyle w:val="a3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72375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…</w:t>
      </w: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B4600E" w:rsidP="00C724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расчета оценки параметров выборки</w:t>
      </w:r>
      <w:r w:rsidR="007378C3">
        <w:rPr>
          <w:rFonts w:ascii="Times New Roman" w:hAnsi="Times New Roman" w:cs="Times New Roman"/>
          <w:sz w:val="24"/>
          <w:szCs w:val="24"/>
        </w:rPr>
        <w:t xml:space="preserve"> </w:t>
      </w:r>
      <w:r w:rsidR="007378C3" w:rsidRPr="007378C3">
        <w:rPr>
          <w:rFonts w:ascii="Times New Roman" w:hAnsi="Times New Roman" w:cs="Times New Roman"/>
          <w:b/>
          <w:color w:val="002060"/>
          <w:sz w:val="28"/>
          <w:szCs w:val="28"/>
        </w:rPr>
        <w:t>для одномерного массива</w:t>
      </w:r>
      <w:r w:rsidR="007378C3">
        <w:rPr>
          <w:rFonts w:ascii="Times New Roman" w:hAnsi="Times New Roman" w:cs="Times New Roman"/>
          <w:sz w:val="24"/>
          <w:szCs w:val="24"/>
        </w:rPr>
        <w:t xml:space="preserve"> данных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3281" w:rsidRPr="00AD3281" w:rsidRDefault="00AD3281" w:rsidP="00AD3281">
      <w:pPr>
        <w:framePr w:w="3306" w:h="240" w:wrap="auto" w:vAnchor="text" w:hAnchor="text" w:x="81" w:y="16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Выборка данных</w:t>
      </w:r>
    </w:p>
    <w:p w:rsidR="00AD3281" w:rsidRPr="00AD3281" w:rsidRDefault="00AD3281" w:rsidP="00AD3281">
      <w:pPr>
        <w:framePr w:w="4091" w:h="255" w:wrap="auto" w:vAnchor="text" w:hAnchor="text" w:x="2007" w:y="18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494155" cy="161290"/>
            <wp:effectExtent l="1905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050" w:h="360" w:wrap="auto" w:vAnchor="text" w:hAnchor="text" w:x="4832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2115" cy="231775"/>
            <wp:effectExtent l="19050" t="0" r="6985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402289" w:rsidRDefault="00AD3281" w:rsidP="00091F8C">
      <w:pPr>
        <w:framePr w:w="3976" w:h="255" w:wrap="auto" w:vAnchor="text" w:hAnchor="text" w:x="5730" w:y="18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02289">
        <w:rPr>
          <w:rFonts w:ascii="Times New Roman" w:hAnsi="Times New Roman" w:cs="Times New Roman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69925" cy="161290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F8C" w:rsidRPr="00402289">
        <w:rPr>
          <w:rFonts w:ascii="Times New Roman" w:hAnsi="Times New Roman" w:cs="Times New Roman"/>
          <w:sz w:val="20"/>
          <w:szCs w:val="20"/>
        </w:rPr>
        <w:t xml:space="preserve">        -   число строк массива</w:t>
      </w:r>
    </w:p>
    <w:p w:rsidR="00AD3281" w:rsidRPr="00AD3281" w:rsidRDefault="00AD3281" w:rsidP="00AD3281">
      <w:pPr>
        <w:framePr w:w="4086" w:h="240" w:wrap="auto" w:vAnchor="text" w:hAnchor="text" w:x="81" w:y="6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cреднее арифметическое</w:t>
      </w:r>
    </w:p>
    <w:p w:rsidR="00AD3281" w:rsidRPr="00AD3281" w:rsidRDefault="00AD3281" w:rsidP="00AD3281">
      <w:pPr>
        <w:framePr w:w="2981" w:h="255" w:wrap="auto" w:vAnchor="text" w:hAnchor="text" w:x="2649" w:y="67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91845" cy="161290"/>
            <wp:effectExtent l="19050" t="0" r="8255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1988" w:h="870" w:wrap="auto" w:vAnchor="text" w:hAnchor="text" w:x="4575" w:y="39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42"/>
          <w:sz w:val="20"/>
          <w:szCs w:val="20"/>
          <w:lang w:eastAsia="ru-RU"/>
        </w:rPr>
        <w:drawing>
          <wp:inline distT="0" distB="0" distL="0" distR="0">
            <wp:extent cx="875665" cy="553720"/>
            <wp:effectExtent l="19050" t="0" r="635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846" w:h="255" w:wrap="auto" w:vAnchor="text" w:hAnchor="text" w:x="2649" w:y="104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01675" cy="161290"/>
            <wp:effectExtent l="19050" t="0" r="3175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4026" w:h="240" w:wrap="auto" w:vAnchor="text" w:hAnchor="text" w:x="81" w:y="151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среднее геометрическое</w:t>
      </w:r>
    </w:p>
    <w:p w:rsidR="00AD3281" w:rsidRPr="00AD3281" w:rsidRDefault="00AD3281" w:rsidP="00AD3281">
      <w:pPr>
        <w:framePr w:w="3401" w:h="255" w:wrap="auto" w:vAnchor="text" w:hAnchor="text" w:x="2649" w:y="153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056005" cy="161290"/>
            <wp:effectExtent l="1905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148" w:h="990" w:wrap="auto" w:vAnchor="text" w:hAnchor="text" w:x="4575" w:y="125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42"/>
          <w:sz w:val="20"/>
          <w:szCs w:val="20"/>
          <w:lang w:eastAsia="ru-RU"/>
        </w:rPr>
        <w:drawing>
          <wp:inline distT="0" distB="0" distL="0" distR="0">
            <wp:extent cx="1030605" cy="631190"/>
            <wp:effectExtent l="1905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63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951" w:h="240" w:wrap="auto" w:vAnchor="text" w:hAnchor="text" w:x="81" w:y="261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среднее гармоническое</w:t>
      </w:r>
    </w:p>
    <w:p w:rsidR="00AD3281" w:rsidRPr="00AD3281" w:rsidRDefault="00AD3281" w:rsidP="00AD3281">
      <w:pPr>
        <w:framePr w:w="3401" w:h="255" w:wrap="auto" w:vAnchor="text" w:hAnchor="text" w:x="2520" w:y="263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056005" cy="161290"/>
            <wp:effectExtent l="1905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763" w:h="990" w:wrap="auto" w:vAnchor="text" w:hAnchor="text" w:x="4575" w:y="223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42"/>
          <w:sz w:val="20"/>
          <w:szCs w:val="20"/>
          <w:lang w:eastAsia="ru-RU"/>
        </w:rPr>
        <w:drawing>
          <wp:inline distT="0" distB="0" distL="0" distR="0">
            <wp:extent cx="1416685" cy="631190"/>
            <wp:effectExtent l="1905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685" cy="63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871" w:h="240" w:wrap="auto" w:vAnchor="text" w:hAnchor="text" w:x="81" w:y="32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 xml:space="preserve">дисперсия: </w:t>
      </w:r>
    </w:p>
    <w:p w:rsidR="00AD3281" w:rsidRPr="00AD3281" w:rsidRDefault="00AD3281" w:rsidP="00AD3281">
      <w:pPr>
        <w:framePr w:w="3516" w:h="240" w:wrap="auto" w:vAnchor="text" w:hAnchor="text" w:x="81" w:y="359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смещенная оценка</w:t>
      </w:r>
    </w:p>
    <w:p w:rsidR="00AD3281" w:rsidRPr="00AD3281" w:rsidRDefault="00AD3281" w:rsidP="00AD3281">
      <w:pPr>
        <w:framePr w:w="2816" w:h="255" w:wrap="auto" w:vAnchor="text" w:hAnchor="text" w:x="2392" w:y="36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88975" cy="161290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588" w:h="870" w:wrap="auto" w:vAnchor="text" w:hAnchor="text" w:x="3676" w:y="333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42"/>
          <w:sz w:val="20"/>
          <w:szCs w:val="20"/>
          <w:lang w:eastAsia="ru-RU"/>
        </w:rPr>
        <w:drawing>
          <wp:inline distT="0" distB="0" distL="0" distR="0">
            <wp:extent cx="1255395" cy="553720"/>
            <wp:effectExtent l="19050" t="0" r="1905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726" w:h="240" w:wrap="auto" w:vAnchor="text" w:hAnchor="text" w:x="81" w:y="445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несмещенная оценка</w:t>
      </w:r>
    </w:p>
    <w:p w:rsidR="00AD3281" w:rsidRPr="00AD3281" w:rsidRDefault="00AD3281" w:rsidP="00AD3281">
      <w:pPr>
        <w:framePr w:w="2966" w:h="255" w:wrap="auto" w:vAnchor="text" w:hAnchor="text" w:x="2392" w:y="446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9145" cy="161290"/>
            <wp:effectExtent l="19050" t="0" r="1905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038" w:h="870" w:wrap="auto" w:vAnchor="text" w:hAnchor="text" w:x="4446" w:y="419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42"/>
          <w:sz w:val="20"/>
          <w:szCs w:val="20"/>
          <w:lang w:eastAsia="ru-RU"/>
        </w:rPr>
        <w:drawing>
          <wp:inline distT="0" distB="0" distL="0" distR="0">
            <wp:extent cx="1545590" cy="553720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4600E" w:rsidRPr="00AD3281" w:rsidRDefault="00B4600E" w:rsidP="00B4600E">
      <w:pPr>
        <w:framePr w:w="4926" w:h="240" w:wrap="auto" w:vAnchor="text" w:hAnchor="page" w:x="741" w:y="2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среднеквадратическое отклонение</w:t>
      </w: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4600E" w:rsidRPr="00DB45EA" w:rsidRDefault="00B4600E" w:rsidP="00B460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DB45EA">
        <w:rPr>
          <w:rFonts w:ascii="Arial" w:hAnsi="Arial" w:cs="Arial"/>
          <w:sz w:val="20"/>
          <w:szCs w:val="20"/>
        </w:rPr>
        <w:t>смещенная оценка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B4600E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54405" cy="158750"/>
            <wp:effectExtent l="1905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</w:t>
      </w:r>
      <w:r w:rsidRPr="00B4600E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14400" cy="179070"/>
            <wp:effectExtent l="1905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00E" w:rsidRDefault="00B4600E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4600E" w:rsidRDefault="00B4600E" w:rsidP="00B460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DB45EA">
        <w:rPr>
          <w:rFonts w:ascii="Arial" w:hAnsi="Arial" w:cs="Arial"/>
          <w:sz w:val="20"/>
          <w:szCs w:val="20"/>
        </w:rPr>
        <w:t>несмещенная оценка</w:t>
      </w:r>
      <w:r>
        <w:rPr>
          <w:rFonts w:ascii="Arial" w:hAnsi="Arial" w:cs="Arial"/>
          <w:sz w:val="20"/>
          <w:szCs w:val="20"/>
        </w:rPr>
        <w:t xml:space="preserve">        </w:t>
      </w:r>
      <w:r w:rsidRPr="00B4600E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60755" cy="158750"/>
            <wp:effectExtent l="1905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</w:t>
      </w:r>
      <w:r w:rsidRPr="00B4600E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20750" cy="179070"/>
            <wp:effectExtent l="1905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00E" w:rsidRDefault="00B4600E" w:rsidP="00B460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600E" w:rsidRPr="00DB45EA" w:rsidRDefault="00B4600E" w:rsidP="00B460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B45EA">
        <w:rPr>
          <w:rFonts w:ascii="Arial" w:hAnsi="Arial" w:cs="Arial"/>
          <w:sz w:val="20"/>
          <w:szCs w:val="20"/>
        </w:rPr>
        <w:t xml:space="preserve">медиана </w:t>
      </w:r>
      <w:r>
        <w:rPr>
          <w:rFonts w:ascii="Arial" w:hAnsi="Arial" w:cs="Arial"/>
          <w:sz w:val="20"/>
          <w:szCs w:val="20"/>
        </w:rPr>
        <w:t xml:space="preserve">                                 </w:t>
      </w:r>
      <w:r w:rsidRPr="00B4600E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887730" cy="158750"/>
            <wp:effectExtent l="19050" t="0" r="7620" b="0"/>
            <wp:docPr id="10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00E" w:rsidRDefault="00B4600E" w:rsidP="00B460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0FDF" w:rsidRPr="00DB45EA" w:rsidRDefault="00170FDF" w:rsidP="00170F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B45EA">
        <w:rPr>
          <w:rFonts w:ascii="Arial" w:hAnsi="Arial" w:cs="Arial"/>
          <w:sz w:val="20"/>
          <w:szCs w:val="20"/>
        </w:rPr>
        <w:t xml:space="preserve">мода </w:t>
      </w:r>
      <w:r>
        <w:rPr>
          <w:rFonts w:ascii="Arial" w:hAnsi="Arial" w:cs="Arial"/>
          <w:sz w:val="20"/>
          <w:szCs w:val="20"/>
        </w:rPr>
        <w:t xml:space="preserve">                                       </w:t>
      </w:r>
      <w:r w:rsidRPr="00170FDF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802005" cy="158750"/>
            <wp:effectExtent l="19050" t="0" r="0" b="0"/>
            <wp:docPr id="10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FDF" w:rsidRDefault="00170FDF" w:rsidP="00170F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0FDF" w:rsidRPr="00DB45EA" w:rsidRDefault="00170FDF" w:rsidP="00170F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</w:t>
      </w:r>
      <w:r w:rsidRPr="00DB45EA">
        <w:rPr>
          <w:rFonts w:ascii="Arial" w:hAnsi="Arial" w:cs="Arial"/>
          <w:sz w:val="20"/>
          <w:szCs w:val="20"/>
        </w:rPr>
        <w:t xml:space="preserve">ксцесс </w:t>
      </w:r>
      <w:r>
        <w:rPr>
          <w:rFonts w:ascii="Arial" w:hAnsi="Arial" w:cs="Arial"/>
          <w:sz w:val="20"/>
          <w:szCs w:val="20"/>
        </w:rPr>
        <w:t xml:space="preserve">                                   </w:t>
      </w:r>
      <w:r w:rsidRPr="00170FDF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868045" cy="158750"/>
            <wp:effectExtent l="19050" t="0" r="8255" b="0"/>
            <wp:docPr id="10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00E" w:rsidRDefault="00B4600E" w:rsidP="00B460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0FDF" w:rsidRPr="00DB45EA" w:rsidRDefault="00170FDF" w:rsidP="00170F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B45EA">
        <w:rPr>
          <w:rFonts w:ascii="Arial" w:hAnsi="Arial" w:cs="Arial"/>
          <w:sz w:val="20"/>
          <w:szCs w:val="20"/>
        </w:rPr>
        <w:t xml:space="preserve">ассиметрия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170FDF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93775" cy="158750"/>
            <wp:effectExtent l="1905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Default="00AD3281" w:rsidP="00170FD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378C3" w:rsidRPr="00C724A9" w:rsidRDefault="007378C3" w:rsidP="00C724A9">
      <w:pPr>
        <w:pStyle w:val="a4"/>
        <w:framePr w:w="6603" w:h="240" w:wrap="auto" w:vAnchor="text" w:hAnchor="text" w:x="81" w:y="63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C724A9">
        <w:rPr>
          <w:color w:val="000000" w:themeColor="text1"/>
          <w:sz w:val="24"/>
          <w:szCs w:val="24"/>
        </w:rPr>
        <w:t>Пример для</w:t>
      </w:r>
      <w:r w:rsidRPr="00C724A9">
        <w:rPr>
          <w:color w:val="002060"/>
          <w:szCs w:val="28"/>
        </w:rPr>
        <w:t xml:space="preserve"> двумерного массива</w:t>
      </w:r>
      <w:r w:rsidRPr="00C724A9">
        <w:rPr>
          <w:rFonts w:ascii="Arial" w:hAnsi="Arial" w:cs="Arial"/>
          <w:sz w:val="20"/>
        </w:rPr>
        <w:t xml:space="preserve"> </w:t>
      </w:r>
      <w:r w:rsidRPr="00C724A9">
        <w:rPr>
          <w:color w:val="000000" w:themeColor="text1"/>
          <w:sz w:val="24"/>
          <w:szCs w:val="24"/>
        </w:rPr>
        <w:t>данных :</w:t>
      </w: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Pr="00AD3281" w:rsidRDefault="00AD3281" w:rsidP="00AD3281">
      <w:pPr>
        <w:framePr w:w="4091" w:h="255" w:wrap="auto" w:vAnchor="text" w:hAnchor="text" w:x="81" w:y="5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494155" cy="161290"/>
            <wp:effectExtent l="1905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050" w:h="360" w:wrap="auto" w:vAnchor="text" w:hAnchor="text" w:x="2649" w:y="47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2115" cy="231775"/>
            <wp:effectExtent l="19050" t="0" r="6985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1805" w:h="915" w:wrap="auto" w:vAnchor="text" w:hAnchor="text" w:x="3804" w:y="24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0"/>
          <w:sz w:val="20"/>
          <w:szCs w:val="20"/>
          <w:lang w:eastAsia="ru-RU"/>
        </w:rPr>
        <w:drawing>
          <wp:inline distT="0" distB="0" distL="0" distR="0">
            <wp:extent cx="779145" cy="579755"/>
            <wp:effectExtent l="0" t="0" r="1905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4106" w:h="255" w:wrap="auto" w:vAnchor="text" w:hAnchor="text" w:x="81" w:y="94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506855" cy="16129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806" w:h="255" w:wrap="auto" w:vAnchor="text" w:hAnchor="text" w:x="81" w:y="131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13815" cy="161290"/>
            <wp:effectExtent l="19050" t="0" r="635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806" w:h="255" w:wrap="auto" w:vAnchor="text" w:hAnchor="text" w:x="2520" w:y="131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13815" cy="161290"/>
            <wp:effectExtent l="19050" t="0" r="635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641" w:h="255" w:wrap="auto" w:vAnchor="text" w:hAnchor="text" w:x="81" w:y="168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210310" cy="161290"/>
            <wp:effectExtent l="19050" t="0" r="889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746" w:h="255" w:wrap="auto" w:vAnchor="text" w:hAnchor="text" w:x="2520" w:y="168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275080" cy="161290"/>
            <wp:effectExtent l="19050" t="0" r="127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2C5A34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использовать вектор, записа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ный </w:t>
      </w:r>
      <w:r w:rsidRPr="00EF741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строкой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EF741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следования имен массивов безразл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чен.</w:t>
      </w: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CD7431" w:rsidRPr="00C814DD" w:rsidRDefault="00C724A9" w:rsidP="00C724A9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14" w:name="_Toc241993918"/>
      <w:bookmarkStart w:id="15" w:name="_Toc368249525"/>
      <w:r w:rsidRPr="00C724A9">
        <w:rPr>
          <w:rFonts w:ascii="Times New Roman" w:hAnsi="Times New Roman" w:cs="Times New Roman"/>
          <w:color w:val="0070C0"/>
        </w:rPr>
        <w:t xml:space="preserve">1.10.8.3. </w:t>
      </w:r>
      <w:r w:rsidR="00CD7431" w:rsidRPr="00C724A9">
        <w:rPr>
          <w:rFonts w:ascii="Times New Roman" w:hAnsi="Times New Roman" w:cs="Times New Roman"/>
          <w:color w:val="0070C0"/>
        </w:rPr>
        <w:t>Генераторы случайных чисел</w:t>
      </w:r>
      <w:r w:rsidR="00C814DD" w:rsidRPr="00475554">
        <w:rPr>
          <w:rFonts w:ascii="Times New Roman" w:hAnsi="Times New Roman" w:cs="Times New Roman"/>
          <w:color w:val="0070C0"/>
        </w:rPr>
        <w:t xml:space="preserve"> [</w:t>
      </w:r>
      <w:r w:rsidR="00C814DD">
        <w:rPr>
          <w:rFonts w:ascii="Times New Roman" w:hAnsi="Times New Roman" w:cs="Times New Roman"/>
          <w:color w:val="0070C0"/>
        </w:rPr>
        <w:t>2</w:t>
      </w:r>
      <w:r w:rsidR="00C814DD" w:rsidRPr="00475554">
        <w:rPr>
          <w:rFonts w:ascii="Times New Roman" w:hAnsi="Times New Roman" w:cs="Times New Roman"/>
          <w:color w:val="0070C0"/>
        </w:rPr>
        <w:t>].</w:t>
      </w:r>
      <w:bookmarkEnd w:id="14"/>
      <w:bookmarkEnd w:id="15"/>
    </w:p>
    <w:p w:rsidR="00C724A9" w:rsidRPr="00C724A9" w:rsidRDefault="00C724A9" w:rsidP="00C724A9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_Toc241993919"/>
      <w:bookmarkStart w:id="17" w:name="_Toc368249526"/>
      <w:r w:rsidRPr="00C724A9">
        <w:rPr>
          <w:rFonts w:ascii="Times New Roman" w:hAnsi="Times New Roman" w:cs="Times New Roman"/>
          <w:sz w:val="24"/>
          <w:szCs w:val="24"/>
        </w:rPr>
        <w:t xml:space="preserve">1.10.8.3.1. Генератор </w:t>
      </w:r>
      <w:r w:rsidRPr="00B72375">
        <w:rPr>
          <w:rFonts w:ascii="Times New Roman" w:hAnsi="Times New Roman" w:cs="Times New Roman"/>
          <w:sz w:val="28"/>
          <w:szCs w:val="28"/>
        </w:rPr>
        <w:t>одного</w:t>
      </w:r>
      <w:r w:rsidRPr="00C724A9">
        <w:rPr>
          <w:rFonts w:ascii="Times New Roman" w:hAnsi="Times New Roman" w:cs="Times New Roman"/>
          <w:sz w:val="24"/>
          <w:szCs w:val="24"/>
        </w:rPr>
        <w:t xml:space="preserve"> случайного числа.</w:t>
      </w:r>
      <w:bookmarkEnd w:id="16"/>
      <w:bookmarkEnd w:id="17"/>
    </w:p>
    <w:p w:rsidR="00C724A9" w:rsidRPr="004E2665" w:rsidRDefault="00C724A9" w:rsidP="00C724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665">
        <w:rPr>
          <w:rFonts w:ascii="Times New Roman" w:hAnsi="Times New Roman" w:cs="Times New Roman"/>
          <w:b/>
          <w:bCs/>
          <w:sz w:val="24"/>
          <w:szCs w:val="24"/>
        </w:rPr>
        <w:t xml:space="preserve">rnd(N) - </w:t>
      </w:r>
      <w:r w:rsidRPr="004E2665">
        <w:rPr>
          <w:rFonts w:ascii="Times New Roman" w:hAnsi="Times New Roman" w:cs="Times New Roman"/>
          <w:sz w:val="24"/>
          <w:szCs w:val="24"/>
        </w:rPr>
        <w:t xml:space="preserve">возвращает </w:t>
      </w:r>
      <w:r w:rsidRPr="004E2665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одно </w:t>
      </w:r>
      <w:r w:rsidRPr="004E2665">
        <w:rPr>
          <w:rFonts w:ascii="Times New Roman" w:hAnsi="Times New Roman" w:cs="Times New Roman"/>
          <w:sz w:val="24"/>
          <w:szCs w:val="24"/>
        </w:rPr>
        <w:t>число</w:t>
      </w:r>
      <w:r w:rsidR="00D47DC8">
        <w:rPr>
          <w:rFonts w:ascii="Times New Roman" w:hAnsi="Times New Roman" w:cs="Times New Roman"/>
          <w:sz w:val="24"/>
          <w:szCs w:val="24"/>
        </w:rPr>
        <w:t xml:space="preserve"> из последовательности</w:t>
      </w:r>
      <w:r w:rsidRPr="004E2665">
        <w:rPr>
          <w:rFonts w:ascii="Times New Roman" w:hAnsi="Times New Roman" w:cs="Times New Roman"/>
          <w:sz w:val="24"/>
          <w:szCs w:val="24"/>
        </w:rPr>
        <w:t xml:space="preserve"> </w:t>
      </w:r>
      <w:r w:rsidRPr="004E2665">
        <w:rPr>
          <w:rFonts w:ascii="Times New Roman" w:hAnsi="Times New Roman" w:cs="Times New Roman"/>
          <w:b/>
          <w:color w:val="00B050"/>
          <w:sz w:val="24"/>
          <w:szCs w:val="24"/>
        </w:rPr>
        <w:t>равномерно распределенн</w:t>
      </w:r>
      <w:r w:rsidR="00BE70EC">
        <w:rPr>
          <w:rFonts w:ascii="Times New Roman" w:hAnsi="Times New Roman" w:cs="Times New Roman"/>
          <w:b/>
          <w:color w:val="00B050"/>
          <w:sz w:val="24"/>
          <w:szCs w:val="24"/>
        </w:rPr>
        <w:t>ых</w:t>
      </w:r>
      <w:r w:rsidRPr="004E2665">
        <w:rPr>
          <w:rFonts w:ascii="Times New Roman" w:hAnsi="Times New Roman" w:cs="Times New Roman"/>
          <w:sz w:val="24"/>
          <w:szCs w:val="24"/>
        </w:rPr>
        <w:t xml:space="preserve"> </w:t>
      </w:r>
      <w:r w:rsidR="00BE70EC">
        <w:rPr>
          <w:rFonts w:ascii="Times New Roman" w:hAnsi="Times New Roman" w:cs="Times New Roman"/>
          <w:sz w:val="24"/>
          <w:szCs w:val="24"/>
        </w:rPr>
        <w:t>случайных чисел</w:t>
      </w:r>
      <w:r w:rsidR="00BE70EC" w:rsidRPr="004E2665">
        <w:rPr>
          <w:rFonts w:ascii="Times New Roman" w:hAnsi="Times New Roman" w:cs="Times New Roman"/>
          <w:sz w:val="24"/>
          <w:szCs w:val="24"/>
        </w:rPr>
        <w:t xml:space="preserve"> </w:t>
      </w:r>
      <w:r w:rsidRPr="00D01435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между</w:t>
      </w:r>
      <w:r w:rsidRPr="004E2665">
        <w:rPr>
          <w:rFonts w:ascii="Times New Roman" w:hAnsi="Times New Roman" w:cs="Times New Roman"/>
          <w:sz w:val="24"/>
          <w:szCs w:val="24"/>
        </w:rPr>
        <w:t xml:space="preserve"> </w:t>
      </w:r>
      <w:r w:rsidR="00BE70EC">
        <w:rPr>
          <w:rFonts w:ascii="Times New Roman" w:hAnsi="Times New Roman" w:cs="Times New Roman"/>
          <w:sz w:val="24"/>
          <w:szCs w:val="24"/>
        </w:rPr>
        <w:t xml:space="preserve">значениями </w:t>
      </w:r>
      <w:r w:rsidRPr="00D01435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0</w:t>
      </w:r>
      <w:r w:rsidRPr="004E2665">
        <w:rPr>
          <w:rFonts w:ascii="Times New Roman" w:hAnsi="Times New Roman" w:cs="Times New Roman"/>
          <w:sz w:val="24"/>
          <w:szCs w:val="24"/>
        </w:rPr>
        <w:t xml:space="preserve"> и </w:t>
      </w:r>
      <w:r w:rsidRPr="00D01435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N</w:t>
      </w:r>
      <w:r w:rsidR="00C919E0">
        <w:rPr>
          <w:rFonts w:ascii="Times New Roman" w:hAnsi="Times New Roman" w:cs="Times New Roman"/>
          <w:sz w:val="24"/>
          <w:szCs w:val="24"/>
        </w:rPr>
        <w:t>:</w:t>
      </w:r>
    </w:p>
    <w:p w:rsidR="00AD3281" w:rsidRPr="00C919E0" w:rsidRDefault="00C919E0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rnd</w:t>
      </w:r>
      <w:r w:rsidRPr="00C919E0">
        <w:rPr>
          <w:rFonts w:ascii="Times New Roman" w:hAnsi="Times New Roman" w:cs="Times New Roman"/>
          <w:sz w:val="24"/>
          <w:szCs w:val="24"/>
        </w:rPr>
        <w:t>(2) = 0.362</w:t>
      </w:r>
      <w:r>
        <w:rPr>
          <w:rFonts w:ascii="Times New Roman" w:hAnsi="Times New Roman" w:cs="Times New Roman"/>
          <w:sz w:val="24"/>
          <w:szCs w:val="24"/>
        </w:rPr>
        <w:t xml:space="preserve">  ; если стереть знак равенства и набрать его вновь, то число изменится.</w:t>
      </w:r>
    </w:p>
    <w:p w:rsidR="00C919E0" w:rsidRDefault="00C919E0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генерации </w:t>
      </w:r>
      <w:r w:rsidRPr="00C919E0">
        <w:rPr>
          <w:rFonts w:ascii="Times New Roman" w:hAnsi="Times New Roman" w:cs="Times New Roman"/>
          <w:b/>
          <w:color w:val="7030A0"/>
          <w:sz w:val="24"/>
          <w:szCs w:val="24"/>
        </w:rPr>
        <w:t>вектора</w:t>
      </w:r>
      <w:r>
        <w:rPr>
          <w:rFonts w:ascii="Times New Roman" w:hAnsi="Times New Roman" w:cs="Times New Roman"/>
          <w:sz w:val="24"/>
          <w:szCs w:val="24"/>
        </w:rPr>
        <w:t xml:space="preserve"> необходимо задать</w:t>
      </w:r>
    </w:p>
    <w:p w:rsidR="00C919E0" w:rsidRPr="00291A4A" w:rsidRDefault="00C919E0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919E0">
        <w:rPr>
          <w:rFonts w:ascii="Times New Roman" w:hAnsi="Times New Roman" w:cs="Times New Roman"/>
          <w:sz w:val="24"/>
          <w:szCs w:val="24"/>
        </w:rPr>
        <w:t xml:space="preserve"> = 1 .. </w:t>
      </w:r>
      <w:r w:rsidRPr="008911D0">
        <w:rPr>
          <w:rFonts w:ascii="Times New Roman" w:hAnsi="Times New Roman" w:cs="Times New Roman"/>
          <w:sz w:val="24"/>
          <w:szCs w:val="24"/>
        </w:rPr>
        <w:t xml:space="preserve">4     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8911D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8911D0">
        <w:rPr>
          <w:rFonts w:ascii="Times New Roman" w:hAnsi="Times New Roman" w:cs="Times New Roman"/>
          <w:sz w:val="24"/>
          <w:szCs w:val="24"/>
        </w:rPr>
        <w:t xml:space="preserve">:= </w:t>
      </w:r>
      <w:r>
        <w:rPr>
          <w:rFonts w:ascii="Times New Roman" w:hAnsi="Times New Roman" w:cs="Times New Roman"/>
          <w:sz w:val="24"/>
          <w:szCs w:val="24"/>
          <w:lang w:val="en-US"/>
        </w:rPr>
        <w:t>rnd</w:t>
      </w:r>
      <w:r w:rsidR="00291A4A" w:rsidRPr="008911D0">
        <w:rPr>
          <w:rFonts w:ascii="Times New Roman" w:hAnsi="Times New Roman" w:cs="Times New Roman"/>
          <w:sz w:val="24"/>
          <w:szCs w:val="24"/>
        </w:rPr>
        <w:t xml:space="preserve">(10)   </w:t>
      </w:r>
      <w:r w:rsidRPr="008911D0">
        <w:rPr>
          <w:rFonts w:ascii="Times New Roman" w:hAnsi="Times New Roman" w:cs="Times New Roman"/>
          <w:sz w:val="24"/>
          <w:szCs w:val="24"/>
        </w:rPr>
        <w:t>.</w:t>
      </w:r>
      <w:r w:rsidR="00291A4A" w:rsidRPr="008911D0">
        <w:rPr>
          <w:rFonts w:ascii="Times New Roman" w:hAnsi="Times New Roman" w:cs="Times New Roman"/>
          <w:sz w:val="24"/>
          <w:szCs w:val="24"/>
        </w:rPr>
        <w:t xml:space="preserve"> </w:t>
      </w:r>
      <w:r w:rsidR="00291A4A">
        <w:rPr>
          <w:rFonts w:ascii="Times New Roman" w:hAnsi="Times New Roman" w:cs="Times New Roman"/>
          <w:sz w:val="24"/>
          <w:szCs w:val="24"/>
        </w:rPr>
        <w:t>При</w:t>
      </w:r>
      <w:r w:rsidR="00291A4A" w:rsidRPr="008911D0">
        <w:rPr>
          <w:rFonts w:ascii="Times New Roman" w:hAnsi="Times New Roman" w:cs="Times New Roman"/>
          <w:sz w:val="24"/>
          <w:szCs w:val="24"/>
        </w:rPr>
        <w:t xml:space="preserve">   </w:t>
      </w:r>
      <w:r w:rsidR="00291A4A" w:rsidRPr="002F6D5B">
        <w:rPr>
          <w:rFonts w:ascii="Times New Roman" w:hAnsi="Times New Roman" w:cs="Times New Roman"/>
          <w:color w:val="FF0000"/>
          <w:sz w:val="24"/>
          <w:szCs w:val="24"/>
          <w:lang w:val="en-US"/>
        </w:rPr>
        <w:t>ORIGIN</w:t>
      </w:r>
      <w:r w:rsidR="00291A4A" w:rsidRPr="008911D0">
        <w:rPr>
          <w:rFonts w:ascii="Times New Roman" w:hAnsi="Times New Roman" w:cs="Times New Roman"/>
          <w:sz w:val="24"/>
          <w:szCs w:val="24"/>
        </w:rPr>
        <w:t xml:space="preserve">=0    </w:t>
      </w:r>
      <w:r w:rsidR="00291A4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91A4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="00291A4A" w:rsidRPr="008911D0">
        <w:rPr>
          <w:rFonts w:ascii="Times New Roman" w:hAnsi="Times New Roman" w:cs="Times New Roman"/>
          <w:sz w:val="24"/>
          <w:szCs w:val="24"/>
        </w:rPr>
        <w:t>=(</w:t>
      </w:r>
      <w:r w:rsidR="00291A4A" w:rsidRPr="00286D11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="00291A4A" w:rsidRPr="008911D0">
        <w:rPr>
          <w:rFonts w:ascii="Times New Roman" w:hAnsi="Times New Roman" w:cs="Times New Roman"/>
          <w:sz w:val="24"/>
          <w:szCs w:val="24"/>
        </w:rPr>
        <w:t xml:space="preserve">   5.317   6.018   1.662   5,508)</w:t>
      </w:r>
      <w:r w:rsidR="008911D0" w:rsidRPr="008911D0">
        <w:rPr>
          <w:rFonts w:ascii="Times New Roman" w:hAnsi="Times New Roman" w:cs="Times New Roman"/>
          <w:sz w:val="24"/>
          <w:szCs w:val="24"/>
        </w:rPr>
        <w:t xml:space="preserve">, </w:t>
      </w:r>
      <w:r w:rsidR="008911D0">
        <w:rPr>
          <w:rFonts w:ascii="Times New Roman" w:hAnsi="Times New Roman" w:cs="Times New Roman"/>
          <w:sz w:val="24"/>
          <w:szCs w:val="24"/>
        </w:rPr>
        <w:t>т</w:t>
      </w:r>
      <w:r w:rsidR="008911D0" w:rsidRPr="008911D0">
        <w:rPr>
          <w:rFonts w:ascii="Times New Roman" w:hAnsi="Times New Roman" w:cs="Times New Roman"/>
          <w:sz w:val="24"/>
          <w:szCs w:val="24"/>
        </w:rPr>
        <w:t>.</w:t>
      </w:r>
      <w:r w:rsidR="008911D0">
        <w:rPr>
          <w:rFonts w:ascii="Times New Roman" w:hAnsi="Times New Roman" w:cs="Times New Roman"/>
          <w:sz w:val="24"/>
          <w:szCs w:val="24"/>
        </w:rPr>
        <w:t>е</w:t>
      </w:r>
      <w:r w:rsidR="008911D0" w:rsidRPr="008911D0">
        <w:rPr>
          <w:rFonts w:ascii="Times New Roman" w:hAnsi="Times New Roman" w:cs="Times New Roman"/>
          <w:sz w:val="24"/>
          <w:szCs w:val="24"/>
        </w:rPr>
        <w:t>.</w:t>
      </w:r>
      <w:r w:rsidR="008911D0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8911D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911D0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8911D0">
        <w:rPr>
          <w:rFonts w:ascii="Times New Roman" w:hAnsi="Times New Roman" w:cs="Times New Roman"/>
          <w:sz w:val="24"/>
          <w:szCs w:val="24"/>
        </w:rPr>
        <w:t xml:space="preserve"> не определяется и поэтому равно 0</w:t>
      </w:r>
      <w:r w:rsidR="00291A4A" w:rsidRPr="008911D0">
        <w:rPr>
          <w:rFonts w:ascii="Times New Roman" w:hAnsi="Times New Roman" w:cs="Times New Roman"/>
          <w:sz w:val="24"/>
          <w:szCs w:val="24"/>
        </w:rPr>
        <w:t xml:space="preserve"> </w:t>
      </w:r>
      <w:r w:rsidR="00291A4A">
        <w:rPr>
          <w:rFonts w:ascii="Times New Roman" w:hAnsi="Times New Roman" w:cs="Times New Roman"/>
          <w:sz w:val="24"/>
          <w:szCs w:val="24"/>
        </w:rPr>
        <w:t>.</w:t>
      </w:r>
      <w:r w:rsidR="00EF7411">
        <w:rPr>
          <w:rFonts w:ascii="Times New Roman" w:hAnsi="Times New Roman" w:cs="Times New Roman"/>
          <w:sz w:val="24"/>
          <w:szCs w:val="24"/>
        </w:rPr>
        <w:t xml:space="preserve">    (</w:t>
      </w:r>
      <w:r w:rsidR="00D50A6B">
        <w:rPr>
          <w:rFonts w:ascii="Times New Roman" w:hAnsi="Times New Roman" w:cs="Times New Roman"/>
          <w:sz w:val="24"/>
          <w:szCs w:val="24"/>
        </w:rPr>
        <w:t xml:space="preserve">имя функции </w:t>
      </w:r>
      <w:r w:rsidR="00D50A6B" w:rsidRPr="00C12235">
        <w:rPr>
          <w:rFonts w:ascii="Times New Roman" w:hAnsi="Times New Roman" w:cs="Times New Roman"/>
          <w:sz w:val="24"/>
          <w:szCs w:val="24"/>
        </w:rPr>
        <w:t>“</w:t>
      </w:r>
      <w:r w:rsidR="00D50A6B">
        <w:rPr>
          <w:rFonts w:ascii="Times New Roman" w:hAnsi="Times New Roman" w:cs="Times New Roman"/>
          <w:sz w:val="24"/>
          <w:szCs w:val="24"/>
          <w:lang w:val="en-US"/>
        </w:rPr>
        <w:t>rnd</w:t>
      </w:r>
      <w:r w:rsidR="00D50A6B" w:rsidRPr="00C12235">
        <w:rPr>
          <w:rFonts w:ascii="Times New Roman" w:hAnsi="Times New Roman" w:cs="Times New Roman"/>
          <w:sz w:val="24"/>
          <w:szCs w:val="24"/>
        </w:rPr>
        <w:t>”</w:t>
      </w:r>
      <w:r w:rsidR="00D50A6B">
        <w:rPr>
          <w:rFonts w:ascii="Times New Roman" w:hAnsi="Times New Roman" w:cs="Times New Roman"/>
          <w:sz w:val="24"/>
          <w:szCs w:val="24"/>
        </w:rPr>
        <w:t xml:space="preserve"> происходит от слова </w:t>
      </w:r>
      <w:r w:rsidR="00D50A6B">
        <w:rPr>
          <w:rFonts w:ascii="Times New Roman" w:hAnsi="Times New Roman" w:cs="Times New Roman"/>
          <w:sz w:val="24"/>
          <w:szCs w:val="24"/>
          <w:lang w:val="en-US"/>
        </w:rPr>
        <w:t>random</w:t>
      </w:r>
      <w:r w:rsidR="00D50A6B" w:rsidRPr="00C12235">
        <w:rPr>
          <w:rFonts w:ascii="Times New Roman" w:hAnsi="Times New Roman" w:cs="Times New Roman"/>
          <w:sz w:val="24"/>
          <w:szCs w:val="24"/>
        </w:rPr>
        <w:t xml:space="preserve"> </w:t>
      </w:r>
      <w:r w:rsidR="00D50A6B">
        <w:rPr>
          <w:rFonts w:ascii="Times New Roman" w:hAnsi="Times New Roman" w:cs="Times New Roman"/>
          <w:sz w:val="24"/>
          <w:szCs w:val="24"/>
        </w:rPr>
        <w:t xml:space="preserve">- </w:t>
      </w:r>
      <w:r w:rsidR="00D50A6B" w:rsidRPr="00C12235">
        <w:rPr>
          <w:rFonts w:ascii="Times New Roman" w:hAnsi="Times New Roman" w:cs="Times New Roman"/>
          <w:sz w:val="24"/>
          <w:szCs w:val="24"/>
        </w:rPr>
        <w:t xml:space="preserve"> </w:t>
      </w:r>
      <w:r w:rsidR="00EF7411">
        <w:rPr>
          <w:rFonts w:ascii="Times New Roman" w:hAnsi="Times New Roman" w:cs="Times New Roman"/>
          <w:sz w:val="24"/>
          <w:szCs w:val="24"/>
        </w:rPr>
        <w:t>наугад)</w:t>
      </w:r>
    </w:p>
    <w:p w:rsidR="00C919E0" w:rsidRPr="004E2665" w:rsidRDefault="00C919E0" w:rsidP="00C919E0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18" w:name="_Toc241993920"/>
      <w:bookmarkStart w:id="19" w:name="_Toc368249527"/>
      <w:r>
        <w:rPr>
          <w:rFonts w:ascii="Times New Roman" w:hAnsi="Times New Roman" w:cs="Times New Roman"/>
          <w:sz w:val="24"/>
          <w:szCs w:val="24"/>
        </w:rPr>
        <w:t>1.10.8.3.2</w:t>
      </w:r>
      <w:r w:rsidRPr="00C724A9">
        <w:rPr>
          <w:rFonts w:ascii="Times New Roman" w:hAnsi="Times New Roman" w:cs="Times New Roman"/>
          <w:sz w:val="24"/>
          <w:szCs w:val="24"/>
        </w:rPr>
        <w:t xml:space="preserve">. </w:t>
      </w:r>
      <w:r w:rsidRPr="004E2665">
        <w:rPr>
          <w:rFonts w:ascii="Times New Roman" w:hAnsi="Times New Roman" w:cs="Times New Roman"/>
          <w:sz w:val="24"/>
          <w:szCs w:val="24"/>
        </w:rPr>
        <w:t xml:space="preserve">Генераторы </w:t>
      </w:r>
      <w:r w:rsidRPr="004E2665">
        <w:rPr>
          <w:rFonts w:ascii="Times New Roman" w:hAnsi="Times New Roman" w:cs="Times New Roman"/>
          <w:sz w:val="28"/>
          <w:szCs w:val="28"/>
        </w:rPr>
        <w:t>векторов</w:t>
      </w:r>
      <w:r w:rsidRPr="004E2665">
        <w:rPr>
          <w:rFonts w:ascii="Times New Roman" w:hAnsi="Times New Roman" w:cs="Times New Roman"/>
          <w:sz w:val="24"/>
          <w:szCs w:val="24"/>
        </w:rPr>
        <w:t xml:space="preserve"> чисел, распределенных по заданному закону</w:t>
      </w:r>
      <w:r w:rsidR="00B72375">
        <w:rPr>
          <w:rFonts w:ascii="Times New Roman" w:hAnsi="Times New Roman" w:cs="Times New Roman"/>
          <w:sz w:val="24"/>
          <w:szCs w:val="24"/>
        </w:rPr>
        <w:t>.</w:t>
      </w:r>
      <w:bookmarkEnd w:id="18"/>
      <w:bookmarkEnd w:id="19"/>
    </w:p>
    <w:p w:rsidR="00CD7431" w:rsidRDefault="00C31F6C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массивов, распределенных по заданному закону распределения</w:t>
      </w:r>
      <w:r w:rsidR="00C814DD" w:rsidRPr="00C814DD">
        <w:rPr>
          <w:rFonts w:ascii="Times New Roman" w:hAnsi="Times New Roman" w:cs="Times New Roman"/>
          <w:sz w:val="24"/>
          <w:szCs w:val="24"/>
        </w:rPr>
        <w:t>[2</w:t>
      </w:r>
      <w:r w:rsidR="00C814DD">
        <w:rPr>
          <w:rFonts w:ascii="Times New Roman" w:hAnsi="Times New Roman" w:cs="Times New Roman"/>
          <w:sz w:val="24"/>
          <w:szCs w:val="24"/>
        </w:rPr>
        <w:t xml:space="preserve">, раздел </w:t>
      </w:r>
      <w:r w:rsidR="00C814DD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“</w:t>
      </w:r>
      <w:r w:rsidR="00C814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Обрабо</w:t>
      </w:r>
      <w:r w:rsidR="00C814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C814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ка экспериментальных данных</w:t>
      </w:r>
      <w:r w:rsidR="00C814DD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”</w:t>
      </w:r>
      <w:r w:rsidR="00C814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="00C814DD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“</w:t>
      </w:r>
      <w:r w:rsidR="00C814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Математическая статистика</w:t>
      </w:r>
      <w:r w:rsidR="00C814DD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”</w:t>
      </w:r>
      <w:r w:rsidR="00C814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="00C814DD" w:rsidRPr="00C814DD">
        <w:rPr>
          <w:rFonts w:ascii="Times New Roman" w:hAnsi="Times New Roman" w:cs="Times New Roman"/>
          <w:sz w:val="24"/>
          <w:szCs w:val="24"/>
        </w:rPr>
        <w:t>“</w:t>
      </w:r>
      <w:r w:rsidR="00C814DD">
        <w:rPr>
          <w:rFonts w:ascii="Times New Roman" w:hAnsi="Times New Roman" w:cs="Times New Roman"/>
          <w:sz w:val="24"/>
          <w:szCs w:val="24"/>
        </w:rPr>
        <w:t>Генераторы случайных чисел</w:t>
      </w:r>
      <w:r w:rsidR="00C814DD" w:rsidRPr="00C814DD">
        <w:rPr>
          <w:rFonts w:ascii="Times New Roman" w:hAnsi="Times New Roman" w:cs="Times New Roman"/>
          <w:sz w:val="24"/>
          <w:szCs w:val="24"/>
        </w:rPr>
        <w:t xml:space="preserve">” </w:t>
      </w:r>
      <w:r w:rsidR="00C814DD">
        <w:rPr>
          <w:rFonts w:ascii="Times New Roman" w:hAnsi="Times New Roman" w:cs="Times New Roman"/>
          <w:sz w:val="24"/>
          <w:szCs w:val="24"/>
        </w:rPr>
        <w:t xml:space="preserve">- </w:t>
      </w:r>
      <w:r w:rsidR="00C814DD" w:rsidRPr="00C814DD">
        <w:rPr>
          <w:rFonts w:ascii="Times New Roman" w:hAnsi="Times New Roman" w:cs="Times New Roman"/>
          <w:sz w:val="24"/>
          <w:szCs w:val="24"/>
        </w:rPr>
        <w:t xml:space="preserve"> “</w:t>
      </w:r>
      <w:r w:rsidR="00C814DD">
        <w:rPr>
          <w:rFonts w:ascii="Times New Roman" w:hAnsi="Times New Roman" w:cs="Times New Roman"/>
          <w:sz w:val="24"/>
          <w:szCs w:val="24"/>
        </w:rPr>
        <w:t>Генераторы векторов случайных чисел</w:t>
      </w:r>
      <w:r w:rsidR="00020508">
        <w:rPr>
          <w:rFonts w:ascii="Times New Roman" w:hAnsi="Times New Roman" w:cs="Times New Roman"/>
          <w:sz w:val="24"/>
          <w:szCs w:val="24"/>
        </w:rPr>
        <w:t>…</w:t>
      </w:r>
      <w:r w:rsidR="00C814DD" w:rsidRPr="00C814DD">
        <w:rPr>
          <w:rFonts w:ascii="Times New Roman" w:hAnsi="Times New Roman" w:cs="Times New Roman"/>
          <w:sz w:val="24"/>
          <w:szCs w:val="24"/>
        </w:rPr>
        <w:t>”]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1F6C" w:rsidRDefault="00C31F6C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31F6C">
        <w:rPr>
          <w:rFonts w:ascii="Times New Roman" w:hAnsi="Times New Roman" w:cs="Times New Roman"/>
          <w:sz w:val="24"/>
          <w:szCs w:val="24"/>
        </w:rPr>
        <w:t xml:space="preserve"> := </w:t>
      </w:r>
      <w:r w:rsidRPr="00EF4889">
        <w:rPr>
          <w:rFonts w:ascii="Times New Roman" w:hAnsi="Times New Roman" w:cs="Times New Roman"/>
          <w:b/>
          <w:sz w:val="28"/>
          <w:szCs w:val="28"/>
          <w:lang w:val="en-US"/>
        </w:rPr>
        <w:t>rnorm</w:t>
      </w:r>
      <w:r w:rsidR="00EF4889">
        <w:rPr>
          <w:rFonts w:ascii="Times New Roman" w:hAnsi="Times New Roman" w:cs="Times New Roman"/>
          <w:sz w:val="24"/>
          <w:szCs w:val="24"/>
        </w:rPr>
        <w:t xml:space="preserve"> (</w:t>
      </w:r>
      <w:r w:rsidR="00EF488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EF4889" w:rsidRPr="00014BF0">
        <w:rPr>
          <w:rFonts w:ascii="Times New Roman" w:hAnsi="Times New Roman" w:cs="Times New Roman"/>
          <w:sz w:val="24"/>
          <w:szCs w:val="24"/>
        </w:rPr>
        <w:t>,</w:t>
      </w:r>
      <w:r w:rsidR="00551477" w:rsidRPr="00551477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</w:t>
      </w:r>
      <w:r w:rsidR="00551477" w:rsidRPr="005514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0" t="0" r="889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1477" w:rsidRPr="00551477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t>,</w:t>
      </w:r>
      <w:r w:rsidR="00551477" w:rsidRPr="00551477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19050" t="0" r="889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1F6C">
        <w:rPr>
          <w:rFonts w:ascii="Times New Roman" w:hAnsi="Times New Roman" w:cs="Times New Roman"/>
          <w:sz w:val="24"/>
          <w:szCs w:val="24"/>
        </w:rPr>
        <w:t xml:space="preserve">)  - </w:t>
      </w:r>
      <w:r>
        <w:rPr>
          <w:rFonts w:ascii="Times New Roman" w:hAnsi="Times New Roman" w:cs="Times New Roman"/>
          <w:sz w:val="24"/>
          <w:szCs w:val="24"/>
        </w:rPr>
        <w:t>по нормальному закону;</w:t>
      </w:r>
    </w:p>
    <w:p w:rsidR="00C31F6C" w:rsidRDefault="00C31F6C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31F6C">
        <w:rPr>
          <w:rFonts w:ascii="Times New Roman" w:hAnsi="Times New Roman" w:cs="Times New Roman"/>
          <w:sz w:val="24"/>
          <w:szCs w:val="24"/>
        </w:rPr>
        <w:t xml:space="preserve"> := </w:t>
      </w:r>
      <w:r w:rsidRPr="00EF4889">
        <w:rPr>
          <w:rFonts w:ascii="Times New Roman" w:hAnsi="Times New Roman" w:cs="Times New Roman"/>
          <w:b/>
          <w:sz w:val="28"/>
          <w:szCs w:val="28"/>
          <w:lang w:val="en-US"/>
        </w:rPr>
        <w:t>rexp</w:t>
      </w:r>
      <w:r w:rsidR="00014BF0">
        <w:rPr>
          <w:rFonts w:ascii="Times New Roman" w:hAnsi="Times New Roman" w:cs="Times New Roman"/>
          <w:sz w:val="24"/>
          <w:szCs w:val="24"/>
        </w:rPr>
        <w:t xml:space="preserve"> (</w:t>
      </w:r>
      <w:r w:rsidR="00014BF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014BF0" w:rsidRPr="00014BF0">
        <w:rPr>
          <w:rFonts w:ascii="Times New Roman" w:hAnsi="Times New Roman" w:cs="Times New Roman"/>
          <w:sz w:val="24"/>
          <w:szCs w:val="24"/>
        </w:rPr>
        <w:t>,</w:t>
      </w:r>
      <w:r w:rsidR="00551477">
        <w:rPr>
          <w:rFonts w:ascii="Times New Roman" w:hAnsi="Times New Roman" w:cs="Times New Roman"/>
          <w:sz w:val="24"/>
          <w:szCs w:val="24"/>
        </w:rPr>
        <w:t xml:space="preserve"> </w:t>
      </w:r>
      <w:r w:rsidR="005514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31F6C">
        <w:rPr>
          <w:rFonts w:ascii="Times New Roman" w:hAnsi="Times New Roman" w:cs="Times New Roman"/>
          <w:sz w:val="24"/>
          <w:szCs w:val="24"/>
        </w:rPr>
        <w:t xml:space="preserve">)  - </w:t>
      </w:r>
      <w:r>
        <w:rPr>
          <w:rFonts w:ascii="Times New Roman" w:hAnsi="Times New Roman" w:cs="Times New Roman"/>
          <w:sz w:val="24"/>
          <w:szCs w:val="24"/>
        </w:rPr>
        <w:t>по экспоненциальному закону;</w:t>
      </w:r>
    </w:p>
    <w:p w:rsidR="00C31F6C" w:rsidRPr="00551477" w:rsidRDefault="00C31F6C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31F6C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; </w:t>
      </w:r>
      <w:r w:rsidRPr="00C31F6C">
        <w:rPr>
          <w:rFonts w:ascii="Times New Roman" w:hAnsi="Times New Roman" w:cs="Times New Roman"/>
          <w:sz w:val="24"/>
          <w:szCs w:val="24"/>
        </w:rPr>
        <w:t>здесь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4889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BA52F0">
        <w:rPr>
          <w:rFonts w:ascii="Times New Roman" w:hAnsi="Times New Roman" w:cs="Times New Roman"/>
          <w:sz w:val="24"/>
          <w:szCs w:val="24"/>
        </w:rPr>
        <w:t xml:space="preserve">  </w:t>
      </w:r>
      <w:r w:rsidR="00BA52F0">
        <w:rPr>
          <w:rFonts w:ascii="Times New Roman" w:hAnsi="Times New Roman" w:cs="Times New Roman"/>
          <w:sz w:val="24"/>
          <w:szCs w:val="24"/>
        </w:rPr>
        <w:t xml:space="preserve">показывает, что это </w:t>
      </w:r>
      <w:r>
        <w:rPr>
          <w:rFonts w:ascii="Times New Roman" w:hAnsi="Times New Roman" w:cs="Times New Roman"/>
          <w:sz w:val="24"/>
          <w:szCs w:val="24"/>
        </w:rPr>
        <w:t>вектор</w:t>
      </w:r>
      <w:r w:rsidR="00BA52F0">
        <w:rPr>
          <w:rFonts w:ascii="Times New Roman" w:hAnsi="Times New Roman" w:cs="Times New Roman"/>
          <w:sz w:val="24"/>
          <w:szCs w:val="24"/>
        </w:rPr>
        <w:t xml:space="preserve"> из </w:t>
      </w:r>
      <w:r w:rsidR="00BA52F0" w:rsidRPr="00014BF0">
        <w:rPr>
          <w:rFonts w:ascii="Times New Roman" w:hAnsi="Times New Roman" w:cs="Times New Roman"/>
          <w:b/>
          <w:sz w:val="28"/>
          <w:szCs w:val="28"/>
        </w:rPr>
        <w:t>М</w:t>
      </w:r>
      <w:r w:rsidR="00BA52F0">
        <w:rPr>
          <w:rFonts w:ascii="Times New Roman" w:hAnsi="Times New Roman" w:cs="Times New Roman"/>
          <w:sz w:val="24"/>
          <w:szCs w:val="24"/>
        </w:rPr>
        <w:t xml:space="preserve"> независ</w:t>
      </w:r>
      <w:r w:rsidR="00014BF0">
        <w:rPr>
          <w:rFonts w:ascii="Times New Roman" w:hAnsi="Times New Roman" w:cs="Times New Roman"/>
          <w:sz w:val="24"/>
          <w:szCs w:val="24"/>
        </w:rPr>
        <w:t>имых чисел (</w:t>
      </w:r>
      <w:r w:rsidR="00D47DC8">
        <w:rPr>
          <w:rFonts w:ascii="Times New Roman" w:hAnsi="Times New Roman" w:cs="Times New Roman"/>
          <w:sz w:val="24"/>
          <w:szCs w:val="24"/>
        </w:rPr>
        <w:t xml:space="preserve">см. раздел </w:t>
      </w:r>
      <w:r w:rsidR="00014BF0">
        <w:rPr>
          <w:rFonts w:ascii="Times New Roman" w:hAnsi="Times New Roman" w:cs="Times New Roman"/>
          <w:sz w:val="24"/>
          <w:szCs w:val="24"/>
        </w:rPr>
        <w:t>1.10.8.1.</w:t>
      </w:r>
      <w:r w:rsidR="00BA52F0">
        <w:rPr>
          <w:rFonts w:ascii="Times New Roman" w:hAnsi="Times New Roman" w:cs="Times New Roman"/>
          <w:sz w:val="24"/>
          <w:szCs w:val="24"/>
        </w:rPr>
        <w:t>)</w:t>
      </w:r>
      <w:r w:rsidR="00B26BC4">
        <w:rPr>
          <w:rFonts w:ascii="Times New Roman" w:hAnsi="Times New Roman" w:cs="Times New Roman"/>
          <w:sz w:val="24"/>
          <w:szCs w:val="24"/>
        </w:rPr>
        <w:t xml:space="preserve">, </w:t>
      </w:r>
      <w:r w:rsidR="00BA52F0">
        <w:rPr>
          <w:rFonts w:ascii="Times New Roman" w:hAnsi="Times New Roman" w:cs="Times New Roman"/>
          <w:sz w:val="24"/>
          <w:szCs w:val="24"/>
        </w:rPr>
        <w:t xml:space="preserve"> распределенных по закону, имя которого записано после буквы </w:t>
      </w:r>
      <w:r w:rsidR="00BA52F0" w:rsidRPr="00EF4889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="00BA52F0" w:rsidRPr="00014B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2F0" w:rsidRPr="00BA52F0">
        <w:rPr>
          <w:rFonts w:ascii="Times New Roman" w:hAnsi="Times New Roman" w:cs="Times New Roman"/>
          <w:sz w:val="24"/>
          <w:szCs w:val="24"/>
        </w:rPr>
        <w:t>(</w:t>
      </w:r>
      <w:r w:rsidR="002D70CB">
        <w:rPr>
          <w:rFonts w:ascii="Times New Roman" w:hAnsi="Times New Roman" w:cs="Times New Roman"/>
          <w:sz w:val="24"/>
          <w:szCs w:val="24"/>
        </w:rPr>
        <w:t xml:space="preserve">здесь - </w:t>
      </w:r>
      <w:r w:rsidR="00BA52F0" w:rsidRPr="00EF4889">
        <w:rPr>
          <w:rFonts w:ascii="Times New Roman" w:hAnsi="Times New Roman" w:cs="Times New Roman"/>
          <w:b/>
          <w:sz w:val="28"/>
          <w:szCs w:val="28"/>
          <w:lang w:val="en-US"/>
        </w:rPr>
        <w:t>norm</w:t>
      </w:r>
      <w:r w:rsidR="00BA52F0" w:rsidRPr="00BA52F0">
        <w:rPr>
          <w:rFonts w:ascii="Times New Roman" w:hAnsi="Times New Roman" w:cs="Times New Roman"/>
          <w:sz w:val="24"/>
          <w:szCs w:val="24"/>
        </w:rPr>
        <w:t xml:space="preserve"> </w:t>
      </w:r>
      <w:r w:rsidR="00BA52F0">
        <w:rPr>
          <w:rFonts w:ascii="Times New Roman" w:hAnsi="Times New Roman" w:cs="Times New Roman"/>
          <w:sz w:val="24"/>
          <w:szCs w:val="24"/>
        </w:rPr>
        <w:t xml:space="preserve">и </w:t>
      </w:r>
      <w:r w:rsidR="00BA52F0" w:rsidRPr="00EF4889">
        <w:rPr>
          <w:rFonts w:ascii="Times New Roman" w:hAnsi="Times New Roman" w:cs="Times New Roman"/>
          <w:b/>
          <w:sz w:val="28"/>
          <w:szCs w:val="28"/>
          <w:lang w:val="en-US"/>
        </w:rPr>
        <w:t>exp</w:t>
      </w:r>
      <w:r w:rsidR="00BA52F0" w:rsidRPr="00BA52F0">
        <w:rPr>
          <w:rFonts w:ascii="Times New Roman" w:hAnsi="Times New Roman" w:cs="Times New Roman"/>
          <w:sz w:val="24"/>
          <w:szCs w:val="24"/>
        </w:rPr>
        <w:t>)</w:t>
      </w:r>
      <w:r w:rsidR="00014BF0" w:rsidRPr="00014BF0">
        <w:rPr>
          <w:rFonts w:ascii="Times New Roman" w:hAnsi="Times New Roman" w:cs="Times New Roman"/>
          <w:sz w:val="24"/>
          <w:szCs w:val="24"/>
        </w:rPr>
        <w:t xml:space="preserve">; </w:t>
      </w:r>
      <w:r w:rsidR="00014BF0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BF0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матем</w:t>
      </w:r>
      <w:r w:rsidR="00014BF0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014BF0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тическое ожидание и </w:t>
      </w:r>
      <w:r w:rsidR="00014BF0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19050" t="0" r="889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BF0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- среднеквадратичное отклонение</w:t>
      </w:r>
      <w:r w:rsidR="00014BF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="00551477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n</w:t>
      </w:r>
      <w:r w:rsidR="00551477" w:rsidRPr="0055147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5147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="00551477" w:rsidRPr="0055147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5147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показатель экспоненты.</w:t>
      </w:r>
    </w:p>
    <w:p w:rsidR="00020508" w:rsidRDefault="00020508" w:rsidP="00F13260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Можно выполнить </w:t>
      </w:r>
      <w:r w:rsidRPr="00F6213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сортировк</w:t>
      </w:r>
      <w:r w:rsidR="00EF488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у</w:t>
      </w:r>
      <w:r w:rsidRPr="00F62130">
        <w:rPr>
          <w:rFonts w:ascii="Times New Roman" w:hAnsi="Times New Roman" w:cs="Times New Roman"/>
          <w:sz w:val="24"/>
          <w:szCs w:val="24"/>
        </w:rPr>
        <w:t xml:space="preserve"> вектора </w:t>
      </w:r>
      <w:r w:rsidRPr="00F62130">
        <w:rPr>
          <w:rFonts w:ascii="Times New Roman" w:hAnsi="Times New Roman" w:cs="Times New Roman"/>
          <w:b/>
          <w:color w:val="00B050"/>
          <w:sz w:val="24"/>
          <w:szCs w:val="24"/>
        </w:rPr>
        <w:t>по росту</w:t>
      </w:r>
      <w:r w:rsidRPr="00F62130">
        <w:rPr>
          <w:rFonts w:ascii="Times New Roman" w:hAnsi="Times New Roman" w:cs="Times New Roman"/>
          <w:sz w:val="24"/>
          <w:szCs w:val="24"/>
        </w:rPr>
        <w:t xml:space="preserve"> и </w:t>
      </w:r>
      <w:r w:rsidRPr="00F62130">
        <w:rPr>
          <w:rFonts w:ascii="Times New Roman" w:hAnsi="Times New Roman" w:cs="Times New Roman"/>
          <w:b/>
          <w:color w:val="00B050"/>
          <w:sz w:val="24"/>
          <w:szCs w:val="24"/>
        </w:rPr>
        <w:t>обратно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20508">
        <w:rPr>
          <w:rFonts w:ascii="Times New Roman" w:hAnsi="Times New Roman" w:cs="Times New Roman"/>
          <w:sz w:val="24"/>
          <w:szCs w:val="24"/>
        </w:rPr>
        <w:t xml:space="preserve"> := </w:t>
      </w:r>
      <w:r w:rsidRPr="00EF4889">
        <w:rPr>
          <w:rFonts w:ascii="Times New Roman" w:hAnsi="Times New Roman" w:cs="Times New Roman"/>
          <w:b/>
          <w:sz w:val="28"/>
          <w:szCs w:val="28"/>
          <w:lang w:val="en-US"/>
        </w:rPr>
        <w:t>sort</w:t>
      </w:r>
      <w:r w:rsidRPr="0002050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20508">
        <w:rPr>
          <w:rFonts w:ascii="Times New Roman" w:hAnsi="Times New Roman" w:cs="Times New Roman"/>
          <w:sz w:val="24"/>
          <w:szCs w:val="24"/>
        </w:rPr>
        <w:t xml:space="preserve">)   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20508">
        <w:rPr>
          <w:rFonts w:ascii="Times New Roman" w:hAnsi="Times New Roman" w:cs="Times New Roman"/>
          <w:sz w:val="24"/>
          <w:szCs w:val="24"/>
        </w:rPr>
        <w:t xml:space="preserve"> := </w:t>
      </w:r>
      <w:r w:rsidRPr="00EF4889">
        <w:rPr>
          <w:rFonts w:ascii="Times New Roman" w:hAnsi="Times New Roman" w:cs="Times New Roman"/>
          <w:b/>
          <w:sz w:val="28"/>
          <w:szCs w:val="28"/>
          <w:lang w:val="en-US"/>
        </w:rPr>
        <w:t>reverse</w:t>
      </w:r>
      <w:r w:rsidRPr="0002050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)  или </w:t>
      </w:r>
      <w:r w:rsidRPr="00EF488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вычислить характеристики</w:t>
      </w:r>
      <w:r>
        <w:rPr>
          <w:rFonts w:ascii="Times New Roman" w:hAnsi="Times New Roman" w:cs="Times New Roman"/>
          <w:sz w:val="24"/>
          <w:szCs w:val="24"/>
        </w:rPr>
        <w:t xml:space="preserve"> полученного вектора:</w:t>
      </w:r>
      <w:r w:rsidR="00EF4889">
        <w:rPr>
          <w:rFonts w:ascii="Times New Roman" w:hAnsi="Times New Roman" w:cs="Times New Roman"/>
          <w:sz w:val="24"/>
          <w:szCs w:val="24"/>
        </w:rPr>
        <w:t xml:space="preserve"> </w:t>
      </w:r>
      <w:r w:rsidR="00EF4889" w:rsidRPr="00EF4889">
        <w:rPr>
          <w:rFonts w:ascii="Times New Roman" w:hAnsi="Times New Roman" w:cs="Times New Roman"/>
          <w:b/>
          <w:sz w:val="28"/>
          <w:szCs w:val="28"/>
          <w:lang w:val="en-US"/>
        </w:rPr>
        <w:t>mean</w:t>
      </w:r>
      <w:r w:rsidR="00EF4889" w:rsidRPr="00EF4889">
        <w:rPr>
          <w:rFonts w:ascii="Times New Roman" w:hAnsi="Times New Roman" w:cs="Times New Roman"/>
          <w:sz w:val="24"/>
          <w:szCs w:val="24"/>
        </w:rPr>
        <w:t>(</w:t>
      </w:r>
      <w:r w:rsidR="00EF488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F4889" w:rsidRPr="00EF4889">
        <w:rPr>
          <w:rFonts w:ascii="Times New Roman" w:hAnsi="Times New Roman" w:cs="Times New Roman"/>
          <w:sz w:val="24"/>
          <w:szCs w:val="24"/>
        </w:rPr>
        <w:t xml:space="preserve">) </w:t>
      </w:r>
      <w:r w:rsidR="00EF4889">
        <w:rPr>
          <w:rFonts w:ascii="Times New Roman" w:hAnsi="Times New Roman" w:cs="Times New Roman"/>
          <w:sz w:val="24"/>
          <w:szCs w:val="24"/>
        </w:rPr>
        <w:t xml:space="preserve">– среднее арифметическое; </w:t>
      </w:r>
      <w:r w:rsidR="00EF4889" w:rsidRPr="00EF4889">
        <w:rPr>
          <w:rFonts w:ascii="Times New Roman" w:hAnsi="Times New Roman" w:cs="Times New Roman"/>
          <w:b/>
          <w:sz w:val="28"/>
          <w:szCs w:val="28"/>
          <w:lang w:val="en-US"/>
        </w:rPr>
        <w:t>var</w:t>
      </w:r>
      <w:r w:rsidR="00EF4889" w:rsidRPr="00EF4889">
        <w:rPr>
          <w:rFonts w:ascii="Times New Roman" w:hAnsi="Times New Roman" w:cs="Times New Roman"/>
          <w:sz w:val="24"/>
          <w:szCs w:val="24"/>
        </w:rPr>
        <w:t>(</w:t>
      </w:r>
      <w:r w:rsidR="00EF488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F4889" w:rsidRPr="00EF4889">
        <w:rPr>
          <w:rFonts w:ascii="Times New Roman" w:hAnsi="Times New Roman" w:cs="Times New Roman"/>
          <w:sz w:val="24"/>
          <w:szCs w:val="24"/>
        </w:rPr>
        <w:t xml:space="preserve">) - </w:t>
      </w:r>
      <w:r w:rsidR="00EF4889">
        <w:rPr>
          <w:rFonts w:ascii="Times New Roman" w:hAnsi="Times New Roman" w:cs="Times New Roman"/>
          <w:sz w:val="24"/>
          <w:szCs w:val="24"/>
        </w:rPr>
        <w:t xml:space="preserve">дисперсию; </w:t>
      </w:r>
      <w:r w:rsidR="00EF4889" w:rsidRPr="00EF4889">
        <w:rPr>
          <w:rFonts w:ascii="Times New Roman" w:hAnsi="Times New Roman" w:cs="Times New Roman"/>
          <w:b/>
          <w:sz w:val="28"/>
          <w:szCs w:val="28"/>
          <w:lang w:val="en-US"/>
        </w:rPr>
        <w:t>stdev</w:t>
      </w:r>
      <w:r w:rsidR="00EF4889" w:rsidRPr="00EF4889">
        <w:rPr>
          <w:rFonts w:ascii="Times New Roman" w:hAnsi="Times New Roman" w:cs="Times New Roman"/>
          <w:sz w:val="24"/>
          <w:szCs w:val="24"/>
        </w:rPr>
        <w:t>(</w:t>
      </w:r>
      <w:r w:rsidR="00EF488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F4889" w:rsidRPr="00EF4889">
        <w:rPr>
          <w:rFonts w:ascii="Times New Roman" w:hAnsi="Times New Roman" w:cs="Times New Roman"/>
          <w:sz w:val="24"/>
          <w:szCs w:val="24"/>
        </w:rPr>
        <w:t xml:space="preserve">) </w:t>
      </w:r>
      <w:r w:rsidR="00EF4889">
        <w:rPr>
          <w:rFonts w:ascii="Times New Roman" w:hAnsi="Times New Roman" w:cs="Times New Roman"/>
          <w:sz w:val="24"/>
          <w:szCs w:val="24"/>
        </w:rPr>
        <w:t xml:space="preserve">– девиацию; </w:t>
      </w:r>
      <w:r w:rsidR="00EF4889" w:rsidRPr="00EF4889">
        <w:rPr>
          <w:rFonts w:ascii="Times New Roman" w:hAnsi="Times New Roman" w:cs="Times New Roman"/>
          <w:b/>
          <w:sz w:val="28"/>
          <w:szCs w:val="28"/>
          <w:lang w:val="en-US"/>
        </w:rPr>
        <w:t>median</w:t>
      </w:r>
      <w:r w:rsidR="00EF4889" w:rsidRPr="00EF4889">
        <w:rPr>
          <w:rFonts w:ascii="Times New Roman" w:hAnsi="Times New Roman" w:cs="Times New Roman"/>
          <w:sz w:val="24"/>
          <w:szCs w:val="24"/>
        </w:rPr>
        <w:t>(</w:t>
      </w:r>
      <w:r w:rsidR="00EF488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F4889" w:rsidRPr="00EF4889">
        <w:rPr>
          <w:rFonts w:ascii="Times New Roman" w:hAnsi="Times New Roman" w:cs="Times New Roman"/>
          <w:sz w:val="24"/>
          <w:szCs w:val="24"/>
        </w:rPr>
        <w:t xml:space="preserve">) </w:t>
      </w:r>
      <w:r w:rsidR="00EF4889">
        <w:rPr>
          <w:rFonts w:ascii="Times New Roman" w:hAnsi="Times New Roman" w:cs="Times New Roman"/>
          <w:sz w:val="24"/>
          <w:szCs w:val="24"/>
        </w:rPr>
        <w:t>- медиану.</w:t>
      </w:r>
    </w:p>
    <w:p w:rsidR="007378C3" w:rsidRPr="00F13260" w:rsidRDefault="007378C3" w:rsidP="007378C3">
      <w:pPr>
        <w:pStyle w:val="2"/>
        <w:jc w:val="center"/>
        <w:rPr>
          <w:rFonts w:ascii="Times New Roman" w:hAnsi="Times New Roman" w:cs="Times New Roman"/>
        </w:rPr>
      </w:pPr>
      <w:bookmarkStart w:id="20" w:name="_Toc241993921"/>
      <w:bookmarkStart w:id="21" w:name="_Toc368249528"/>
      <w:r w:rsidRPr="00EB4A81">
        <w:rPr>
          <w:rFonts w:ascii="Times New Roman" w:hAnsi="Times New Roman" w:cs="Times New Roman"/>
          <w:color w:val="0070C0"/>
        </w:rPr>
        <w:t>1.10.8</w:t>
      </w:r>
      <w:r w:rsidR="00C724A9">
        <w:rPr>
          <w:rFonts w:ascii="Times New Roman" w:hAnsi="Times New Roman" w:cs="Times New Roman"/>
          <w:color w:val="0070C0"/>
        </w:rPr>
        <w:t>.4</w:t>
      </w:r>
      <w:r w:rsidRPr="00EB4A81">
        <w:rPr>
          <w:rFonts w:ascii="Times New Roman" w:hAnsi="Times New Roman" w:cs="Times New Roman"/>
          <w:color w:val="0070C0"/>
        </w:rPr>
        <w:t xml:space="preserve">. </w:t>
      </w:r>
      <w:r w:rsidR="00F13260">
        <w:rPr>
          <w:rFonts w:ascii="Times New Roman" w:hAnsi="Times New Roman" w:cs="Times New Roman"/>
          <w:color w:val="0070C0"/>
        </w:rPr>
        <w:t xml:space="preserve">Построение гистограммы </w:t>
      </w:r>
      <w:r w:rsidR="00F13260" w:rsidRPr="00F13260">
        <w:rPr>
          <w:rFonts w:ascii="Times New Roman" w:hAnsi="Times New Roman" w:cs="Times New Roman"/>
          <w:color w:val="0070C0"/>
        </w:rPr>
        <w:t>[</w:t>
      </w:r>
      <w:r w:rsidR="00F13260">
        <w:rPr>
          <w:rFonts w:ascii="Times New Roman" w:hAnsi="Times New Roman" w:cs="Times New Roman"/>
          <w:color w:val="0070C0"/>
        </w:rPr>
        <w:t>2</w:t>
      </w:r>
      <w:r w:rsidR="00F13260" w:rsidRPr="00F13260">
        <w:rPr>
          <w:rFonts w:ascii="Times New Roman" w:hAnsi="Times New Roman" w:cs="Times New Roman"/>
          <w:color w:val="0070C0"/>
        </w:rPr>
        <w:t>].</w:t>
      </w:r>
      <w:bookmarkEnd w:id="20"/>
      <w:bookmarkEnd w:id="21"/>
    </w:p>
    <w:p w:rsidR="00F13260" w:rsidRPr="001A70FF" w:rsidRDefault="00F13260" w:rsidP="001A70FF">
      <w:pPr>
        <w:pStyle w:val="a3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1A70FF">
        <w:rPr>
          <w:rFonts w:ascii="Times New Roman" w:hAnsi="Times New Roman" w:cs="Times New Roman"/>
          <w:sz w:val="24"/>
          <w:szCs w:val="24"/>
        </w:rPr>
        <w:t>В Mathcad существуют 2 функции построения гистограмм:</w:t>
      </w:r>
    </w:p>
    <w:p w:rsidR="00F13260" w:rsidRPr="001A70FF" w:rsidRDefault="00F13260" w:rsidP="001A70F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A70FF">
        <w:rPr>
          <w:rFonts w:ascii="Times New Roman" w:hAnsi="Times New Roman" w:cs="Times New Roman"/>
          <w:sz w:val="24"/>
          <w:szCs w:val="24"/>
        </w:rPr>
        <w:t xml:space="preserve"> </w:t>
      </w:r>
      <w:r w:rsidRPr="001A70FF">
        <w:rPr>
          <w:rFonts w:ascii="Times New Roman" w:hAnsi="Times New Roman" w:cs="Times New Roman"/>
          <w:b/>
          <w:bCs/>
          <w:sz w:val="24"/>
          <w:szCs w:val="24"/>
        </w:rPr>
        <w:t>hist(</w:t>
      </w:r>
      <w:r w:rsidRPr="002F6D5B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int</w:t>
      </w:r>
      <w:r w:rsidRPr="001A70FF">
        <w:rPr>
          <w:rFonts w:ascii="Times New Roman" w:hAnsi="Times New Roman" w:cs="Times New Roman"/>
          <w:b/>
          <w:bCs/>
          <w:sz w:val="24"/>
          <w:szCs w:val="24"/>
        </w:rPr>
        <w:t>,y)</w:t>
      </w:r>
      <w:r w:rsidRPr="001A70FF">
        <w:rPr>
          <w:rFonts w:ascii="Times New Roman" w:hAnsi="Times New Roman" w:cs="Times New Roman"/>
          <w:sz w:val="24"/>
          <w:szCs w:val="24"/>
        </w:rPr>
        <w:t xml:space="preserve">  - </w:t>
      </w:r>
      <w:r w:rsidR="00704E77" w:rsidRPr="00704E77">
        <w:rPr>
          <w:rFonts w:ascii="Times New Roman" w:hAnsi="Times New Roman" w:cs="Times New Roman"/>
          <w:b/>
          <w:color w:val="00B050"/>
          <w:sz w:val="24"/>
          <w:szCs w:val="24"/>
        </w:rPr>
        <w:t>старая</w:t>
      </w:r>
      <w:r w:rsidR="00704E77" w:rsidRPr="001A70FF">
        <w:rPr>
          <w:rFonts w:ascii="Times New Roman" w:hAnsi="Times New Roman" w:cs="Times New Roman"/>
          <w:sz w:val="24"/>
          <w:szCs w:val="24"/>
        </w:rPr>
        <w:t xml:space="preserve"> </w:t>
      </w:r>
      <w:r w:rsidRPr="001A70FF">
        <w:rPr>
          <w:rFonts w:ascii="Times New Roman" w:hAnsi="Times New Roman" w:cs="Times New Roman"/>
          <w:sz w:val="24"/>
          <w:szCs w:val="24"/>
        </w:rPr>
        <w:t xml:space="preserve">функция построения гистограммы массива </w:t>
      </w:r>
      <w:r w:rsidR="00961B55" w:rsidRPr="00961B55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1A70FF">
        <w:rPr>
          <w:rFonts w:ascii="Times New Roman" w:hAnsi="Times New Roman" w:cs="Times New Roman"/>
          <w:sz w:val="24"/>
          <w:szCs w:val="24"/>
        </w:rPr>
        <w:t>,</w:t>
      </w:r>
    </w:p>
    <w:p w:rsidR="00F13260" w:rsidRPr="001A70FF" w:rsidRDefault="00F13260" w:rsidP="001A70F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A70FF">
        <w:rPr>
          <w:rFonts w:ascii="Times New Roman" w:hAnsi="Times New Roman" w:cs="Times New Roman"/>
          <w:sz w:val="24"/>
          <w:szCs w:val="24"/>
        </w:rPr>
        <w:t xml:space="preserve"> </w:t>
      </w:r>
      <w:r w:rsidRPr="001A70FF">
        <w:rPr>
          <w:rFonts w:ascii="Times New Roman" w:hAnsi="Times New Roman" w:cs="Times New Roman"/>
          <w:b/>
          <w:bCs/>
          <w:sz w:val="24"/>
          <w:szCs w:val="24"/>
        </w:rPr>
        <w:t>histogram(n,y</w:t>
      </w:r>
      <w:r w:rsidRPr="001A70FF">
        <w:rPr>
          <w:rFonts w:ascii="Times New Roman" w:hAnsi="Times New Roman" w:cs="Times New Roman"/>
          <w:sz w:val="24"/>
          <w:szCs w:val="24"/>
        </w:rPr>
        <w:t xml:space="preserve">)  - </w:t>
      </w:r>
      <w:r w:rsidR="00704E77" w:rsidRPr="00704E77">
        <w:rPr>
          <w:rFonts w:ascii="Times New Roman" w:hAnsi="Times New Roman" w:cs="Times New Roman"/>
          <w:b/>
          <w:color w:val="00B050"/>
          <w:sz w:val="24"/>
          <w:szCs w:val="24"/>
        </w:rPr>
        <w:t>новая</w:t>
      </w:r>
      <w:r w:rsidR="00704E77" w:rsidRPr="001A70FF">
        <w:rPr>
          <w:rFonts w:ascii="Times New Roman" w:hAnsi="Times New Roman" w:cs="Times New Roman"/>
          <w:sz w:val="24"/>
          <w:szCs w:val="24"/>
        </w:rPr>
        <w:t xml:space="preserve"> </w:t>
      </w:r>
      <w:r w:rsidRPr="001A70FF">
        <w:rPr>
          <w:rFonts w:ascii="Times New Roman" w:hAnsi="Times New Roman" w:cs="Times New Roman"/>
          <w:sz w:val="24"/>
          <w:szCs w:val="24"/>
        </w:rPr>
        <w:t xml:space="preserve">функция построения гистограммы массива </w:t>
      </w:r>
      <w:r w:rsidR="00961B55" w:rsidRPr="00961B55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1A70FF">
        <w:rPr>
          <w:rFonts w:ascii="Times New Roman" w:hAnsi="Times New Roman" w:cs="Times New Roman"/>
          <w:sz w:val="24"/>
          <w:szCs w:val="24"/>
        </w:rPr>
        <w:t>,</w:t>
      </w:r>
    </w:p>
    <w:p w:rsidR="00F13260" w:rsidRPr="001A70FF" w:rsidRDefault="00F13260" w:rsidP="001A70FF">
      <w:pPr>
        <w:pStyle w:val="a3"/>
        <w:rPr>
          <w:rFonts w:ascii="Times New Roman" w:hAnsi="Times New Roman" w:cs="Times New Roman"/>
          <w:sz w:val="24"/>
          <w:szCs w:val="24"/>
        </w:rPr>
      </w:pPr>
      <w:r w:rsidRPr="001A70FF">
        <w:rPr>
          <w:rFonts w:ascii="Times New Roman" w:hAnsi="Times New Roman" w:cs="Times New Roman"/>
          <w:sz w:val="24"/>
          <w:szCs w:val="24"/>
        </w:rPr>
        <w:t xml:space="preserve">    где </w:t>
      </w:r>
      <w:r w:rsidRPr="001A70FF">
        <w:rPr>
          <w:rFonts w:ascii="Times New Roman" w:hAnsi="Times New Roman" w:cs="Times New Roman"/>
          <w:b/>
          <w:sz w:val="24"/>
          <w:szCs w:val="24"/>
        </w:rPr>
        <w:t>y</w:t>
      </w:r>
      <w:r w:rsidRPr="001A70FF">
        <w:rPr>
          <w:rFonts w:ascii="Times New Roman" w:hAnsi="Times New Roman" w:cs="Times New Roman"/>
          <w:sz w:val="24"/>
          <w:szCs w:val="24"/>
        </w:rPr>
        <w:t xml:space="preserve"> - массив данных, </w:t>
      </w:r>
      <w:r w:rsidRPr="001A70FF">
        <w:rPr>
          <w:rFonts w:ascii="Times New Roman" w:hAnsi="Times New Roman" w:cs="Times New Roman"/>
          <w:b/>
          <w:sz w:val="24"/>
          <w:szCs w:val="24"/>
        </w:rPr>
        <w:t>n</w:t>
      </w:r>
      <w:r w:rsidRPr="001A70FF">
        <w:rPr>
          <w:rFonts w:ascii="Times New Roman" w:hAnsi="Times New Roman" w:cs="Times New Roman"/>
          <w:sz w:val="24"/>
          <w:szCs w:val="24"/>
        </w:rPr>
        <w:t xml:space="preserve"> - число интервалов, </w:t>
      </w:r>
      <w:r w:rsidRPr="002F6D5B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int</w:t>
      </w:r>
      <w:r w:rsidRPr="001A70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70FF">
        <w:rPr>
          <w:rFonts w:ascii="Times New Roman" w:hAnsi="Times New Roman" w:cs="Times New Roman"/>
          <w:sz w:val="24"/>
          <w:szCs w:val="24"/>
        </w:rPr>
        <w:t xml:space="preserve">- либо </w:t>
      </w:r>
      <w:r w:rsidRPr="002F6D5B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число интервалов</w:t>
      </w:r>
      <w:r w:rsidRPr="001A70FF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2F6D5B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вектор</w:t>
      </w:r>
      <w:r w:rsidRPr="001A70FF">
        <w:rPr>
          <w:rFonts w:ascii="Times New Roman" w:hAnsi="Times New Roman" w:cs="Times New Roman"/>
          <w:sz w:val="24"/>
          <w:szCs w:val="24"/>
        </w:rPr>
        <w:t xml:space="preserve"> середин интервалов.</w:t>
      </w:r>
    </w:p>
    <w:p w:rsidR="007378C3" w:rsidRDefault="001A70FF" w:rsidP="007378C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Например, если вектор чисел равен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31F6C">
        <w:rPr>
          <w:rFonts w:ascii="Times New Roman" w:hAnsi="Times New Roman" w:cs="Times New Roman"/>
          <w:sz w:val="24"/>
          <w:szCs w:val="24"/>
        </w:rPr>
        <w:t xml:space="preserve"> := </w:t>
      </w:r>
      <w:r w:rsidRPr="00EF4889">
        <w:rPr>
          <w:rFonts w:ascii="Times New Roman" w:hAnsi="Times New Roman" w:cs="Times New Roman"/>
          <w:b/>
          <w:sz w:val="28"/>
          <w:szCs w:val="28"/>
          <w:lang w:val="en-US"/>
        </w:rPr>
        <w:t>rnorm</w:t>
      </w:r>
      <w:r w:rsidRPr="001A70FF">
        <w:rPr>
          <w:rFonts w:ascii="Times New Roman" w:hAnsi="Times New Roman" w:cs="Times New Roman"/>
          <w:sz w:val="28"/>
          <w:szCs w:val="28"/>
        </w:rPr>
        <w:t>(1000,10,1)</w:t>
      </w:r>
      <w:r w:rsidR="00E07BDD">
        <w:rPr>
          <w:rFonts w:ascii="Times New Roman" w:hAnsi="Times New Roman" w:cs="Times New Roman"/>
          <w:sz w:val="28"/>
          <w:szCs w:val="28"/>
        </w:rPr>
        <w:t xml:space="preserve">, </w:t>
      </w:r>
      <w:r w:rsidR="00E07BDD" w:rsidRPr="00E07BDD">
        <w:rPr>
          <w:rFonts w:ascii="Times New Roman" w:hAnsi="Times New Roman" w:cs="Times New Roman"/>
          <w:sz w:val="24"/>
          <w:szCs w:val="24"/>
        </w:rPr>
        <w:t>то гистограмма может иметь следующие виды:</w:t>
      </w:r>
    </w:p>
    <w:p w:rsidR="00E07BDD" w:rsidRPr="00E07BDD" w:rsidRDefault="00E07BDD" w:rsidP="00E07BDD">
      <w:pPr>
        <w:framePr w:w="3551" w:h="255" w:wrap="auto" w:vAnchor="text" w:hAnchor="text" w:x="20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52525" cy="161290"/>
            <wp:effectExtent l="19050" t="0" r="9525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3321" w:h="330" w:wrap="auto" w:vAnchor="text" w:hAnchor="text" w:x="303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5"/>
          <w:sz w:val="20"/>
          <w:szCs w:val="20"/>
          <w:lang w:eastAsia="ru-RU"/>
        </w:rPr>
        <w:drawing>
          <wp:inline distT="0" distB="0" distL="0" distR="0">
            <wp:extent cx="1158875" cy="212725"/>
            <wp:effectExtent l="19050" t="0" r="3175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7F09EB" w:rsidP="00E07BDD">
      <w:pPr>
        <w:framePr w:w="2558" w:h="480" w:wrap="auto" w:vAnchor="text" w:hAnchor="text" w:x="4446" w:y="4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Значение на границе</w:t>
      </w:r>
    </w:p>
    <w:p w:rsidR="00E07BDD" w:rsidRPr="00E07BDD" w:rsidRDefault="00E07BDD" w:rsidP="00E07BDD">
      <w:pPr>
        <w:framePr w:w="2558" w:h="480" w:wrap="auto" w:vAnchor="text" w:hAnchor="text" w:x="4446" w:y="4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07BDD">
        <w:rPr>
          <w:rFonts w:ascii="Arial" w:hAnsi="Arial" w:cs="Arial"/>
          <w:sz w:val="20"/>
          <w:szCs w:val="20"/>
        </w:rPr>
        <w:t>i-го интервала :</w:t>
      </w:r>
    </w:p>
    <w:p w:rsidR="00E07BDD" w:rsidRPr="00E07BDD" w:rsidRDefault="00E07BDD" w:rsidP="00E07BDD">
      <w:pPr>
        <w:framePr w:w="2291" w:h="255" w:wrap="auto" w:vAnchor="text" w:hAnchor="text" w:x="209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54330" cy="161290"/>
            <wp:effectExtent l="19050" t="0" r="762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2396" w:h="255" w:wrap="auto" w:vAnchor="text" w:hAnchor="text" w:x="1493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8465" cy="161290"/>
            <wp:effectExtent l="19050" t="0" r="635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2966" w:h="255" w:wrap="auto" w:vAnchor="text" w:hAnchor="text" w:x="81" w:y="117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9145" cy="161290"/>
            <wp:effectExtent l="19050" t="0" r="1905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2936" w:h="255" w:wrap="auto" w:vAnchor="text" w:hAnchor="text" w:x="1878" w:y="117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60095" cy="161290"/>
            <wp:effectExtent l="19050" t="0" r="1905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3273" w:h="555" w:wrap="auto" w:vAnchor="text" w:hAnchor="text" w:x="4061" w:y="104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455420" cy="354330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2981" w:h="255" w:wrap="auto" w:vAnchor="text" w:hAnchor="text" w:x="81" w:y="166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91845" cy="16129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2876" w:h="255" w:wrap="auto" w:vAnchor="text" w:hAnchor="text" w:x="1878" w:y="166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21360" cy="16129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3071" w:h="255" w:wrap="auto" w:vAnchor="text" w:hAnchor="text" w:x="209" w:y="240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50265" cy="161290"/>
            <wp:effectExtent l="19050" t="0" r="69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2966" w:h="255" w:wrap="auto" w:vAnchor="text" w:hAnchor="text" w:x="209" w:y="264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9145" cy="161290"/>
            <wp:effectExtent l="19050" t="0" r="190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1A70FF" w:rsidRDefault="00E07BDD" w:rsidP="007378C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872FD" w:rsidRPr="00A872FD" w:rsidRDefault="00A872FD" w:rsidP="00A872FD">
      <w:pPr>
        <w:framePr w:w="3543" w:h="26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65"/>
          <w:sz w:val="20"/>
          <w:szCs w:val="20"/>
          <w:lang w:eastAsia="ru-RU"/>
        </w:rPr>
        <w:drawing>
          <wp:inline distT="0" distB="0" distL="0" distR="0">
            <wp:extent cx="2060575" cy="168719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168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2FD" w:rsidRPr="00A872FD" w:rsidRDefault="00A872FD" w:rsidP="00A872FD">
      <w:pPr>
        <w:framePr w:w="3543" w:h="2625" w:wrap="auto" w:vAnchor="text" w:hAnchor="text" w:x="3933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62"/>
          <w:sz w:val="20"/>
          <w:szCs w:val="20"/>
          <w:lang w:eastAsia="ru-RU"/>
        </w:rPr>
        <w:drawing>
          <wp:inline distT="0" distB="0" distL="0" distR="0">
            <wp:extent cx="2060575" cy="166751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166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2FD" w:rsidRPr="00A872FD" w:rsidRDefault="00A872FD" w:rsidP="00A872FD">
      <w:pPr>
        <w:framePr w:w="2271" w:h="240" w:wrap="auto" w:vAnchor="text" w:hAnchor="text" w:x="851" w:y="269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872FD">
        <w:rPr>
          <w:rFonts w:ascii="Arial" w:hAnsi="Arial" w:cs="Arial"/>
          <w:sz w:val="20"/>
          <w:szCs w:val="20"/>
        </w:rPr>
        <w:t xml:space="preserve">min1 </w:t>
      </w:r>
    </w:p>
    <w:p w:rsidR="00A872FD" w:rsidRPr="00A872FD" w:rsidRDefault="00A872FD" w:rsidP="00A872FD">
      <w:pPr>
        <w:framePr w:w="2331" w:h="240" w:wrap="auto" w:vAnchor="text" w:hAnchor="text" w:x="2906" w:y="269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872FD">
        <w:rPr>
          <w:rFonts w:ascii="Arial" w:hAnsi="Arial" w:cs="Arial"/>
          <w:sz w:val="20"/>
          <w:szCs w:val="20"/>
        </w:rPr>
        <w:t xml:space="preserve">max1 </w:t>
      </w: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872FD" w:rsidRDefault="00A872FD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872FD" w:rsidRDefault="00A872FD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Pr="008E7BD7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  <w:r w:rsidR="008E7BD7" w:rsidRPr="00675E70">
        <w:rPr>
          <w:rFonts w:ascii="Times New Roman" w:hAnsi="Times New Roman" w:cs="Times New Roman"/>
          <w:b/>
          <w:color w:val="002060"/>
          <w:sz w:val="24"/>
          <w:szCs w:val="24"/>
        </w:rPr>
        <w:t>По умолчанию</w:t>
      </w:r>
      <w:r w:rsidR="008E7BD7">
        <w:rPr>
          <w:rFonts w:ascii="Times New Roman" w:hAnsi="Times New Roman" w:cs="Times New Roman"/>
          <w:sz w:val="24"/>
          <w:szCs w:val="24"/>
        </w:rPr>
        <w:t xml:space="preserve"> система </w:t>
      </w:r>
      <w:r w:rsidR="008E7BD7" w:rsidRPr="00675E70">
        <w:rPr>
          <w:rFonts w:ascii="Times New Roman" w:hAnsi="Times New Roman" w:cs="Times New Roman"/>
          <w:b/>
          <w:color w:val="00B050"/>
          <w:sz w:val="24"/>
          <w:szCs w:val="24"/>
        </w:rPr>
        <w:t>выводит график</w:t>
      </w:r>
      <w:r w:rsidR="008E7BD7">
        <w:rPr>
          <w:rFonts w:ascii="Times New Roman" w:hAnsi="Times New Roman" w:cs="Times New Roman"/>
          <w:sz w:val="24"/>
          <w:szCs w:val="24"/>
        </w:rPr>
        <w:t xml:space="preserve"> </w:t>
      </w:r>
      <w:r w:rsidR="008E7BD7" w:rsidRPr="00A872FD">
        <w:rPr>
          <w:rFonts w:ascii="Times New Roman" w:hAnsi="Times New Roman" w:cs="Times New Roman"/>
          <w:b/>
          <w:color w:val="002060"/>
          <w:sz w:val="24"/>
          <w:szCs w:val="24"/>
        </w:rPr>
        <w:t>в виде линии</w:t>
      </w:r>
      <w:r w:rsidR="008E7BD7">
        <w:rPr>
          <w:rFonts w:ascii="Times New Roman" w:hAnsi="Times New Roman" w:cs="Times New Roman"/>
          <w:sz w:val="24"/>
          <w:szCs w:val="24"/>
        </w:rPr>
        <w:t>, соединяющей с</w:t>
      </w:r>
      <w:r w:rsidR="008E7BD7">
        <w:rPr>
          <w:rFonts w:ascii="Times New Roman" w:hAnsi="Times New Roman" w:cs="Times New Roman"/>
          <w:sz w:val="24"/>
          <w:szCs w:val="24"/>
        </w:rPr>
        <w:t>е</w:t>
      </w:r>
      <w:r w:rsidR="008E7BD7">
        <w:rPr>
          <w:rFonts w:ascii="Times New Roman" w:hAnsi="Times New Roman" w:cs="Times New Roman"/>
          <w:sz w:val="24"/>
          <w:szCs w:val="24"/>
        </w:rPr>
        <w:t>редины интервалов знач</w:t>
      </w:r>
      <w:r w:rsidR="00430955">
        <w:rPr>
          <w:rFonts w:ascii="Times New Roman" w:hAnsi="Times New Roman" w:cs="Times New Roman"/>
          <w:sz w:val="24"/>
          <w:szCs w:val="24"/>
        </w:rPr>
        <w:t>ений, на которые разбит диапазон</w:t>
      </w:r>
      <w:r w:rsidR="008E7BD7">
        <w:rPr>
          <w:rFonts w:ascii="Times New Roman" w:hAnsi="Times New Roman" w:cs="Times New Roman"/>
          <w:sz w:val="24"/>
          <w:szCs w:val="24"/>
        </w:rPr>
        <w:t xml:space="preserve"> </w:t>
      </w:r>
      <w:r w:rsidR="00430955"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="00430955" w:rsidRPr="008E7BD7">
        <w:rPr>
          <w:rFonts w:ascii="Times New Roman" w:hAnsi="Times New Roman" w:cs="Times New Roman"/>
          <w:sz w:val="24"/>
          <w:szCs w:val="24"/>
        </w:rPr>
        <w:t>1</w:t>
      </w:r>
      <w:r w:rsidR="00430955">
        <w:rPr>
          <w:rFonts w:ascii="Times New Roman" w:hAnsi="Times New Roman" w:cs="Times New Roman"/>
          <w:sz w:val="24"/>
          <w:szCs w:val="24"/>
        </w:rPr>
        <w:t xml:space="preserve"> … </w:t>
      </w:r>
      <w:r w:rsidR="008E7BD7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="00430955">
        <w:rPr>
          <w:rFonts w:ascii="Times New Roman" w:hAnsi="Times New Roman" w:cs="Times New Roman"/>
          <w:sz w:val="24"/>
          <w:szCs w:val="24"/>
        </w:rPr>
        <w:t>1</w:t>
      </w:r>
      <w:r w:rsidR="008E7BD7">
        <w:rPr>
          <w:rFonts w:ascii="Times New Roman" w:hAnsi="Times New Roman" w:cs="Times New Roman"/>
          <w:sz w:val="24"/>
          <w:szCs w:val="24"/>
        </w:rPr>
        <w:t xml:space="preserve">. Чтобы </w:t>
      </w:r>
      <w:r w:rsidR="008E7BD7" w:rsidRPr="00A872FD">
        <w:rPr>
          <w:rFonts w:ascii="Times New Roman" w:hAnsi="Times New Roman" w:cs="Times New Roman"/>
          <w:b/>
          <w:color w:val="002060"/>
          <w:sz w:val="24"/>
          <w:szCs w:val="24"/>
        </w:rPr>
        <w:t>получить гист</w:t>
      </w:r>
      <w:r w:rsidR="008E7BD7" w:rsidRPr="00A872FD">
        <w:rPr>
          <w:rFonts w:ascii="Times New Roman" w:hAnsi="Times New Roman" w:cs="Times New Roman"/>
          <w:b/>
          <w:color w:val="002060"/>
          <w:sz w:val="24"/>
          <w:szCs w:val="24"/>
        </w:rPr>
        <w:t>о</w:t>
      </w:r>
      <w:r w:rsidR="008E7BD7" w:rsidRPr="00A872FD">
        <w:rPr>
          <w:rFonts w:ascii="Times New Roman" w:hAnsi="Times New Roman" w:cs="Times New Roman"/>
          <w:b/>
          <w:color w:val="002060"/>
          <w:sz w:val="24"/>
          <w:szCs w:val="24"/>
        </w:rPr>
        <w:t>граммы</w:t>
      </w:r>
      <w:r w:rsidR="008E7BD7">
        <w:rPr>
          <w:rFonts w:ascii="Times New Roman" w:hAnsi="Times New Roman" w:cs="Times New Roman"/>
          <w:sz w:val="24"/>
          <w:szCs w:val="24"/>
        </w:rPr>
        <w:t xml:space="preserve">, </w:t>
      </w:r>
      <w:r w:rsidR="008E7BD7" w:rsidRPr="00A872FD">
        <w:rPr>
          <w:rFonts w:ascii="Times New Roman" w:hAnsi="Times New Roman" w:cs="Times New Roman"/>
          <w:b/>
          <w:sz w:val="24"/>
          <w:szCs w:val="24"/>
        </w:rPr>
        <w:t>необходимо</w:t>
      </w:r>
      <w:r w:rsidR="008E7BD7">
        <w:rPr>
          <w:rFonts w:ascii="Times New Roman" w:hAnsi="Times New Roman" w:cs="Times New Roman"/>
          <w:sz w:val="24"/>
          <w:szCs w:val="24"/>
        </w:rPr>
        <w:t xml:space="preserve"> при форматировании графика </w:t>
      </w:r>
      <w:r w:rsidR="008E7BD7" w:rsidRPr="00A872FD">
        <w:rPr>
          <w:rFonts w:ascii="Times New Roman" w:hAnsi="Times New Roman" w:cs="Times New Roman"/>
          <w:b/>
          <w:sz w:val="24"/>
          <w:szCs w:val="24"/>
        </w:rPr>
        <w:t>заменить</w:t>
      </w:r>
      <w:r w:rsidR="008E7BD7">
        <w:rPr>
          <w:rFonts w:ascii="Times New Roman" w:hAnsi="Times New Roman" w:cs="Times New Roman"/>
          <w:sz w:val="24"/>
          <w:szCs w:val="24"/>
        </w:rPr>
        <w:t xml:space="preserve"> на вкладке </w:t>
      </w:r>
      <w:r w:rsidR="008E7BD7" w:rsidRPr="00A872FD">
        <w:rPr>
          <w:rFonts w:ascii="Times New Roman" w:hAnsi="Times New Roman" w:cs="Times New Roman"/>
          <w:b/>
          <w:sz w:val="24"/>
          <w:szCs w:val="24"/>
        </w:rPr>
        <w:t>“Traces”</w:t>
      </w:r>
      <w:r w:rsidR="008E7BD7" w:rsidRPr="008E7BD7">
        <w:rPr>
          <w:rFonts w:ascii="Times New Roman" w:hAnsi="Times New Roman" w:cs="Times New Roman"/>
          <w:sz w:val="24"/>
          <w:szCs w:val="24"/>
        </w:rPr>
        <w:t xml:space="preserve"> </w:t>
      </w:r>
      <w:r w:rsidR="008E7BD7">
        <w:rPr>
          <w:rFonts w:ascii="Times New Roman" w:hAnsi="Times New Roman" w:cs="Times New Roman"/>
          <w:sz w:val="24"/>
          <w:szCs w:val="24"/>
        </w:rPr>
        <w:t xml:space="preserve">в столбце </w:t>
      </w:r>
      <w:r w:rsidR="008E7BD7" w:rsidRPr="00A872FD">
        <w:rPr>
          <w:rFonts w:ascii="Times New Roman" w:hAnsi="Times New Roman" w:cs="Times New Roman"/>
          <w:b/>
          <w:sz w:val="24"/>
          <w:szCs w:val="24"/>
        </w:rPr>
        <w:t>“Type”</w:t>
      </w:r>
      <w:r w:rsidR="008E7BD7" w:rsidRPr="008E7BD7">
        <w:rPr>
          <w:rFonts w:ascii="Times New Roman" w:hAnsi="Times New Roman" w:cs="Times New Roman"/>
          <w:sz w:val="24"/>
          <w:szCs w:val="24"/>
        </w:rPr>
        <w:t xml:space="preserve"> </w:t>
      </w:r>
      <w:r w:rsidR="008E7BD7">
        <w:rPr>
          <w:rFonts w:ascii="Times New Roman" w:hAnsi="Times New Roman" w:cs="Times New Roman"/>
          <w:sz w:val="24"/>
          <w:szCs w:val="24"/>
        </w:rPr>
        <w:t>линию на гистограмму (</w:t>
      </w:r>
      <w:r w:rsidR="00961B55">
        <w:rPr>
          <w:rFonts w:ascii="Times New Roman" w:hAnsi="Times New Roman" w:cs="Times New Roman"/>
          <w:sz w:val="24"/>
          <w:szCs w:val="24"/>
        </w:rPr>
        <w:t>при форматировании графика гистограмма отображается в английской ве</w:t>
      </w:r>
      <w:r w:rsidR="00961B55">
        <w:rPr>
          <w:rFonts w:ascii="Times New Roman" w:hAnsi="Times New Roman" w:cs="Times New Roman"/>
          <w:sz w:val="24"/>
          <w:szCs w:val="24"/>
        </w:rPr>
        <w:t>р</w:t>
      </w:r>
      <w:r w:rsidR="00961B55">
        <w:rPr>
          <w:rFonts w:ascii="Times New Roman" w:hAnsi="Times New Roman" w:cs="Times New Roman"/>
          <w:sz w:val="24"/>
          <w:szCs w:val="24"/>
        </w:rPr>
        <w:t xml:space="preserve">сии словом </w:t>
      </w:r>
      <w:r w:rsidR="008E7BD7" w:rsidRPr="00A872FD">
        <w:rPr>
          <w:rFonts w:ascii="Times New Roman" w:hAnsi="Times New Roman" w:cs="Times New Roman"/>
          <w:b/>
          <w:sz w:val="24"/>
          <w:szCs w:val="24"/>
        </w:rPr>
        <w:t>bar</w:t>
      </w:r>
      <w:r w:rsidR="00295410">
        <w:rPr>
          <w:rFonts w:ascii="Times New Roman" w:hAnsi="Times New Roman" w:cs="Times New Roman"/>
          <w:sz w:val="24"/>
          <w:szCs w:val="24"/>
        </w:rPr>
        <w:t>, которое</w:t>
      </w:r>
      <w:r w:rsidR="008E7BD7">
        <w:rPr>
          <w:rFonts w:ascii="Times New Roman" w:hAnsi="Times New Roman" w:cs="Times New Roman"/>
          <w:sz w:val="24"/>
          <w:szCs w:val="24"/>
        </w:rPr>
        <w:t xml:space="preserve"> в версии 14 </w:t>
      </w:r>
      <w:r w:rsidR="00295410">
        <w:rPr>
          <w:rFonts w:ascii="Times New Roman" w:hAnsi="Times New Roman" w:cs="Times New Roman"/>
          <w:sz w:val="24"/>
          <w:szCs w:val="24"/>
        </w:rPr>
        <w:t xml:space="preserve">русско-язычного варианта </w:t>
      </w:r>
      <w:r w:rsidR="008E7BD7">
        <w:rPr>
          <w:rFonts w:ascii="Times New Roman" w:hAnsi="Times New Roman" w:cs="Times New Roman"/>
          <w:sz w:val="24"/>
          <w:szCs w:val="24"/>
        </w:rPr>
        <w:t>переведена словом</w:t>
      </w:r>
      <w:r w:rsidR="008E7BD7" w:rsidRPr="008E7BD7">
        <w:rPr>
          <w:rFonts w:ascii="Times New Roman" w:hAnsi="Times New Roman" w:cs="Times New Roman"/>
          <w:sz w:val="24"/>
          <w:szCs w:val="24"/>
        </w:rPr>
        <w:t>”</w:t>
      </w:r>
      <w:r w:rsidR="008E7BD7" w:rsidRPr="00A872FD">
        <w:rPr>
          <w:rFonts w:ascii="Times New Roman" w:hAnsi="Times New Roman" w:cs="Times New Roman"/>
          <w:b/>
          <w:sz w:val="24"/>
          <w:szCs w:val="24"/>
        </w:rPr>
        <w:t>полоса</w:t>
      </w:r>
      <w:r w:rsidR="008E7BD7" w:rsidRPr="008E7BD7">
        <w:rPr>
          <w:rFonts w:ascii="Times New Roman" w:hAnsi="Times New Roman" w:cs="Times New Roman"/>
          <w:sz w:val="24"/>
          <w:szCs w:val="24"/>
        </w:rPr>
        <w:t>”</w:t>
      </w:r>
      <w:r w:rsidR="008E7BD7">
        <w:rPr>
          <w:rFonts w:ascii="Times New Roman" w:hAnsi="Times New Roman" w:cs="Times New Roman"/>
          <w:sz w:val="24"/>
          <w:szCs w:val="24"/>
        </w:rPr>
        <w:t>).</w:t>
      </w:r>
    </w:p>
    <w:p w:rsidR="00C122E8" w:rsidRDefault="00662FF1" w:rsidP="00662FF1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22" w:name="_Toc241993922"/>
      <w:bookmarkStart w:id="23" w:name="_Toc368249529"/>
      <w:r w:rsidRPr="00662FF1">
        <w:rPr>
          <w:rFonts w:ascii="Times New Roman" w:hAnsi="Times New Roman" w:cs="Times New Roman"/>
          <w:color w:val="0070C0"/>
        </w:rPr>
        <w:t>1.10.8.5. Формирование массива с помощью случайных чисел [2].</w:t>
      </w:r>
      <w:bookmarkEnd w:id="22"/>
      <w:bookmarkEnd w:id="23"/>
    </w:p>
    <w:p w:rsidR="00662FF1" w:rsidRPr="00662FF1" w:rsidRDefault="00662FF1" w:rsidP="00662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62FF1">
        <w:rPr>
          <w:rFonts w:ascii="Times New Roman" w:hAnsi="Times New Roman" w:cs="Times New Roman"/>
          <w:sz w:val="24"/>
          <w:szCs w:val="24"/>
        </w:rPr>
        <w:t>Пример для функции rnd  :</w:t>
      </w:r>
    </w:p>
    <w:p w:rsidR="00662FF1" w:rsidRPr="00662FF1" w:rsidRDefault="00662FF1" w:rsidP="00662FF1">
      <w:pPr>
        <w:framePr w:w="2201" w:h="255" w:wrap="auto" w:vAnchor="text" w:hAnchor="text" w:x="98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F1" w:rsidRPr="00662FF1" w:rsidRDefault="00662FF1" w:rsidP="00662FF1">
      <w:pPr>
        <w:framePr w:w="2231" w:h="255" w:wrap="auto" w:vAnchor="text" w:hAnchor="text" w:x="175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15595" cy="161290"/>
            <wp:effectExtent l="19050" t="0" r="825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F1" w:rsidRPr="00662FF1" w:rsidRDefault="00662FF1" w:rsidP="00662FF1">
      <w:pPr>
        <w:framePr w:w="2396" w:h="255" w:wrap="auto" w:vAnchor="text" w:hAnchor="text" w:x="264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8465" cy="161290"/>
            <wp:effectExtent l="19050" t="0" r="63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F1" w:rsidRPr="00662FF1" w:rsidRDefault="00662FF1" w:rsidP="00662FF1">
      <w:pPr>
        <w:framePr w:w="2441" w:h="255" w:wrap="auto" w:vAnchor="text" w:hAnchor="text" w:x="367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50850" cy="161290"/>
            <wp:effectExtent l="19050" t="0" r="635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F1" w:rsidRPr="00662FF1" w:rsidRDefault="00662FF1" w:rsidP="00662FF1">
      <w:pPr>
        <w:framePr w:w="2646" w:h="315" w:wrap="auto" w:vAnchor="text" w:hAnchor="text" w:x="81" w:y="79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2"/>
          <w:sz w:val="20"/>
          <w:szCs w:val="20"/>
          <w:lang w:eastAsia="ru-RU"/>
        </w:rPr>
        <w:drawing>
          <wp:inline distT="0" distB="0" distL="0" distR="0">
            <wp:extent cx="701675" cy="199390"/>
            <wp:effectExtent l="19050" t="0" r="317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F1" w:rsidRPr="00662FF1" w:rsidRDefault="00662FF1" w:rsidP="00662FF1">
      <w:pPr>
        <w:framePr w:w="3194" w:h="585" w:wrap="auto" w:vAnchor="text" w:hAnchor="text" w:x="1493" w:y="64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435735" cy="37338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F1" w:rsidRDefault="00662FF1" w:rsidP="00662FF1"/>
    <w:p w:rsidR="00662FF1" w:rsidRDefault="00662FF1" w:rsidP="00662FF1"/>
    <w:p w:rsidR="00662FF1" w:rsidRDefault="00662FF1" w:rsidP="00662FF1"/>
    <w:p w:rsidR="00662FF1" w:rsidRDefault="00662FF1" w:rsidP="00662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62FF1">
        <w:rPr>
          <w:rFonts w:ascii="Times New Roman" w:hAnsi="Times New Roman" w:cs="Times New Roman"/>
          <w:sz w:val="24"/>
          <w:szCs w:val="24"/>
        </w:rPr>
        <w:t xml:space="preserve">Здесь </w:t>
      </w:r>
      <w:r w:rsidRPr="00662FF1">
        <w:rPr>
          <w:rFonts w:ascii="Times New Roman" w:hAnsi="Times New Roman" w:cs="Times New Roman"/>
          <w:b/>
          <w:sz w:val="28"/>
          <w:szCs w:val="28"/>
        </w:rPr>
        <w:t>n</w:t>
      </w:r>
      <w:r w:rsidRPr="00662FF1">
        <w:rPr>
          <w:rFonts w:ascii="Times New Roman" w:hAnsi="Times New Roman" w:cs="Times New Roman"/>
          <w:sz w:val="24"/>
          <w:szCs w:val="24"/>
        </w:rPr>
        <w:t xml:space="preserve"> и </w:t>
      </w:r>
      <w:r w:rsidRPr="00662FF1">
        <w:rPr>
          <w:rFonts w:ascii="Times New Roman" w:hAnsi="Times New Roman" w:cs="Times New Roman"/>
          <w:b/>
          <w:sz w:val="28"/>
          <w:szCs w:val="28"/>
        </w:rPr>
        <w:t>m</w:t>
      </w:r>
      <w:r w:rsidRPr="00662FF1">
        <w:rPr>
          <w:rFonts w:ascii="Times New Roman" w:hAnsi="Times New Roman" w:cs="Times New Roman"/>
          <w:sz w:val="24"/>
          <w:szCs w:val="24"/>
        </w:rPr>
        <w:t xml:space="preserve"> – соответственно число </w:t>
      </w:r>
      <w:r w:rsidRPr="00662FF1">
        <w:rPr>
          <w:rFonts w:ascii="Times New Roman" w:hAnsi="Times New Roman" w:cs="Times New Roman"/>
          <w:b/>
          <w:color w:val="7030A0"/>
          <w:sz w:val="24"/>
          <w:szCs w:val="24"/>
        </w:rPr>
        <w:t>строк</w:t>
      </w:r>
      <w:r w:rsidRPr="00662FF1">
        <w:rPr>
          <w:rFonts w:ascii="Times New Roman" w:hAnsi="Times New Roman" w:cs="Times New Roman"/>
          <w:sz w:val="24"/>
          <w:szCs w:val="24"/>
        </w:rPr>
        <w:t xml:space="preserve"> и </w:t>
      </w:r>
      <w:r w:rsidRPr="00662FF1">
        <w:rPr>
          <w:rFonts w:ascii="Times New Roman" w:hAnsi="Times New Roman" w:cs="Times New Roman"/>
          <w:b/>
          <w:color w:val="7030A0"/>
          <w:sz w:val="24"/>
          <w:szCs w:val="24"/>
        </w:rPr>
        <w:t>столбцов</w:t>
      </w:r>
      <w:r w:rsidRPr="00662FF1">
        <w:rPr>
          <w:rFonts w:ascii="Times New Roman" w:hAnsi="Times New Roman" w:cs="Times New Roman"/>
          <w:sz w:val="24"/>
          <w:szCs w:val="24"/>
        </w:rPr>
        <w:t xml:space="preserve">. Функция </w:t>
      </w:r>
      <w:r w:rsidRPr="00662FF1">
        <w:rPr>
          <w:rFonts w:ascii="Times New Roman" w:hAnsi="Times New Roman" w:cs="Times New Roman"/>
          <w:b/>
          <w:sz w:val="28"/>
          <w:szCs w:val="28"/>
        </w:rPr>
        <w:t>rnd</w:t>
      </w:r>
      <w:r w:rsidRPr="00662FF1">
        <w:rPr>
          <w:rFonts w:ascii="Times New Roman" w:hAnsi="Times New Roman" w:cs="Times New Roman"/>
          <w:sz w:val="24"/>
          <w:szCs w:val="24"/>
        </w:rPr>
        <w:t xml:space="preserve"> генерирует </w:t>
      </w:r>
      <w:r w:rsidRPr="00662FF1">
        <w:rPr>
          <w:rFonts w:ascii="Times New Roman" w:hAnsi="Times New Roman" w:cs="Times New Roman"/>
          <w:b/>
          <w:color w:val="7030A0"/>
          <w:sz w:val="24"/>
          <w:szCs w:val="24"/>
        </w:rPr>
        <w:t>значения чисел</w:t>
      </w:r>
      <w:r w:rsidRPr="00662FF1">
        <w:rPr>
          <w:rFonts w:ascii="Times New Roman" w:hAnsi="Times New Roman" w:cs="Times New Roman"/>
          <w:sz w:val="24"/>
          <w:szCs w:val="24"/>
        </w:rPr>
        <w:t xml:space="preserve"> от </w:t>
      </w:r>
      <w:r w:rsidRPr="00662FF1">
        <w:rPr>
          <w:rFonts w:ascii="Times New Roman" w:hAnsi="Times New Roman" w:cs="Times New Roman"/>
          <w:b/>
          <w:sz w:val="28"/>
          <w:szCs w:val="28"/>
        </w:rPr>
        <w:t>0</w:t>
      </w:r>
      <w:r w:rsidRPr="00662FF1">
        <w:rPr>
          <w:rFonts w:ascii="Times New Roman" w:hAnsi="Times New Roman" w:cs="Times New Roman"/>
          <w:sz w:val="24"/>
          <w:szCs w:val="24"/>
        </w:rPr>
        <w:t xml:space="preserve"> до указанного аргумента этой функции (в данном случае до </w:t>
      </w:r>
      <w:r w:rsidRPr="00662FF1">
        <w:rPr>
          <w:rFonts w:ascii="Times New Roman" w:hAnsi="Times New Roman" w:cs="Times New Roman"/>
          <w:b/>
          <w:sz w:val="28"/>
          <w:szCs w:val="28"/>
        </w:rPr>
        <w:t>5</w:t>
      </w:r>
      <w:r w:rsidRPr="00662FF1">
        <w:rPr>
          <w:rFonts w:ascii="Times New Roman" w:hAnsi="Times New Roman" w:cs="Times New Roman"/>
          <w:sz w:val="24"/>
          <w:szCs w:val="24"/>
        </w:rPr>
        <w:t>).</w:t>
      </w:r>
    </w:p>
    <w:p w:rsidR="00B03167" w:rsidRPr="00F322FF" w:rsidRDefault="00B03167" w:rsidP="00B03167">
      <w:pPr>
        <w:pStyle w:val="1"/>
        <w:jc w:val="center"/>
        <w:rPr>
          <w:b w:val="0"/>
          <w:color w:val="0070C0"/>
          <w:sz w:val="24"/>
        </w:rPr>
      </w:pPr>
      <w:bookmarkStart w:id="24" w:name="_Toc338774274"/>
      <w:bookmarkStart w:id="25" w:name="_Toc368249530"/>
      <w:bookmarkStart w:id="26" w:name="_Toc241993924"/>
      <w:r w:rsidRPr="00F322FF">
        <w:rPr>
          <w:color w:val="0070C0"/>
          <w:sz w:val="24"/>
        </w:rPr>
        <w:t>1.10.9.Расчет значения определенного интеграла методом Монте-Карло [</w:t>
      </w:r>
      <w:r>
        <w:rPr>
          <w:color w:val="0070C0"/>
          <w:sz w:val="24"/>
        </w:rPr>
        <w:t>9</w:t>
      </w:r>
      <w:r w:rsidRPr="00F322FF">
        <w:rPr>
          <w:color w:val="0070C0"/>
          <w:sz w:val="24"/>
        </w:rPr>
        <w:t>].</w:t>
      </w:r>
      <w:bookmarkEnd w:id="24"/>
      <w:bookmarkEnd w:id="25"/>
    </w:p>
    <w:p w:rsidR="00B03167" w:rsidRPr="007A7D69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A7D69">
        <w:rPr>
          <w:rFonts w:ascii="Times New Roman" w:hAnsi="Times New Roman" w:cs="Times New Roman"/>
          <w:sz w:val="24"/>
          <w:szCs w:val="24"/>
        </w:rPr>
        <w:t xml:space="preserve">Во многих  задачах  исходные  данные  носят  </w:t>
      </w:r>
      <w:r w:rsidRPr="00373D06">
        <w:rPr>
          <w:rFonts w:ascii="Times New Roman" w:hAnsi="Times New Roman" w:cs="Times New Roman"/>
          <w:b/>
          <w:sz w:val="24"/>
          <w:szCs w:val="24"/>
        </w:rPr>
        <w:t>случайный  характер</w:t>
      </w:r>
      <w:r>
        <w:rPr>
          <w:rFonts w:ascii="Times New Roman" w:hAnsi="Times New Roman" w:cs="Times New Roman"/>
          <w:sz w:val="24"/>
          <w:szCs w:val="24"/>
        </w:rPr>
        <w:t>,  поэтому  для  их  ре</w:t>
      </w:r>
      <w:r w:rsidRPr="007A7D69">
        <w:rPr>
          <w:rFonts w:ascii="Times New Roman" w:hAnsi="Times New Roman" w:cs="Times New Roman"/>
          <w:sz w:val="24"/>
          <w:szCs w:val="24"/>
        </w:rPr>
        <w:t>ш</w:t>
      </w:r>
      <w:r w:rsidRPr="007A7D69">
        <w:rPr>
          <w:rFonts w:ascii="Times New Roman" w:hAnsi="Times New Roman" w:cs="Times New Roman"/>
          <w:sz w:val="24"/>
          <w:szCs w:val="24"/>
        </w:rPr>
        <w:t>е</w:t>
      </w:r>
      <w:r w:rsidRPr="007A7D69">
        <w:rPr>
          <w:rFonts w:ascii="Times New Roman" w:hAnsi="Times New Roman" w:cs="Times New Roman"/>
          <w:sz w:val="24"/>
          <w:szCs w:val="24"/>
        </w:rPr>
        <w:t xml:space="preserve">ния  должен  применяться  </w:t>
      </w:r>
      <w:r w:rsidRPr="00FD2B7B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статистико-вероятностный</w:t>
      </w:r>
      <w:r w:rsidRPr="007A7D69">
        <w:rPr>
          <w:rFonts w:ascii="Times New Roman" w:hAnsi="Times New Roman" w:cs="Times New Roman"/>
          <w:sz w:val="24"/>
          <w:szCs w:val="24"/>
        </w:rPr>
        <w:t xml:space="preserve">  </w:t>
      </w:r>
      <w:r w:rsidRPr="00FD2B7B">
        <w:rPr>
          <w:rFonts w:ascii="Times New Roman" w:hAnsi="Times New Roman" w:cs="Times New Roman"/>
          <w:b/>
          <w:sz w:val="24"/>
          <w:szCs w:val="24"/>
        </w:rPr>
        <w:t>подход</w:t>
      </w:r>
      <w:r w:rsidRPr="007A7D69">
        <w:rPr>
          <w:rFonts w:ascii="Times New Roman" w:hAnsi="Times New Roman" w:cs="Times New Roman"/>
          <w:sz w:val="24"/>
          <w:szCs w:val="24"/>
        </w:rPr>
        <w:t>.  На  основе  таких  подходов п</w:t>
      </w:r>
      <w:r w:rsidRPr="007A7D69">
        <w:rPr>
          <w:rFonts w:ascii="Times New Roman" w:hAnsi="Times New Roman" w:cs="Times New Roman"/>
          <w:sz w:val="24"/>
          <w:szCs w:val="24"/>
        </w:rPr>
        <w:t>о</w:t>
      </w:r>
      <w:r w:rsidRPr="007A7D69">
        <w:rPr>
          <w:rFonts w:ascii="Times New Roman" w:hAnsi="Times New Roman" w:cs="Times New Roman"/>
          <w:sz w:val="24"/>
          <w:szCs w:val="24"/>
        </w:rPr>
        <w:t>строен ряд численных методов, которые учитывают случайный характер вычисляемых или измеря</w:t>
      </w:r>
      <w:r w:rsidRPr="007A7D69">
        <w:rPr>
          <w:rFonts w:ascii="Times New Roman" w:hAnsi="Times New Roman" w:cs="Times New Roman"/>
          <w:sz w:val="24"/>
          <w:szCs w:val="24"/>
        </w:rPr>
        <w:t>е</w:t>
      </w:r>
      <w:r w:rsidRPr="007A7D69">
        <w:rPr>
          <w:rFonts w:ascii="Times New Roman" w:hAnsi="Times New Roman" w:cs="Times New Roman"/>
          <w:sz w:val="24"/>
          <w:szCs w:val="24"/>
        </w:rPr>
        <w:t xml:space="preserve">мых величин. К ним принадлежит и </w:t>
      </w:r>
      <w:r w:rsidRPr="00373D06">
        <w:rPr>
          <w:rFonts w:ascii="Times New Roman" w:hAnsi="Times New Roman" w:cs="Times New Roman"/>
          <w:b/>
          <w:color w:val="0070C0"/>
          <w:sz w:val="24"/>
          <w:szCs w:val="24"/>
        </w:rPr>
        <w:t>метод  статистических испытаний</w:t>
      </w:r>
      <w:r w:rsidRPr="007A7D69">
        <w:rPr>
          <w:rFonts w:ascii="Times New Roman" w:hAnsi="Times New Roman" w:cs="Times New Roman"/>
          <w:sz w:val="24"/>
          <w:szCs w:val="24"/>
        </w:rPr>
        <w:t xml:space="preserve">, называемый также </w:t>
      </w:r>
      <w:r w:rsidRPr="00594CA6">
        <w:rPr>
          <w:rFonts w:ascii="Times New Roman" w:hAnsi="Times New Roman" w:cs="Times New Roman"/>
          <w:b/>
          <w:color w:val="0070C0"/>
          <w:sz w:val="24"/>
          <w:szCs w:val="24"/>
        </w:rPr>
        <w:t>мет</w:t>
      </w:r>
      <w:r w:rsidRPr="00594CA6">
        <w:rPr>
          <w:rFonts w:ascii="Times New Roman" w:hAnsi="Times New Roman" w:cs="Times New Roman"/>
          <w:b/>
          <w:color w:val="0070C0"/>
          <w:sz w:val="24"/>
          <w:szCs w:val="24"/>
        </w:rPr>
        <w:t>о</w:t>
      </w:r>
      <w:r w:rsidRPr="00594CA6">
        <w:rPr>
          <w:rFonts w:ascii="Times New Roman" w:hAnsi="Times New Roman" w:cs="Times New Roman"/>
          <w:b/>
          <w:color w:val="0070C0"/>
          <w:sz w:val="24"/>
          <w:szCs w:val="24"/>
        </w:rPr>
        <w:t>дом Монте-Карло</w:t>
      </w:r>
      <w:r w:rsidRPr="007A7D69">
        <w:rPr>
          <w:rFonts w:ascii="Times New Roman" w:hAnsi="Times New Roman" w:cs="Times New Roman"/>
          <w:sz w:val="24"/>
          <w:szCs w:val="24"/>
        </w:rPr>
        <w:t xml:space="preserve">,  который  применяется  к  решению  некоторых  </w:t>
      </w:r>
      <w:r w:rsidRPr="00FD2B7B">
        <w:rPr>
          <w:rFonts w:ascii="Times New Roman" w:hAnsi="Times New Roman" w:cs="Times New Roman"/>
          <w:b/>
          <w:color w:val="00B050"/>
          <w:sz w:val="24"/>
          <w:szCs w:val="24"/>
        </w:rPr>
        <w:t>задач  вычислительной мат</w:t>
      </w:r>
      <w:r w:rsidRPr="00FD2B7B">
        <w:rPr>
          <w:rFonts w:ascii="Times New Roman" w:hAnsi="Times New Roman" w:cs="Times New Roman"/>
          <w:b/>
          <w:color w:val="00B050"/>
          <w:sz w:val="24"/>
          <w:szCs w:val="24"/>
        </w:rPr>
        <w:t>е</w:t>
      </w:r>
      <w:r w:rsidRPr="00FD2B7B">
        <w:rPr>
          <w:rFonts w:ascii="Times New Roman" w:hAnsi="Times New Roman" w:cs="Times New Roman"/>
          <w:b/>
          <w:color w:val="00B050"/>
          <w:sz w:val="24"/>
          <w:szCs w:val="24"/>
        </w:rPr>
        <w:t>матики</w:t>
      </w:r>
      <w:r w:rsidRPr="007A7D69">
        <w:rPr>
          <w:rFonts w:ascii="Times New Roman" w:hAnsi="Times New Roman" w:cs="Times New Roman"/>
          <w:sz w:val="24"/>
          <w:szCs w:val="24"/>
        </w:rPr>
        <w:t>, в том числ</w:t>
      </w:r>
      <w:r>
        <w:rPr>
          <w:rFonts w:ascii="Times New Roman" w:hAnsi="Times New Roman" w:cs="Times New Roman"/>
          <w:sz w:val="24"/>
          <w:szCs w:val="24"/>
        </w:rPr>
        <w:t xml:space="preserve">е и для вычисления </w:t>
      </w:r>
      <w:r w:rsidRPr="00FD2B7B">
        <w:rPr>
          <w:rFonts w:ascii="Times New Roman" w:hAnsi="Times New Roman" w:cs="Times New Roman"/>
          <w:b/>
          <w:color w:val="00B050"/>
          <w:sz w:val="24"/>
          <w:szCs w:val="24"/>
        </w:rPr>
        <w:t>интегралов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3167" w:rsidRPr="007A7D69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A7D69">
        <w:rPr>
          <w:rFonts w:ascii="Times New Roman" w:hAnsi="Times New Roman" w:cs="Times New Roman"/>
          <w:sz w:val="24"/>
          <w:szCs w:val="24"/>
        </w:rPr>
        <w:t xml:space="preserve">Метод Монте-Карло состоит в том, что рассматривается некоторая случайная величина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F91">
        <w:rPr>
          <w:rFonts w:ascii="Times New Roman" w:hAnsi="Times New Roman" w:cs="Times New Roman"/>
          <w:b/>
          <w:sz w:val="32"/>
          <w:szCs w:val="32"/>
        </w:rPr>
        <w:t>ξ</w:t>
      </w:r>
      <w:r w:rsidRPr="007A7D69">
        <w:rPr>
          <w:rFonts w:ascii="Times New Roman" w:hAnsi="Times New Roman" w:cs="Times New Roman"/>
          <w:sz w:val="24"/>
          <w:szCs w:val="24"/>
        </w:rPr>
        <w:t xml:space="preserve"> , математическое ожидание которой равно искомой величине </w:t>
      </w:r>
      <w:r w:rsidRPr="00390F91">
        <w:rPr>
          <w:rFonts w:ascii="Times New Roman" w:hAnsi="Times New Roman" w:cs="Times New Roman"/>
          <w:b/>
          <w:sz w:val="32"/>
          <w:szCs w:val="32"/>
        </w:rPr>
        <w:t>х</w:t>
      </w:r>
      <w:r w:rsidRPr="007A7D6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3167" w:rsidRPr="00390F91" w:rsidRDefault="00B03167" w:rsidP="00B03167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390F91">
        <w:rPr>
          <w:rFonts w:ascii="Times New Roman" w:hAnsi="Times New Roman" w:cs="Times New Roman"/>
          <w:b/>
          <w:sz w:val="32"/>
          <w:szCs w:val="32"/>
        </w:rPr>
        <w:t>Mξ=x</w:t>
      </w:r>
    </w:p>
    <w:p w:rsidR="00B03167" w:rsidRPr="007A7D69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94CA6">
        <w:rPr>
          <w:rFonts w:ascii="Times New Roman" w:hAnsi="Times New Roman" w:cs="Times New Roman"/>
          <w:sz w:val="24"/>
          <w:szCs w:val="24"/>
        </w:rPr>
        <w:t xml:space="preserve">Проводится  серия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CA6">
        <w:rPr>
          <w:rFonts w:ascii="Times New Roman" w:hAnsi="Times New Roman" w:cs="Times New Roman"/>
          <w:b/>
          <w:sz w:val="32"/>
          <w:szCs w:val="32"/>
        </w:rPr>
        <w:t>n</w:t>
      </w:r>
      <w:r w:rsidRPr="00594C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CA6">
        <w:rPr>
          <w:rFonts w:ascii="Times New Roman" w:hAnsi="Times New Roman" w:cs="Times New Roman"/>
          <w:sz w:val="24"/>
          <w:szCs w:val="24"/>
        </w:rPr>
        <w:t xml:space="preserve">независимых </w:t>
      </w:r>
      <w:r w:rsidRPr="00FD2B7B">
        <w:rPr>
          <w:rFonts w:ascii="Times New Roman" w:hAnsi="Times New Roman" w:cs="Times New Roman"/>
          <w:b/>
          <w:sz w:val="24"/>
          <w:szCs w:val="24"/>
        </w:rPr>
        <w:t>испытаний</w:t>
      </w:r>
      <w:r w:rsidRPr="00594CA6">
        <w:rPr>
          <w:rFonts w:ascii="Times New Roman" w:hAnsi="Times New Roman" w:cs="Times New Roman"/>
          <w:sz w:val="24"/>
          <w:szCs w:val="24"/>
        </w:rPr>
        <w:t>,  в  резул</w:t>
      </w:r>
      <w:r>
        <w:rPr>
          <w:rFonts w:ascii="Times New Roman" w:hAnsi="Times New Roman" w:cs="Times New Roman"/>
          <w:sz w:val="24"/>
          <w:szCs w:val="24"/>
        </w:rPr>
        <w:t>ьтате которых,  получается (гене</w:t>
      </w:r>
      <w:r w:rsidRPr="00594CA6">
        <w:rPr>
          <w:rFonts w:ascii="Times New Roman" w:hAnsi="Times New Roman" w:cs="Times New Roman"/>
          <w:sz w:val="24"/>
          <w:szCs w:val="24"/>
        </w:rPr>
        <w:t>р</w:t>
      </w:r>
      <w:r w:rsidRPr="00594CA6">
        <w:rPr>
          <w:rFonts w:ascii="Times New Roman" w:hAnsi="Times New Roman" w:cs="Times New Roman"/>
          <w:sz w:val="24"/>
          <w:szCs w:val="24"/>
        </w:rPr>
        <w:t>и</w:t>
      </w:r>
      <w:r w:rsidRPr="00594CA6">
        <w:rPr>
          <w:rFonts w:ascii="Times New Roman" w:hAnsi="Times New Roman" w:cs="Times New Roman"/>
          <w:sz w:val="24"/>
          <w:szCs w:val="24"/>
        </w:rPr>
        <w:t>руется) последовательность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CA6">
        <w:rPr>
          <w:rFonts w:ascii="Times New Roman" w:hAnsi="Times New Roman" w:cs="Times New Roman"/>
          <w:sz w:val="24"/>
          <w:szCs w:val="24"/>
        </w:rPr>
        <w:t xml:space="preserve"> </w:t>
      </w:r>
      <w:r w:rsidRPr="00594CA6">
        <w:rPr>
          <w:rFonts w:ascii="Times New Roman" w:hAnsi="Times New Roman" w:cs="Times New Roman"/>
          <w:b/>
          <w:sz w:val="32"/>
          <w:szCs w:val="32"/>
        </w:rPr>
        <w:t>n</w:t>
      </w:r>
      <w:r w:rsidRPr="00594C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CA6">
        <w:rPr>
          <w:rFonts w:ascii="Times New Roman" w:hAnsi="Times New Roman" w:cs="Times New Roman"/>
          <w:sz w:val="24"/>
          <w:szCs w:val="24"/>
        </w:rPr>
        <w:t xml:space="preserve">случайных чисел  </w:t>
      </w:r>
      <w:r w:rsidRPr="00594CA6">
        <w:rPr>
          <w:rFonts w:ascii="Times New Roman" w:hAnsi="Times New Roman" w:cs="Times New Roman"/>
          <w:b/>
          <w:sz w:val="32"/>
          <w:szCs w:val="32"/>
        </w:rPr>
        <w:t>ξ</w:t>
      </w:r>
      <w:r w:rsidRPr="00D577A9">
        <w:rPr>
          <w:rFonts w:ascii="Times New Roman" w:hAnsi="Times New Roman" w:cs="Times New Roman"/>
          <w:b/>
          <w:sz w:val="32"/>
          <w:szCs w:val="32"/>
          <w:vertAlign w:val="subscript"/>
        </w:rPr>
        <w:t>1</w:t>
      </w:r>
      <w:r w:rsidRPr="00594CA6">
        <w:rPr>
          <w:rFonts w:ascii="Times New Roman" w:hAnsi="Times New Roman" w:cs="Times New Roman"/>
          <w:b/>
          <w:sz w:val="32"/>
          <w:szCs w:val="32"/>
        </w:rPr>
        <w:t>, ξ</w:t>
      </w:r>
      <w:r w:rsidRPr="00D577A9">
        <w:rPr>
          <w:rFonts w:ascii="Times New Roman" w:hAnsi="Times New Roman" w:cs="Times New Roman"/>
          <w:b/>
          <w:sz w:val="32"/>
          <w:szCs w:val="32"/>
          <w:vertAlign w:val="subscript"/>
        </w:rPr>
        <w:t>2</w:t>
      </w:r>
      <w:r w:rsidRPr="00594CA6">
        <w:rPr>
          <w:rFonts w:ascii="Times New Roman" w:hAnsi="Times New Roman" w:cs="Times New Roman"/>
          <w:b/>
          <w:sz w:val="32"/>
          <w:szCs w:val="32"/>
        </w:rPr>
        <w:t>,….., ξ</w:t>
      </w:r>
      <w:r w:rsidRPr="00D577A9">
        <w:rPr>
          <w:rFonts w:ascii="Times New Roman" w:hAnsi="Times New Roman" w:cs="Times New Roman"/>
          <w:b/>
          <w:sz w:val="32"/>
          <w:szCs w:val="32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, и по совокупности этих зна</w:t>
      </w:r>
      <w:r w:rsidRPr="00594CA6">
        <w:rPr>
          <w:rFonts w:ascii="Times New Roman" w:hAnsi="Times New Roman" w:cs="Times New Roman"/>
          <w:sz w:val="24"/>
          <w:szCs w:val="24"/>
        </w:rPr>
        <w:t>чений приближенно определяется искомая величина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A7D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79065" cy="295910"/>
            <wp:effectExtent l="19050" t="0" r="6985" b="0"/>
            <wp:docPr id="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9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C6778E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15385" cy="650240"/>
            <wp:effectExtent l="19050" t="0" r="0" b="0"/>
            <wp:docPr id="4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38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F322FF" w:rsidRDefault="00B03167" w:rsidP="00B03167">
      <w:pPr>
        <w:pStyle w:val="1"/>
        <w:rPr>
          <w:b w:val="0"/>
          <w:color w:val="0070C0"/>
          <w:sz w:val="24"/>
        </w:rPr>
      </w:pPr>
      <w:bookmarkStart w:id="27" w:name="_Toc338774275"/>
      <w:bookmarkStart w:id="28" w:name="_Toc368249531"/>
      <w:r w:rsidRPr="002E5C7A">
        <w:rPr>
          <w:color w:val="0070C0"/>
          <w:sz w:val="24"/>
        </w:rPr>
        <w:lastRenderedPageBreak/>
        <w:t xml:space="preserve">1.10.9.1. Вычисление определенного </w:t>
      </w:r>
      <w:r w:rsidRPr="00D063BF">
        <w:rPr>
          <w:color w:val="00B050"/>
          <w:sz w:val="32"/>
          <w:szCs w:val="32"/>
        </w:rPr>
        <w:t>интеграла</w:t>
      </w:r>
      <w:r w:rsidRPr="002E5C7A">
        <w:rPr>
          <w:color w:val="0070C0"/>
          <w:sz w:val="24"/>
        </w:rPr>
        <w:t xml:space="preserve"> по формуле раздела 1.10.9.</w:t>
      </w:r>
      <w:r>
        <w:rPr>
          <w:color w:val="0070C0"/>
          <w:sz w:val="24"/>
        </w:rPr>
        <w:t xml:space="preserve"> </w:t>
      </w:r>
      <w:r w:rsidRPr="00F322FF">
        <w:rPr>
          <w:color w:val="0070C0"/>
          <w:sz w:val="24"/>
        </w:rPr>
        <w:t>[</w:t>
      </w:r>
      <w:r>
        <w:rPr>
          <w:color w:val="0070C0"/>
          <w:sz w:val="24"/>
        </w:rPr>
        <w:t>9</w:t>
      </w:r>
      <w:r w:rsidRPr="00F322FF">
        <w:rPr>
          <w:color w:val="0070C0"/>
          <w:sz w:val="24"/>
        </w:rPr>
        <w:t>, с. 8].</w:t>
      </w:r>
      <w:bookmarkEnd w:id="27"/>
      <w:bookmarkEnd w:id="28"/>
    </w:p>
    <w:p w:rsidR="00B0316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Вычисле</w:t>
      </w:r>
      <w:r w:rsidRPr="0059207E">
        <w:rPr>
          <w:rFonts w:ascii="Times New Roman" w:hAnsi="Times New Roman" w:cs="Times New Roman"/>
          <w:sz w:val="24"/>
          <w:szCs w:val="24"/>
        </w:rPr>
        <w:t xml:space="preserve">ние одномерных определенных интегралов </w:t>
      </w:r>
      <w:r w:rsidRPr="00D063BF">
        <w:rPr>
          <w:rFonts w:ascii="Times New Roman" w:hAnsi="Times New Roman" w:cs="Times New Roman"/>
          <w:b/>
          <w:color w:val="0070C0"/>
          <w:sz w:val="24"/>
          <w:szCs w:val="24"/>
        </w:rPr>
        <w:t>методом Монте-Карло</w:t>
      </w:r>
      <w:r w:rsidRPr="005920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выполняется </w:t>
      </w:r>
      <w:r w:rsidRPr="0059207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следующему алгоритму:</w:t>
      </w:r>
    </w:p>
    <w:p w:rsidR="00B0316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Pr="00A51D40" w:rsidRDefault="00B03167" w:rsidP="00B03167">
      <w:pPr>
        <w:pStyle w:val="a3"/>
        <w:ind w:firstLine="709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A51D40">
        <w:rPr>
          <w:rFonts w:ascii="Times New Roman" w:hAnsi="Times New Roman" w:cs="Times New Roman"/>
          <w:b/>
          <w:i/>
          <w:sz w:val="32"/>
          <w:szCs w:val="32"/>
          <w:lang w:val="en-US"/>
        </w:rPr>
        <w:t>I</w:t>
      </w:r>
      <w:r w:rsidRPr="00A51D40">
        <w:rPr>
          <w:rFonts w:ascii="Times New Roman" w:hAnsi="Times New Roman" w:cs="Times New Roman"/>
          <w:b/>
          <w:sz w:val="32"/>
          <w:szCs w:val="32"/>
          <w:lang w:val="en-US"/>
        </w:rPr>
        <w:t>=</w:t>
      </w:r>
      <m:oMath>
        <m:nary>
          <m:naryPr>
            <m:limLoc m:val="undOvr"/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b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dx=</m:t>
            </m:r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b-a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i=1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N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f(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)</m:t>
                </m:r>
              </m:e>
            </m:nary>
          </m:e>
        </m:nary>
      </m:oMath>
      <w:r>
        <w:rPr>
          <w:rFonts w:ascii="Times New Roman" w:eastAsiaTheme="minorEastAsia" w:hAnsi="Times New Roman" w:cs="Times New Roman"/>
          <w:b/>
          <w:sz w:val="32"/>
          <w:szCs w:val="32"/>
          <w:lang w:val="en-US"/>
        </w:rPr>
        <w:t xml:space="preserve">  </w:t>
      </w:r>
      <w:r w:rsidRPr="00A51D40">
        <w:rPr>
          <w:rFonts w:ascii="Times New Roman" w:eastAsiaTheme="minorEastAsia" w:hAnsi="Times New Roman" w:cs="Times New Roman"/>
          <w:b/>
          <w:sz w:val="32"/>
          <w:szCs w:val="32"/>
          <w:lang w:val="en-US"/>
        </w:rPr>
        <w:t>,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 </w:t>
      </w:r>
      <w:r w:rsidRPr="00A51D40">
        <w:rPr>
          <w:rFonts w:ascii="Times New Roman" w:hAnsi="Times New Roman" w:cs="Times New Roman"/>
          <w:b/>
          <w:sz w:val="28"/>
          <w:szCs w:val="28"/>
        </w:rPr>
        <w:t>x</w:t>
      </w:r>
      <w:r w:rsidRPr="00A51D40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59207E">
        <w:rPr>
          <w:rFonts w:ascii="Times New Roman" w:hAnsi="Times New Roman" w:cs="Times New Roman"/>
          <w:sz w:val="24"/>
          <w:szCs w:val="24"/>
        </w:rPr>
        <w:t xml:space="preserve"> -    </w:t>
      </w:r>
      <w:r w:rsidRPr="00E40F9D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равномерно</w:t>
      </w:r>
      <w:r w:rsidRPr="0059207E">
        <w:rPr>
          <w:rFonts w:ascii="Times New Roman" w:hAnsi="Times New Roman" w:cs="Times New Roman"/>
          <w:sz w:val="24"/>
          <w:szCs w:val="24"/>
        </w:rPr>
        <w:t xml:space="preserve">  распределенная  случайная  величина, 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85AA7">
        <w:rPr>
          <w:rFonts w:ascii="Times New Roman" w:hAnsi="Times New Roman" w:cs="Times New Roman"/>
          <w:b/>
          <w:sz w:val="28"/>
          <w:szCs w:val="28"/>
        </w:rPr>
        <w:t>f(x)</w:t>
      </w:r>
      <w:r w:rsidRPr="0059207E">
        <w:rPr>
          <w:rFonts w:ascii="Times New Roman" w:hAnsi="Times New Roman" w:cs="Times New Roman"/>
          <w:sz w:val="24"/>
          <w:szCs w:val="24"/>
        </w:rPr>
        <w:t xml:space="preserve"> -  подынтегральная функция, 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85AA7">
        <w:rPr>
          <w:rFonts w:ascii="Times New Roman" w:hAnsi="Times New Roman" w:cs="Times New Roman"/>
          <w:b/>
          <w:sz w:val="28"/>
          <w:szCs w:val="28"/>
        </w:rPr>
        <w:t>N</w:t>
      </w:r>
      <w:r w:rsidRPr="0059207E">
        <w:rPr>
          <w:rFonts w:ascii="Times New Roman" w:hAnsi="Times New Roman" w:cs="Times New Roman"/>
          <w:sz w:val="24"/>
          <w:szCs w:val="24"/>
        </w:rPr>
        <w:t xml:space="preserve"> - количество случайных аргументов  </w:t>
      </w:r>
      <w:r w:rsidRPr="00F85AA7">
        <w:rPr>
          <w:rFonts w:ascii="Times New Roman" w:hAnsi="Times New Roman" w:cs="Times New Roman"/>
          <w:b/>
          <w:sz w:val="28"/>
          <w:szCs w:val="28"/>
        </w:rPr>
        <w:t>x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F85AA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9207E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85AA7"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F85AA7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59207E">
        <w:rPr>
          <w:rFonts w:ascii="Times New Roman" w:hAnsi="Times New Roman" w:cs="Times New Roman"/>
          <w:sz w:val="24"/>
          <w:szCs w:val="24"/>
        </w:rPr>
        <w:t xml:space="preserve">верхний и нижний пределы  интегрирования.  </w:t>
      </w:r>
    </w:p>
    <w:p w:rsidR="00B03167" w:rsidRPr="0059207E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59207E">
        <w:rPr>
          <w:rFonts w:ascii="Times New Roman" w:hAnsi="Times New Roman" w:cs="Times New Roman"/>
          <w:sz w:val="24"/>
          <w:szCs w:val="24"/>
        </w:rPr>
        <w:t xml:space="preserve">  имеется  встроенная  функция  </w:t>
      </w:r>
      <w:r w:rsidRPr="00F85AA7">
        <w:rPr>
          <w:rFonts w:ascii="Times New Roman" w:hAnsi="Times New Roman" w:cs="Times New Roman"/>
          <w:b/>
          <w:color w:val="0070C0"/>
          <w:sz w:val="24"/>
          <w:szCs w:val="24"/>
        </w:rPr>
        <w:t>rnd(x)</w:t>
      </w:r>
      <w:r w:rsidRPr="0059207E">
        <w:rPr>
          <w:rFonts w:ascii="Times New Roman" w:hAnsi="Times New Roman" w:cs="Times New Roman"/>
          <w:sz w:val="24"/>
          <w:szCs w:val="24"/>
        </w:rPr>
        <w:t>,  возвращающая</w:t>
      </w:r>
      <w:r w:rsidR="00821AE5">
        <w:rPr>
          <w:rFonts w:ascii="Times New Roman" w:hAnsi="Times New Roman" w:cs="Times New Roman"/>
          <w:sz w:val="24"/>
          <w:szCs w:val="24"/>
        </w:rPr>
        <w:t xml:space="preserve"> одно число из</w:t>
      </w:r>
      <w:r w:rsidRPr="0059207E">
        <w:rPr>
          <w:rFonts w:ascii="Times New Roman" w:hAnsi="Times New Roman" w:cs="Times New Roman"/>
          <w:sz w:val="24"/>
          <w:szCs w:val="24"/>
        </w:rPr>
        <w:t xml:space="preserve"> </w:t>
      </w:r>
      <w:r w:rsidRPr="00F85AA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равноме</w:t>
      </w:r>
      <w:r w:rsidRPr="00F85AA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р</w:t>
      </w:r>
      <w:r w:rsidRPr="00F85AA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но </w:t>
      </w:r>
      <w:r w:rsidRPr="00E40F9D">
        <w:rPr>
          <w:rFonts w:ascii="Times New Roman" w:hAnsi="Times New Roman" w:cs="Times New Roman"/>
          <w:sz w:val="24"/>
          <w:szCs w:val="24"/>
        </w:rPr>
        <w:t>распределенн</w:t>
      </w:r>
      <w:r w:rsidR="00821AE5">
        <w:rPr>
          <w:rFonts w:ascii="Times New Roman" w:hAnsi="Times New Roman" w:cs="Times New Roman"/>
          <w:sz w:val="24"/>
          <w:szCs w:val="24"/>
        </w:rPr>
        <w:t>ых</w:t>
      </w:r>
      <w:r w:rsidRPr="0059207E">
        <w:rPr>
          <w:rFonts w:ascii="Times New Roman" w:hAnsi="Times New Roman" w:cs="Times New Roman"/>
          <w:sz w:val="24"/>
          <w:szCs w:val="24"/>
        </w:rPr>
        <w:t xml:space="preserve"> случайн</w:t>
      </w:r>
      <w:r w:rsidR="00821AE5">
        <w:rPr>
          <w:rFonts w:ascii="Times New Roman" w:hAnsi="Times New Roman" w:cs="Times New Roman"/>
          <w:sz w:val="24"/>
          <w:szCs w:val="24"/>
        </w:rPr>
        <w:t>ых</w:t>
      </w:r>
      <w:r w:rsidRPr="0059207E">
        <w:rPr>
          <w:rFonts w:ascii="Times New Roman" w:hAnsi="Times New Roman" w:cs="Times New Roman"/>
          <w:sz w:val="24"/>
          <w:szCs w:val="24"/>
        </w:rPr>
        <w:t xml:space="preserve"> величин в диа</w:t>
      </w:r>
      <w:r>
        <w:rPr>
          <w:rFonts w:ascii="Times New Roman" w:hAnsi="Times New Roman" w:cs="Times New Roman"/>
          <w:sz w:val="24"/>
          <w:szCs w:val="24"/>
        </w:rPr>
        <w:t xml:space="preserve">пазоне  </w:t>
      </w:r>
      <w:r w:rsidRPr="00F85AA7">
        <w:rPr>
          <w:rFonts w:ascii="Times New Roman" w:hAnsi="Times New Roman" w:cs="Times New Roman"/>
          <w:b/>
          <w:sz w:val="24"/>
          <w:szCs w:val="24"/>
        </w:rPr>
        <w:t>0… x</w:t>
      </w:r>
      <w:r w:rsidRPr="0059207E">
        <w:rPr>
          <w:rFonts w:ascii="Times New Roman" w:hAnsi="Times New Roman" w:cs="Times New Roman"/>
          <w:sz w:val="24"/>
          <w:szCs w:val="24"/>
        </w:rPr>
        <w:t>. Для реше</w:t>
      </w:r>
      <w:r>
        <w:rPr>
          <w:rFonts w:ascii="Times New Roman" w:hAnsi="Times New Roman" w:cs="Times New Roman"/>
          <w:sz w:val="24"/>
          <w:szCs w:val="24"/>
        </w:rPr>
        <w:t>ния задач ме</w:t>
      </w:r>
      <w:r w:rsidRPr="0059207E">
        <w:rPr>
          <w:rFonts w:ascii="Times New Roman" w:hAnsi="Times New Roman" w:cs="Times New Roman"/>
          <w:sz w:val="24"/>
          <w:szCs w:val="24"/>
        </w:rPr>
        <w:t>тодом Монте-Карло необходимо составить программу с использованием этой функции.</w:t>
      </w:r>
    </w:p>
    <w:p w:rsidR="00B03167" w:rsidRPr="00F85AA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Пример</w:t>
      </w:r>
      <w:r w:rsidRPr="0059207E">
        <w:rPr>
          <w:rFonts w:ascii="Times New Roman" w:hAnsi="Times New Roman" w:cs="Times New Roman"/>
          <w:b/>
          <w:sz w:val="24"/>
          <w:szCs w:val="24"/>
        </w:rPr>
        <w:t>.</w:t>
      </w:r>
      <w:r w:rsidRPr="0059207E">
        <w:rPr>
          <w:rFonts w:ascii="Times New Roman" w:hAnsi="Times New Roman" w:cs="Times New Roman"/>
          <w:sz w:val="24"/>
          <w:szCs w:val="24"/>
        </w:rPr>
        <w:t xml:space="preserve"> Вычислить мето</w:t>
      </w:r>
      <w:r>
        <w:rPr>
          <w:rFonts w:ascii="Times New Roman" w:hAnsi="Times New Roman" w:cs="Times New Roman"/>
          <w:sz w:val="24"/>
          <w:szCs w:val="24"/>
        </w:rPr>
        <w:t>дом Монте-Карло следующий интеграл:</w:t>
      </w:r>
    </w:p>
    <w:p w:rsidR="00B03167" w:rsidRPr="009A1B19" w:rsidRDefault="00B03167" w:rsidP="00B03167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A1B1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A1B1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629410" cy="914400"/>
            <wp:effectExtent l="19050" t="0" r="8890" b="0"/>
            <wp:docPr id="5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</w:t>
      </w:r>
      <w:r w:rsidRPr="0059207E">
        <w:rPr>
          <w:rFonts w:ascii="Times New Roman" w:hAnsi="Times New Roman" w:cs="Times New Roman"/>
          <w:sz w:val="24"/>
          <w:szCs w:val="24"/>
        </w:rPr>
        <w:t xml:space="preserve"> методом Монте-Карло</w:t>
      </w:r>
      <w:r>
        <w:rPr>
          <w:rFonts w:ascii="Times New Roman" w:hAnsi="Times New Roman" w:cs="Times New Roman"/>
          <w:sz w:val="24"/>
          <w:szCs w:val="24"/>
        </w:rPr>
        <w:t xml:space="preserve"> с помощью </w:t>
      </w:r>
      <w:r w:rsidRPr="000F462D">
        <w:rPr>
          <w:rFonts w:ascii="Times New Roman" w:hAnsi="Times New Roman" w:cs="Times New Roman"/>
          <w:b/>
          <w:color w:val="00B050"/>
          <w:sz w:val="24"/>
          <w:szCs w:val="24"/>
        </w:rPr>
        <w:t>программирования</w:t>
      </w:r>
      <w:r w:rsidRPr="0059207E">
        <w:rPr>
          <w:rFonts w:ascii="Times New Roman" w:hAnsi="Times New Roman" w:cs="Times New Roman"/>
          <w:sz w:val="24"/>
          <w:szCs w:val="24"/>
        </w:rPr>
        <w:t xml:space="preserve"> и </w:t>
      </w:r>
      <w:r w:rsidRPr="000F462D">
        <w:rPr>
          <w:rFonts w:ascii="Times New Roman" w:hAnsi="Times New Roman" w:cs="Times New Roman"/>
          <w:b/>
          <w:color w:val="00B050"/>
          <w:sz w:val="24"/>
          <w:szCs w:val="24"/>
        </w:rPr>
        <w:t>численным</w:t>
      </w:r>
      <w:r w:rsidRPr="0059207E">
        <w:rPr>
          <w:rFonts w:ascii="Times New Roman" w:hAnsi="Times New Roman" w:cs="Times New Roman"/>
          <w:sz w:val="24"/>
          <w:szCs w:val="24"/>
        </w:rPr>
        <w:t xml:space="preserve"> методом </w:t>
      </w:r>
      <w:r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ют следующий вид:</w:t>
      </w:r>
    </w:p>
    <w:p w:rsidR="00B03167" w:rsidRPr="0059207E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Pr="009A1B19" w:rsidRDefault="00B03167" w:rsidP="00B03167">
      <w:pPr>
        <w:framePr w:w="2696" w:h="255" w:wrap="auto" w:vAnchor="text" w:hAnchor="text" w:x="98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11505" cy="161290"/>
            <wp:effectExtent l="19050" t="0" r="0" b="0"/>
            <wp:docPr id="5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9A1B19" w:rsidRDefault="00B03167" w:rsidP="00B03167">
      <w:pPr>
        <w:framePr w:w="3813" w:h="2655" w:wrap="auto" w:vAnchor="text" w:hAnchor="text" w:x="81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7"/>
          <w:sz w:val="20"/>
          <w:szCs w:val="20"/>
          <w:lang w:eastAsia="ru-RU"/>
        </w:rPr>
        <w:drawing>
          <wp:inline distT="0" distB="0" distL="0" distR="0">
            <wp:extent cx="2228215" cy="1687195"/>
            <wp:effectExtent l="0" t="0" r="0" b="0"/>
            <wp:docPr id="68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15" cy="168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9A1B19" w:rsidRDefault="00B03167" w:rsidP="00B03167">
      <w:pPr>
        <w:framePr w:w="2651" w:h="255" w:wrap="auto" w:vAnchor="text" w:hAnchor="text" w:x="209" w:y="436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03167" w:rsidRPr="009A1B19" w:rsidRDefault="00B03167" w:rsidP="00B03167">
      <w:pPr>
        <w:framePr w:w="2939" w:h="1440" w:wrap="auto" w:vAnchor="text" w:hAnchor="text" w:x="594" w:y="477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0"/>
          <w:sz w:val="20"/>
          <w:szCs w:val="20"/>
          <w:lang w:eastAsia="ru-RU"/>
        </w:rPr>
        <w:drawing>
          <wp:inline distT="0" distB="0" distL="0" distR="0">
            <wp:extent cx="1629410" cy="914400"/>
            <wp:effectExtent l="0" t="0" r="8890" b="0"/>
            <wp:docPr id="8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</w:t>
      </w:r>
    </w:p>
    <w:p w:rsidR="00B03167" w:rsidRPr="0059207E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Pr="00F85AA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Pr="00F85AA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Pr="00F85AA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Pr="00F85AA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Pr="00F85AA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85AA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AE1871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79755" cy="161290"/>
            <wp:effectExtent l="19050" t="0" r="0" b="0"/>
            <wp:docPr id="3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871" w:rsidRDefault="00AE1871" w:rsidP="00AE187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Вычисление интеграла </w:t>
      </w:r>
      <w:r w:rsidRPr="000F462D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численным </w:t>
      </w:r>
      <w:r>
        <w:rPr>
          <w:rFonts w:ascii="Times New Roman" w:hAnsi="Times New Roman" w:cs="Times New Roman"/>
          <w:sz w:val="24"/>
          <w:szCs w:val="24"/>
        </w:rPr>
        <w:t>методом: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t xml:space="preserve">                              </w:t>
      </w:r>
      <w:r w:rsidRPr="009A1B19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21335" cy="161290"/>
            <wp:effectExtent l="19050" t="0" r="0" b="0"/>
            <wp:docPr id="86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9A1B19" w:rsidRDefault="00B03167" w:rsidP="00B03167">
      <w:pPr>
        <w:framePr w:w="2561" w:h="2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ind w:firstLine="709"/>
        <w:rPr>
          <w:rFonts w:ascii="Times New Roman" w:eastAsiaTheme="minorEastAsia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При 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A0A1D">
        <w:rPr>
          <w:rFonts w:ascii="Times New Roman" w:hAnsi="Times New Roman" w:cs="Times New Roman"/>
          <w:sz w:val="24"/>
          <w:szCs w:val="24"/>
        </w:rPr>
        <w:t xml:space="preserve"> :=  1000      </w:t>
      </w: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FA0A1D">
        <w:rPr>
          <w:rFonts w:ascii="Times New Roman" w:hAnsi="Times New Roman" w:cs="Times New Roman"/>
          <w:sz w:val="24"/>
          <w:szCs w:val="24"/>
        </w:rPr>
        <w:t xml:space="preserve"> = 1</w:t>
      </w:r>
      <w:r>
        <w:rPr>
          <w:rFonts w:ascii="Times New Roman" w:hAnsi="Times New Roman" w:cs="Times New Roman"/>
          <w:sz w:val="24"/>
          <w:szCs w:val="24"/>
        </w:rPr>
        <w:t xml:space="preserve">.137. В программе выражение  </w:t>
      </w: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A765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sym w:font="Symbol" w:char="F0AC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</w:rPr>
              <m:t>∙2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den>
        </m:f>
      </m:oMath>
      <w:r w:rsidRPr="00A76581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соответствует формуле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i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=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f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i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)</m:t>
            </m:r>
          </m:e>
        </m:nary>
      </m:oMath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.</w:t>
      </w:r>
    </w:p>
    <w:p w:rsidR="00B03167" w:rsidRPr="00F322FF" w:rsidRDefault="00A42D53" w:rsidP="00B40409">
      <w:pPr>
        <w:pStyle w:val="1"/>
        <w:jc w:val="center"/>
        <w:rPr>
          <w:b w:val="0"/>
          <w:color w:val="0070C0"/>
          <w:sz w:val="24"/>
        </w:rPr>
      </w:pPr>
      <w:bookmarkStart w:id="29" w:name="_Toc338774276"/>
      <w:bookmarkStart w:id="30" w:name="_Toc368249532"/>
      <w:r>
        <w:rPr>
          <w:color w:val="0070C0"/>
          <w:sz w:val="24"/>
        </w:rPr>
        <w:t>1.10.9.2</w:t>
      </w:r>
      <w:r w:rsidR="00B03167" w:rsidRPr="00F322FF">
        <w:rPr>
          <w:color w:val="0070C0"/>
          <w:sz w:val="24"/>
        </w:rPr>
        <w:t xml:space="preserve">. Расчет методом Монте-Карло </w:t>
      </w:r>
      <w:r w:rsidR="00B03167" w:rsidRPr="00D063BF">
        <w:rPr>
          <w:color w:val="00B050"/>
          <w:sz w:val="32"/>
          <w:szCs w:val="32"/>
        </w:rPr>
        <w:t>площади</w:t>
      </w:r>
      <w:r w:rsidR="00B03167" w:rsidRPr="00F322FF">
        <w:rPr>
          <w:color w:val="0070C0"/>
          <w:sz w:val="24"/>
        </w:rPr>
        <w:t xml:space="preserve"> фигуры [</w:t>
      </w:r>
      <w:r w:rsidR="00B03167">
        <w:rPr>
          <w:color w:val="0070C0"/>
          <w:sz w:val="24"/>
        </w:rPr>
        <w:t>3</w:t>
      </w:r>
      <w:r w:rsidR="00B03167" w:rsidRPr="00F322FF">
        <w:rPr>
          <w:color w:val="0070C0"/>
          <w:sz w:val="24"/>
        </w:rPr>
        <w:t>]</w:t>
      </w:r>
      <w:bookmarkEnd w:id="29"/>
      <w:r w:rsidR="00B03167">
        <w:rPr>
          <w:color w:val="0070C0"/>
          <w:sz w:val="24"/>
        </w:rPr>
        <w:t xml:space="preserve"> </w:t>
      </w:r>
      <w:r w:rsidR="00B40409">
        <w:rPr>
          <w:color w:val="0070C0"/>
          <w:sz w:val="24"/>
        </w:rPr>
        <w:t>.</w:t>
      </w:r>
      <w:bookmarkEnd w:id="30"/>
    </w:p>
    <w:p w:rsidR="00B03167" w:rsidRDefault="00B03167" w:rsidP="00B03167">
      <w:pPr>
        <w:pStyle w:val="a3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677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(раздел </w:t>
      </w:r>
      <w:r w:rsidRPr="00C6778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1.7.1. лабораторной работы</w:t>
      </w:r>
      <w:r w:rsidRPr="00C677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</w:t>
      </w:r>
      <w:r w:rsidRPr="00C6778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[10</w:t>
      </w:r>
      <w:r w:rsidRPr="00C117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  <w:r w:rsidRPr="00C677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).</w:t>
      </w:r>
    </w:p>
    <w:p w:rsidR="00B03167" w:rsidRPr="00C6778E" w:rsidRDefault="00B03167" w:rsidP="00B03167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157B6">
        <w:rPr>
          <w:rFonts w:ascii="Times New Roman" w:hAnsi="Times New Roman" w:cs="Times New Roman"/>
          <w:sz w:val="24"/>
          <w:szCs w:val="24"/>
        </w:rPr>
        <w:t>Зд</w:t>
      </w:r>
      <w:r>
        <w:rPr>
          <w:rFonts w:ascii="Times New Roman" w:hAnsi="Times New Roman" w:cs="Times New Roman"/>
          <w:sz w:val="24"/>
          <w:szCs w:val="24"/>
        </w:rPr>
        <w:t>есь рассмотрено применение</w:t>
      </w:r>
      <w:r w:rsidRPr="00D157B6">
        <w:rPr>
          <w:rFonts w:ascii="Times New Roman" w:hAnsi="Times New Roman" w:cs="Times New Roman"/>
          <w:sz w:val="24"/>
          <w:szCs w:val="24"/>
        </w:rPr>
        <w:t xml:space="preserve"> метода</w:t>
      </w:r>
      <w:r>
        <w:rPr>
          <w:rFonts w:ascii="Times New Roman" w:hAnsi="Times New Roman" w:cs="Times New Roman"/>
          <w:sz w:val="24"/>
          <w:szCs w:val="24"/>
        </w:rPr>
        <w:t xml:space="preserve"> Монте-Карло для расчета </w:t>
      </w:r>
      <w:r w:rsidRPr="00EF7DD1">
        <w:rPr>
          <w:rFonts w:ascii="Times New Roman" w:hAnsi="Times New Roman" w:cs="Times New Roman"/>
          <w:b/>
          <w:color w:val="0070C0"/>
          <w:sz w:val="24"/>
          <w:szCs w:val="24"/>
        </w:rPr>
        <w:t>площади фигуры</w:t>
      </w:r>
      <w:r>
        <w:rPr>
          <w:rFonts w:ascii="Times New Roman" w:hAnsi="Times New Roman" w:cs="Times New Roman"/>
          <w:sz w:val="24"/>
          <w:szCs w:val="24"/>
        </w:rPr>
        <w:t>, огран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ченной </w:t>
      </w:r>
      <w:r w:rsidRPr="00EF7DD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40409">
        <w:rPr>
          <w:rFonts w:ascii="Times New Roman" w:hAnsi="Times New Roman" w:cs="Times New Roman"/>
          <w:b/>
          <w:sz w:val="24"/>
          <w:szCs w:val="24"/>
        </w:rPr>
        <w:t xml:space="preserve">декартовом </w:t>
      </w:r>
      <w:r w:rsidRPr="00EF7DD1">
        <w:rPr>
          <w:rFonts w:ascii="Times New Roman" w:hAnsi="Times New Roman" w:cs="Times New Roman"/>
          <w:b/>
          <w:sz w:val="24"/>
          <w:szCs w:val="24"/>
        </w:rPr>
        <w:t>графике кривой</w:t>
      </w:r>
      <w:r>
        <w:rPr>
          <w:rFonts w:ascii="Times New Roman" w:hAnsi="Times New Roman" w:cs="Times New Roman"/>
          <w:sz w:val="24"/>
          <w:szCs w:val="24"/>
        </w:rPr>
        <w:t xml:space="preserve">, отображающей функцию </w:t>
      </w:r>
      <w:r w:rsidRPr="00EF7DD1">
        <w:rPr>
          <w:rFonts w:ascii="Times New Roman" w:hAnsi="Times New Roman" w:cs="Times New Roman"/>
          <w:b/>
          <w:color w:val="0070C0"/>
          <w:sz w:val="24"/>
          <w:szCs w:val="24"/>
        </w:rPr>
        <w:t>Y(x) := sin(x)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EF7DD1">
        <w:rPr>
          <w:rFonts w:ascii="Times New Roman" w:hAnsi="Times New Roman" w:cs="Times New Roman"/>
          <w:b/>
          <w:sz w:val="24"/>
          <w:szCs w:val="24"/>
        </w:rPr>
        <w:t>и осью X</w:t>
      </w:r>
      <w:r>
        <w:rPr>
          <w:rFonts w:ascii="Times New Roman" w:hAnsi="Times New Roman" w:cs="Times New Roman"/>
          <w:sz w:val="24"/>
          <w:szCs w:val="24"/>
        </w:rPr>
        <w:t xml:space="preserve"> в диап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зоне изменения  </w:t>
      </w:r>
      <w:r w:rsidRPr="00C117AE">
        <w:rPr>
          <w:rFonts w:ascii="Times New Roman" w:hAnsi="Times New Roman" w:cs="Times New Roman"/>
          <w:b/>
          <w:sz w:val="32"/>
          <w:szCs w:val="32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 от </w:t>
      </w:r>
      <w:r w:rsidRPr="00C117AE">
        <w:rPr>
          <w:rFonts w:ascii="Times New Roman" w:hAnsi="Times New Roman" w:cs="Times New Roman"/>
          <w:b/>
          <w:sz w:val="32"/>
          <w:szCs w:val="32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Pr="00C117AE">
        <w:rPr>
          <w:rFonts w:ascii="Times New Roman" w:hAnsi="Times New Roman" w:cs="Times New Roman"/>
          <w:b/>
          <w:sz w:val="32"/>
          <w:szCs w:val="32"/>
        </w:rPr>
        <w:sym w:font="Symbol" w:char="F070"/>
      </w:r>
      <w:r>
        <w:rPr>
          <w:rFonts w:ascii="Times New Roman" w:hAnsi="Times New Roman" w:cs="Times New Roman"/>
          <w:sz w:val="24"/>
          <w:szCs w:val="24"/>
        </w:rPr>
        <w:t xml:space="preserve">. Этот метод применяется, когда </w:t>
      </w:r>
      <w:r w:rsidRPr="00C117AE">
        <w:rPr>
          <w:rFonts w:ascii="Times New Roman" w:hAnsi="Times New Roman" w:cs="Times New Roman"/>
          <w:b/>
          <w:color w:val="00B050"/>
          <w:sz w:val="24"/>
          <w:szCs w:val="24"/>
        </w:rPr>
        <w:t>трудно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C117AE">
        <w:rPr>
          <w:rFonts w:ascii="Times New Roman" w:hAnsi="Times New Roman" w:cs="Times New Roman"/>
          <w:b/>
          <w:color w:val="00B050"/>
          <w:sz w:val="24"/>
          <w:szCs w:val="24"/>
        </w:rPr>
        <w:t>невозможно</w:t>
      </w:r>
      <w:r>
        <w:rPr>
          <w:rFonts w:ascii="Times New Roman" w:hAnsi="Times New Roman" w:cs="Times New Roman"/>
          <w:sz w:val="24"/>
          <w:szCs w:val="24"/>
        </w:rPr>
        <w:t xml:space="preserve"> численно в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числить определенный интеграл для расчета площади.</w:t>
      </w: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Площадь, ограниченная функцией </w:t>
      </w:r>
      <w:r w:rsidRPr="00EF48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Y(x) := sin(x)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4842">
        <w:rPr>
          <w:rFonts w:ascii="Times New Roman" w:hAnsi="Times New Roman" w:cs="Times New Roman"/>
          <w:sz w:val="24"/>
          <w:szCs w:val="24"/>
        </w:rPr>
        <w:t>и осью X</w:t>
      </w:r>
      <w:r>
        <w:rPr>
          <w:rFonts w:ascii="Times New Roman" w:hAnsi="Times New Roman" w:cs="Times New Roman"/>
          <w:sz w:val="24"/>
          <w:szCs w:val="24"/>
        </w:rPr>
        <w:t xml:space="preserve"> имеет вид:</w:t>
      </w:r>
    </w:p>
    <w:p w:rsidR="00B03167" w:rsidRPr="00EF4842" w:rsidRDefault="00B03167" w:rsidP="00B03167">
      <w:pPr>
        <w:framePr w:w="2779" w:h="270" w:wrap="auto" w:vAnchor="text" w:hAnchor="text" w:x="1365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95325" cy="173990"/>
            <wp:effectExtent l="0" t="0" r="9525" b="0"/>
            <wp:docPr id="87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EF4842" w:rsidRDefault="00B03167" w:rsidP="00B03167">
      <w:pPr>
        <w:framePr w:w="2816" w:h="255" w:wrap="auto" w:vAnchor="text" w:hAnchor="text" w:x="1365" w:y="5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88975" cy="161290"/>
            <wp:effectExtent l="19050" t="0" r="0" b="0"/>
            <wp:docPr id="128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EF4842" w:rsidRDefault="00B03167" w:rsidP="00B03167">
      <w:pPr>
        <w:framePr w:w="3468" w:h="2625" w:wrap="auto" w:vAnchor="text" w:hAnchor="text" w:x="81" w:y="88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62"/>
          <w:sz w:val="20"/>
          <w:szCs w:val="20"/>
          <w:lang w:eastAsia="ru-RU"/>
        </w:rPr>
        <w:drawing>
          <wp:inline distT="0" distB="0" distL="0" distR="0">
            <wp:extent cx="2009140" cy="1667510"/>
            <wp:effectExtent l="0" t="0" r="0" b="0"/>
            <wp:docPr id="13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140" cy="166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79063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может иметь следующую последовательность:</w:t>
      </w:r>
    </w:p>
    <w:p w:rsidR="00B03167" w:rsidRPr="00B43249" w:rsidRDefault="00B03167" w:rsidP="00B03167">
      <w:pPr>
        <w:framePr w:w="2726" w:h="255" w:wrap="auto" w:vAnchor="text" w:hAnchor="text" w:x="20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31190" cy="161290"/>
            <wp:effectExtent l="19050" t="0" r="0" b="0"/>
            <wp:docPr id="137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B43249" w:rsidRDefault="00B03167" w:rsidP="00B03167">
      <w:pPr>
        <w:framePr w:w="2516" w:h="255" w:wrap="auto" w:vAnchor="text" w:hAnchor="text" w:x="209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80040" cy="161981"/>
            <wp:effectExtent l="19050" t="0" r="0" b="0"/>
            <wp:docPr id="139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66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B43249" w:rsidRDefault="00B03167" w:rsidP="00B03167">
      <w:pPr>
        <w:framePr w:w="2441" w:h="255" w:wrap="auto" w:vAnchor="text" w:hAnchor="text" w:x="1622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50850" cy="161290"/>
            <wp:effectExtent l="19050" t="0" r="6350" b="0"/>
            <wp:docPr id="145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B43249" w:rsidRDefault="00B03167" w:rsidP="00B03167">
      <w:pPr>
        <w:framePr w:w="2279" w:h="375" w:wrap="auto" w:vAnchor="text" w:hAnchor="text" w:x="209" w:y="104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579755" cy="238125"/>
            <wp:effectExtent l="19050" t="0" r="0" b="0"/>
            <wp:docPr id="146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B43249" w:rsidRDefault="00B03167" w:rsidP="00B03167">
      <w:pPr>
        <w:framePr w:w="2333" w:h="870" w:wrap="auto" w:vAnchor="text" w:hAnchor="text" w:x="209" w:y="225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2"/>
          <w:sz w:val="20"/>
          <w:szCs w:val="20"/>
          <w:lang w:eastAsia="ru-RU"/>
        </w:rPr>
        <w:drawing>
          <wp:inline distT="0" distB="0" distL="0" distR="0">
            <wp:extent cx="1094740" cy="553720"/>
            <wp:effectExtent l="0" t="0" r="0" b="0"/>
            <wp:docPr id="147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B43249" w:rsidRDefault="00B03167" w:rsidP="00B03167">
      <w:pPr>
        <w:framePr w:w="2343" w:h="555" w:wrap="auto" w:vAnchor="text" w:hAnchor="text" w:x="81" w:y="32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869315" cy="354330"/>
            <wp:effectExtent l="0" t="0" r="6985" b="0"/>
            <wp:docPr id="148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B43249" w:rsidRDefault="00B03167" w:rsidP="00B03167">
      <w:pPr>
        <w:framePr w:w="3221" w:h="255" w:wrap="auto" w:vAnchor="text" w:hAnchor="text" w:x="2264" w:y="33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40435" cy="161290"/>
            <wp:effectExtent l="19050" t="0" r="0" b="0"/>
            <wp:docPr id="149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592455" cy="231775"/>
            <wp:effectExtent l="19050" t="0" r="0" b="0"/>
            <wp:docPr id="150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62FF1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662FF1">
        <w:rPr>
          <w:rFonts w:ascii="Times New Roman" w:hAnsi="Times New Roman" w:cs="Times New Roman"/>
          <w:b/>
          <w:sz w:val="28"/>
          <w:szCs w:val="28"/>
        </w:rPr>
        <w:t>rnd</w:t>
      </w:r>
      <w:r w:rsidRPr="00662FF1">
        <w:rPr>
          <w:rFonts w:ascii="Times New Roman" w:hAnsi="Times New Roman" w:cs="Times New Roman"/>
          <w:sz w:val="24"/>
          <w:szCs w:val="24"/>
        </w:rPr>
        <w:t xml:space="preserve"> генерирует </w:t>
      </w:r>
      <w:r w:rsidRPr="00662FF1">
        <w:rPr>
          <w:rFonts w:ascii="Times New Roman" w:hAnsi="Times New Roman" w:cs="Times New Roman"/>
          <w:b/>
          <w:color w:val="7030A0"/>
          <w:sz w:val="24"/>
          <w:szCs w:val="24"/>
        </w:rPr>
        <w:t>значения чисел</w:t>
      </w:r>
      <w:r w:rsidRPr="00662FF1">
        <w:rPr>
          <w:rFonts w:ascii="Times New Roman" w:hAnsi="Times New Roman" w:cs="Times New Roman"/>
          <w:sz w:val="24"/>
          <w:szCs w:val="24"/>
        </w:rPr>
        <w:t xml:space="preserve"> от </w:t>
      </w:r>
      <w:r w:rsidRPr="00662FF1">
        <w:rPr>
          <w:rFonts w:ascii="Times New Roman" w:hAnsi="Times New Roman" w:cs="Times New Roman"/>
          <w:b/>
          <w:sz w:val="28"/>
          <w:szCs w:val="28"/>
        </w:rPr>
        <w:t>0</w:t>
      </w:r>
      <w:r w:rsidRPr="00662FF1">
        <w:rPr>
          <w:rFonts w:ascii="Times New Roman" w:hAnsi="Times New Roman" w:cs="Times New Roman"/>
          <w:sz w:val="24"/>
          <w:szCs w:val="24"/>
        </w:rPr>
        <w:t xml:space="preserve"> до указанного аргумента этой функции (в да</w:t>
      </w:r>
      <w:r w:rsidRPr="00662FF1">
        <w:rPr>
          <w:rFonts w:ascii="Times New Roman" w:hAnsi="Times New Roman" w:cs="Times New Roman"/>
          <w:sz w:val="24"/>
          <w:szCs w:val="24"/>
        </w:rPr>
        <w:t>н</w:t>
      </w:r>
      <w:r w:rsidRPr="00662FF1">
        <w:rPr>
          <w:rFonts w:ascii="Times New Roman" w:hAnsi="Times New Roman" w:cs="Times New Roman"/>
          <w:sz w:val="24"/>
          <w:szCs w:val="24"/>
        </w:rPr>
        <w:t>ном случае д</w:t>
      </w:r>
      <w:r>
        <w:rPr>
          <w:rFonts w:ascii="Times New Roman" w:hAnsi="Times New Roman" w:cs="Times New Roman"/>
          <w:sz w:val="24"/>
          <w:szCs w:val="24"/>
        </w:rPr>
        <w:t xml:space="preserve">ля  </w:t>
      </w:r>
      <w:r w:rsidRPr="00C117AE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C117AE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AC550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  </w:t>
      </w:r>
      <w:r w:rsidRPr="00C117AE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π</w:t>
      </w:r>
      <w:r>
        <w:rPr>
          <w:rFonts w:ascii="Times New Roman" w:hAnsi="Times New Roman" w:cs="Times New Roman"/>
          <w:sz w:val="24"/>
          <w:szCs w:val="24"/>
        </w:rPr>
        <w:t xml:space="preserve">,  а  для  </w:t>
      </w:r>
      <w:r w:rsidRPr="00C117AE">
        <w:rPr>
          <w:rFonts w:ascii="Times New Roman" w:hAnsi="Times New Roman" w:cs="Times New Roman"/>
          <w:b/>
          <w:sz w:val="28"/>
          <w:szCs w:val="28"/>
          <w:lang w:val="en-US"/>
        </w:rPr>
        <w:t>yi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до  </w:t>
      </w:r>
      <w:r w:rsidRPr="00117825">
        <w:rPr>
          <w:rFonts w:ascii="Times New Roman" w:hAnsi="Times New Roman" w:cs="Times New Roman"/>
          <w:b/>
          <w:color w:val="0070C0"/>
          <w:sz w:val="28"/>
          <w:szCs w:val="28"/>
        </w:rPr>
        <w:t>1</w:t>
      </w:r>
      <w:r w:rsidRPr="00662FF1">
        <w:rPr>
          <w:rFonts w:ascii="Times New Roman" w:hAnsi="Times New Roman" w:cs="Times New Roman"/>
          <w:sz w:val="24"/>
          <w:szCs w:val="24"/>
        </w:rPr>
        <w:t>).</w:t>
      </w: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2303F">
        <w:rPr>
          <w:rFonts w:ascii="Times New Roman" w:hAnsi="Times New Roman" w:cs="Times New Roman"/>
          <w:b/>
          <w:color w:val="00B050"/>
          <w:sz w:val="24"/>
          <w:szCs w:val="24"/>
        </w:rPr>
        <w:t>Численное</w:t>
      </w:r>
      <w:r w:rsidRPr="0042303F">
        <w:rPr>
          <w:rFonts w:ascii="Times New Roman" w:hAnsi="Times New Roman" w:cs="Times New Roman"/>
          <w:sz w:val="24"/>
          <w:szCs w:val="24"/>
        </w:rPr>
        <w:t xml:space="preserve"> вычисление определенного интеграла</w:t>
      </w:r>
      <w:r>
        <w:rPr>
          <w:rFonts w:ascii="Times New Roman" w:hAnsi="Times New Roman" w:cs="Times New Roman"/>
          <w:sz w:val="24"/>
          <w:szCs w:val="24"/>
        </w:rPr>
        <w:t xml:space="preserve"> для сравнения с результатом выполненного расчета методом Монте-Карло:</w:t>
      </w: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33"/>
          <w:sz w:val="20"/>
          <w:szCs w:val="20"/>
          <w:lang w:eastAsia="ru-RU"/>
        </w:rPr>
        <w:drawing>
          <wp:inline distT="0" distB="0" distL="0" distR="0">
            <wp:extent cx="836930" cy="495935"/>
            <wp:effectExtent l="19050" t="0" r="0" b="0"/>
            <wp:docPr id="151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49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475554" w:rsidRDefault="00B03167" w:rsidP="00B03167">
      <w:pPr>
        <w:pStyle w:val="a3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475554">
        <w:rPr>
          <w:rFonts w:ascii="Times New Roman" w:hAnsi="Times New Roman" w:cs="Times New Roman"/>
          <w:sz w:val="24"/>
          <w:szCs w:val="24"/>
        </w:rPr>
        <w:t xml:space="preserve">Выполнение такого расчета </w:t>
      </w:r>
      <w:r w:rsidRPr="00AA0DD4">
        <w:rPr>
          <w:rFonts w:ascii="Times New Roman" w:hAnsi="Times New Roman" w:cs="Times New Roman"/>
          <w:b/>
          <w:sz w:val="24"/>
          <w:szCs w:val="24"/>
        </w:rPr>
        <w:t>оказалось возможным</w:t>
      </w:r>
      <w:r w:rsidRPr="00475554">
        <w:rPr>
          <w:rFonts w:ascii="Times New Roman" w:hAnsi="Times New Roman" w:cs="Times New Roman"/>
          <w:sz w:val="24"/>
          <w:szCs w:val="24"/>
        </w:rPr>
        <w:t xml:space="preserve"> </w:t>
      </w:r>
      <w:r w:rsidRPr="00AA0DD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из-за</w:t>
      </w:r>
      <w:r>
        <w:rPr>
          <w:rFonts w:ascii="Times New Roman" w:hAnsi="Times New Roman" w:cs="Times New Roman"/>
          <w:sz w:val="24"/>
          <w:szCs w:val="24"/>
        </w:rPr>
        <w:t xml:space="preserve"> следующей</w:t>
      </w:r>
      <w:r w:rsidRPr="00475554">
        <w:rPr>
          <w:rFonts w:ascii="Times New Roman" w:hAnsi="Times New Roman" w:cs="Times New Roman"/>
          <w:sz w:val="24"/>
          <w:szCs w:val="24"/>
        </w:rPr>
        <w:t xml:space="preserve"> </w:t>
      </w:r>
      <w:r w:rsidRPr="00AA0DD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особенно</w:t>
      </w:r>
      <w:r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сти</w:t>
      </w:r>
      <w:r w:rsidRPr="00AA0DD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функции</w:t>
      </w:r>
      <w:r w:rsidRPr="00475554">
        <w:rPr>
          <w:rFonts w:ascii="Times New Roman" w:hAnsi="Times New Roman" w:cs="Times New Roman"/>
          <w:sz w:val="24"/>
          <w:szCs w:val="24"/>
        </w:rPr>
        <w:t xml:space="preserve"> </w:t>
      </w:r>
      <w:r w:rsidRPr="00AA0DD4">
        <w:rPr>
          <w:rFonts w:ascii="Times New Roman" w:hAnsi="Times New Roman" w:cs="Times New Roman"/>
          <w:b/>
          <w:bCs/>
          <w:sz w:val="28"/>
          <w:szCs w:val="28"/>
        </w:rPr>
        <w:t>rnd(N)</w:t>
      </w:r>
      <w:r w:rsidRPr="0047555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475554">
        <w:rPr>
          <w:rFonts w:ascii="Times New Roman" w:hAnsi="Times New Roman" w:cs="Times New Roman"/>
          <w:bCs/>
          <w:sz w:val="24"/>
          <w:szCs w:val="24"/>
        </w:rPr>
        <w:t xml:space="preserve">генерирующей </w:t>
      </w:r>
      <w:r w:rsidRPr="00AA0DD4">
        <w:rPr>
          <w:rFonts w:ascii="Times New Roman" w:hAnsi="Times New Roman" w:cs="Times New Roman"/>
          <w:b/>
          <w:bCs/>
          <w:color w:val="00B050"/>
          <w:sz w:val="28"/>
          <w:szCs w:val="28"/>
        </w:rPr>
        <w:t>псевдослучайную</w:t>
      </w:r>
      <w:r w:rsidRPr="004755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0DD4">
        <w:rPr>
          <w:rFonts w:ascii="Times New Roman" w:hAnsi="Times New Roman" w:cs="Times New Roman"/>
          <w:b/>
          <w:bCs/>
          <w:sz w:val="24"/>
          <w:szCs w:val="24"/>
        </w:rPr>
        <w:t>последовательность</w:t>
      </w:r>
      <w:r w:rsidRPr="00475554">
        <w:rPr>
          <w:rFonts w:ascii="Times New Roman" w:hAnsi="Times New Roman" w:cs="Times New Roman"/>
          <w:bCs/>
          <w:sz w:val="24"/>
          <w:szCs w:val="24"/>
        </w:rPr>
        <w:t xml:space="preserve"> чисел:</w:t>
      </w:r>
    </w:p>
    <w:p w:rsidR="00B03167" w:rsidRDefault="00B03167" w:rsidP="00B03167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значения </w:t>
      </w:r>
      <w:r w:rsidRPr="0042303F">
        <w:rPr>
          <w:rFonts w:ascii="Times New Roman" w:hAnsi="Times New Roman" w:cs="Times New Roman"/>
          <w:b/>
          <w:bCs/>
          <w:color w:val="0070C0"/>
          <w:sz w:val="28"/>
          <w:szCs w:val="28"/>
        </w:rPr>
        <w:t>равномерно распределены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6833">
        <w:rPr>
          <w:rFonts w:ascii="Times New Roman" w:hAnsi="Times New Roman" w:cs="Times New Roman"/>
          <w:bCs/>
          <w:sz w:val="24"/>
          <w:szCs w:val="24"/>
        </w:rPr>
        <w:t xml:space="preserve">на площади, ограниченной отрезками 0 - </w:t>
      </w:r>
      <w:r w:rsidR="002E0F02">
        <w:rPr>
          <w:rFonts w:ascii="Times New Roman" w:hAnsi="Times New Roman" w:cs="Times New Roman"/>
          <w:bCs/>
          <w:sz w:val="24"/>
          <w:szCs w:val="24"/>
        </w:rPr>
        <w:sym w:font="Symbol" w:char="F070"/>
      </w:r>
      <w:r w:rsidR="002E0F02">
        <w:rPr>
          <w:rFonts w:ascii="Times New Roman" w:hAnsi="Times New Roman" w:cs="Times New Roman"/>
          <w:bCs/>
          <w:sz w:val="24"/>
          <w:szCs w:val="24"/>
        </w:rPr>
        <w:t xml:space="preserve"> по оси Х  и 0 – 1 по оси </w:t>
      </w:r>
      <w:r w:rsidR="002E0F02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91E91" w:rsidRDefault="00691E91" w:rsidP="00691E91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31" w:name="_Toc368249533"/>
      <w:r w:rsidRPr="00691E91">
        <w:rPr>
          <w:rFonts w:ascii="Times New Roman" w:hAnsi="Times New Roman" w:cs="Times New Roman"/>
          <w:color w:val="0070C0"/>
        </w:rPr>
        <w:t>1.10.10. Программирование на внутреннем языке MathCAD [</w:t>
      </w:r>
      <w:r w:rsidR="00D2518C">
        <w:rPr>
          <w:rFonts w:ascii="Times New Roman" w:hAnsi="Times New Roman" w:cs="Times New Roman"/>
          <w:color w:val="0070C0"/>
        </w:rPr>
        <w:t>2</w:t>
      </w:r>
      <w:r w:rsidRPr="00691E91">
        <w:rPr>
          <w:rFonts w:ascii="Times New Roman" w:hAnsi="Times New Roman" w:cs="Times New Roman"/>
          <w:color w:val="0070C0"/>
        </w:rPr>
        <w:t>].</w:t>
      </w:r>
      <w:bookmarkEnd w:id="26"/>
      <w:bookmarkEnd w:id="31"/>
    </w:p>
    <w:p w:rsidR="00040101" w:rsidRPr="00040101" w:rsidRDefault="000121D2" w:rsidP="0004010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040101">
        <w:rPr>
          <w:rFonts w:ascii="Times New Roman" w:hAnsi="Times New Roman" w:cs="Times New Roman"/>
          <w:sz w:val="24"/>
          <w:szCs w:val="24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 есть возможность программирования на </w:t>
      </w:r>
      <w:r w:rsidRPr="000F462D">
        <w:rPr>
          <w:rFonts w:ascii="Times New Roman" w:hAnsi="Times New Roman" w:cs="Times New Roman"/>
          <w:b/>
          <w:sz w:val="24"/>
          <w:szCs w:val="24"/>
        </w:rPr>
        <w:t>простом</w:t>
      </w:r>
      <w:r w:rsidR="00040101">
        <w:rPr>
          <w:rFonts w:ascii="Times New Roman" w:hAnsi="Times New Roman" w:cs="Times New Roman"/>
          <w:sz w:val="24"/>
          <w:szCs w:val="24"/>
        </w:rPr>
        <w:t xml:space="preserve"> в освоении </w:t>
      </w:r>
      <w:r>
        <w:rPr>
          <w:rFonts w:ascii="Times New Roman" w:hAnsi="Times New Roman" w:cs="Times New Roman"/>
          <w:sz w:val="24"/>
          <w:szCs w:val="24"/>
        </w:rPr>
        <w:t xml:space="preserve">внутреннем </w:t>
      </w:r>
      <w:r w:rsidR="00040101">
        <w:rPr>
          <w:rFonts w:ascii="Times New Roman" w:hAnsi="Times New Roman" w:cs="Times New Roman"/>
          <w:sz w:val="24"/>
          <w:szCs w:val="24"/>
        </w:rPr>
        <w:t>язык</w:t>
      </w:r>
      <w:r w:rsidR="006517A2">
        <w:rPr>
          <w:rFonts w:ascii="Times New Roman" w:hAnsi="Times New Roman" w:cs="Times New Roman"/>
          <w:sz w:val="24"/>
          <w:szCs w:val="24"/>
        </w:rPr>
        <w:t>е</w:t>
      </w:r>
      <w:r w:rsidR="00040101">
        <w:rPr>
          <w:rFonts w:ascii="Times New Roman" w:hAnsi="Times New Roman" w:cs="Times New Roman"/>
          <w:sz w:val="24"/>
          <w:szCs w:val="24"/>
        </w:rPr>
        <w:t xml:space="preserve"> программирования, состоя</w:t>
      </w:r>
      <w:r>
        <w:rPr>
          <w:rFonts w:ascii="Times New Roman" w:hAnsi="Times New Roman" w:cs="Times New Roman"/>
          <w:sz w:val="24"/>
          <w:szCs w:val="24"/>
        </w:rPr>
        <w:t>щим</w:t>
      </w:r>
      <w:r w:rsidR="00040101">
        <w:rPr>
          <w:rFonts w:ascii="Times New Roman" w:hAnsi="Times New Roman" w:cs="Times New Roman"/>
          <w:sz w:val="24"/>
          <w:szCs w:val="24"/>
        </w:rPr>
        <w:t xml:space="preserve"> всего из </w:t>
      </w:r>
      <w:r w:rsidR="00040101" w:rsidRPr="00C76DA5">
        <w:rPr>
          <w:rFonts w:ascii="Times New Roman" w:hAnsi="Times New Roman" w:cs="Times New Roman"/>
          <w:b/>
          <w:sz w:val="24"/>
          <w:szCs w:val="24"/>
        </w:rPr>
        <w:t>10 операторов</w:t>
      </w:r>
      <w:r>
        <w:rPr>
          <w:rFonts w:ascii="Times New Roman" w:hAnsi="Times New Roman" w:cs="Times New Roman"/>
          <w:sz w:val="24"/>
          <w:szCs w:val="24"/>
        </w:rPr>
        <w:t xml:space="preserve"> и позволяющим</w:t>
      </w:r>
      <w:r w:rsidR="00040101">
        <w:rPr>
          <w:rFonts w:ascii="Times New Roman" w:hAnsi="Times New Roman" w:cs="Times New Roman"/>
          <w:sz w:val="24"/>
          <w:szCs w:val="24"/>
        </w:rPr>
        <w:t xml:space="preserve"> решать достаточно сложные задачи. 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Разработчики Mathcad </w:t>
      </w:r>
      <w:r w:rsidR="00C8316C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предусмотрели возможность написания </w:t>
      </w:r>
      <w:r w:rsidRPr="00234ECD">
        <w:rPr>
          <w:rFonts w:ascii="Times New Roman" w:hAnsi="Times New Roman" w:cs="Times New Roman"/>
          <w:sz w:val="24"/>
          <w:szCs w:val="24"/>
        </w:rPr>
        <w:t>новых пользовател</w:t>
      </w:r>
      <w:r w:rsidRPr="00234ECD">
        <w:rPr>
          <w:rFonts w:ascii="Times New Roman" w:hAnsi="Times New Roman" w:cs="Times New Roman"/>
          <w:sz w:val="24"/>
          <w:szCs w:val="24"/>
        </w:rPr>
        <w:t>ь</w:t>
      </w:r>
      <w:r w:rsidRPr="00234ECD">
        <w:rPr>
          <w:rFonts w:ascii="Times New Roman" w:hAnsi="Times New Roman" w:cs="Times New Roman"/>
          <w:sz w:val="24"/>
          <w:szCs w:val="24"/>
        </w:rPr>
        <w:t xml:space="preserve">ских функций и операторов 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 на языке </w:t>
      </w:r>
      <w:r w:rsidR="00040101" w:rsidRPr="00E80A79">
        <w:rPr>
          <w:rFonts w:ascii="Times New Roman" w:hAnsi="Times New Roman" w:cs="Times New Roman"/>
          <w:b/>
          <w:sz w:val="24"/>
          <w:szCs w:val="24"/>
        </w:rPr>
        <w:t>C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 с прикреплением их к среде Mathcad через механизм DLL. Но цен</w:t>
      </w:r>
      <w:r>
        <w:rPr>
          <w:rFonts w:ascii="Times New Roman" w:hAnsi="Times New Roman" w:cs="Times New Roman"/>
          <w:sz w:val="24"/>
          <w:szCs w:val="24"/>
        </w:rPr>
        <w:t xml:space="preserve">ность этого приема </w:t>
      </w:r>
      <w:r w:rsidRPr="00C8316C">
        <w:rPr>
          <w:rFonts w:ascii="Times New Roman" w:hAnsi="Times New Roman" w:cs="Times New Roman"/>
          <w:b/>
          <w:sz w:val="24"/>
          <w:szCs w:val="24"/>
        </w:rPr>
        <w:t>низка</w:t>
      </w:r>
      <w:r w:rsidR="00040101" w:rsidRPr="00C8316C">
        <w:rPr>
          <w:rFonts w:ascii="Times New Roman" w:hAnsi="Times New Roman" w:cs="Times New Roman"/>
          <w:b/>
          <w:sz w:val="24"/>
          <w:szCs w:val="24"/>
        </w:rPr>
        <w:t xml:space="preserve"> из-за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 </w:t>
      </w:r>
      <w:r w:rsidR="00040101" w:rsidRPr="00C8316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невозможно</w:t>
      </w:r>
      <w:r w:rsidRPr="00C8316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сти</w:t>
      </w:r>
      <w:r w:rsidR="00040101" w:rsidRPr="00C8316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</w:t>
      </w:r>
      <w:r w:rsidR="00E80A79" w:rsidRPr="00C8316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передать</w:t>
      </w:r>
      <w:r w:rsidR="00E80A79" w:rsidRPr="00234ECD">
        <w:rPr>
          <w:rFonts w:ascii="Times New Roman" w:hAnsi="Times New Roman" w:cs="Times New Roman"/>
          <w:sz w:val="24"/>
          <w:szCs w:val="24"/>
        </w:rPr>
        <w:t xml:space="preserve"> 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в </w:t>
      </w:r>
      <w:r w:rsidR="00040101" w:rsidRPr="00E80A79">
        <w:rPr>
          <w:rFonts w:ascii="Times New Roman" w:hAnsi="Times New Roman" w:cs="Times New Roman"/>
          <w:b/>
          <w:sz w:val="24"/>
          <w:szCs w:val="24"/>
        </w:rPr>
        <w:t>C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-функцию </w:t>
      </w:r>
      <w:r w:rsidR="00040101" w:rsidRPr="00C8316C">
        <w:rPr>
          <w:rFonts w:ascii="Times New Roman" w:hAnsi="Times New Roman" w:cs="Times New Roman"/>
          <w:b/>
          <w:color w:val="00B050"/>
          <w:sz w:val="24"/>
          <w:szCs w:val="24"/>
        </w:rPr>
        <w:t>встроенные и пол</w:t>
      </w:r>
      <w:r w:rsidR="00040101" w:rsidRPr="00C8316C">
        <w:rPr>
          <w:rFonts w:ascii="Times New Roman" w:hAnsi="Times New Roman" w:cs="Times New Roman"/>
          <w:b/>
          <w:color w:val="00B050"/>
          <w:sz w:val="24"/>
          <w:szCs w:val="24"/>
        </w:rPr>
        <w:t>ь</w:t>
      </w:r>
      <w:r w:rsidR="00040101" w:rsidRPr="00C8316C">
        <w:rPr>
          <w:rFonts w:ascii="Times New Roman" w:hAnsi="Times New Roman" w:cs="Times New Roman"/>
          <w:b/>
          <w:color w:val="00B050"/>
          <w:sz w:val="24"/>
          <w:szCs w:val="24"/>
        </w:rPr>
        <w:t>зовательские</w:t>
      </w:r>
      <w:r w:rsidR="00040101">
        <w:rPr>
          <w:rFonts w:ascii="Times New Roman" w:hAnsi="Times New Roman" w:cs="Times New Roman"/>
          <w:sz w:val="24"/>
          <w:szCs w:val="24"/>
        </w:rPr>
        <w:t xml:space="preserve"> Mathcad-</w:t>
      </w:r>
      <w:r w:rsidR="00040101" w:rsidRPr="00C8316C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функции </w:t>
      </w:r>
      <w:r w:rsidR="00040101" w:rsidRPr="00DF2F80">
        <w:rPr>
          <w:rFonts w:ascii="Times New Roman" w:hAnsi="Times New Roman" w:cs="Times New Roman"/>
          <w:sz w:val="24"/>
          <w:szCs w:val="24"/>
        </w:rPr>
        <w:t>[</w:t>
      </w:r>
      <w:r w:rsidR="00D2518C">
        <w:rPr>
          <w:rFonts w:ascii="Times New Roman" w:hAnsi="Times New Roman" w:cs="Times New Roman"/>
          <w:sz w:val="24"/>
          <w:szCs w:val="24"/>
        </w:rPr>
        <w:t>7</w:t>
      </w:r>
      <w:r w:rsidR="00040101">
        <w:rPr>
          <w:rFonts w:ascii="Times New Roman" w:hAnsi="Times New Roman" w:cs="Times New Roman"/>
          <w:sz w:val="24"/>
          <w:szCs w:val="24"/>
        </w:rPr>
        <w:t>, с. 4</w:t>
      </w:r>
      <w:r w:rsidR="00040101" w:rsidRPr="00DF2F80">
        <w:rPr>
          <w:rFonts w:ascii="Times New Roman" w:hAnsi="Times New Roman" w:cs="Times New Roman"/>
          <w:sz w:val="24"/>
          <w:szCs w:val="24"/>
        </w:rPr>
        <w:t>].</w:t>
      </w:r>
    </w:p>
    <w:p w:rsidR="006A2020" w:rsidRDefault="00AA0DD4" w:rsidP="00AA0DD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Mathcad является </w:t>
      </w:r>
      <w:r w:rsidRPr="00DB4E52">
        <w:rPr>
          <w:rFonts w:ascii="Times New Roman" w:hAnsi="Times New Roman" w:cs="Times New Roman"/>
          <w:b/>
          <w:sz w:val="24"/>
          <w:szCs w:val="24"/>
        </w:rPr>
        <w:t>частным случаем</w:t>
      </w:r>
      <w:r w:rsidRPr="00600E26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выражения</w:t>
      </w:r>
      <w:r w:rsidRPr="00600E26">
        <w:rPr>
          <w:rFonts w:ascii="Times New Roman" w:hAnsi="Times New Roman" w:cs="Times New Roman"/>
          <w:sz w:val="24"/>
          <w:szCs w:val="24"/>
        </w:rPr>
        <w:t xml:space="preserve"> Mathcad. Подобно любому в</w:t>
      </w:r>
      <w:r w:rsidRPr="00600E26">
        <w:rPr>
          <w:rFonts w:ascii="Times New Roman" w:hAnsi="Times New Roman" w:cs="Times New Roman"/>
          <w:sz w:val="24"/>
          <w:szCs w:val="24"/>
        </w:rPr>
        <w:t>ы</w:t>
      </w:r>
      <w:r w:rsidRPr="00600E26">
        <w:rPr>
          <w:rFonts w:ascii="Times New Roman" w:hAnsi="Times New Roman" w:cs="Times New Roman"/>
          <w:sz w:val="24"/>
          <w:szCs w:val="24"/>
        </w:rPr>
        <w:t xml:space="preserve">ражению программа </w:t>
      </w:r>
      <w:r w:rsidRPr="00600E26">
        <w:rPr>
          <w:rFonts w:ascii="Times New Roman" w:hAnsi="Times New Roman" w:cs="Times New Roman"/>
          <w:b/>
          <w:sz w:val="24"/>
          <w:szCs w:val="24"/>
        </w:rPr>
        <w:t>возвращает значение</w:t>
      </w:r>
      <w:r w:rsidRPr="00600E26">
        <w:rPr>
          <w:rFonts w:ascii="Times New Roman" w:hAnsi="Times New Roman" w:cs="Times New Roman"/>
          <w:sz w:val="24"/>
          <w:szCs w:val="24"/>
        </w:rPr>
        <w:t>, если</w:t>
      </w:r>
      <w:r>
        <w:rPr>
          <w:rFonts w:ascii="Times New Roman" w:hAnsi="Times New Roman" w:cs="Times New Roman"/>
          <w:sz w:val="24"/>
          <w:szCs w:val="24"/>
        </w:rPr>
        <w:t xml:space="preserve"> она присвоена переменной, функции или массиву </w:t>
      </w:r>
      <w:r>
        <w:rPr>
          <w:rFonts w:ascii="Times New Roman" w:hAnsi="Times New Roman" w:cs="Times New Roman"/>
          <w:sz w:val="24"/>
          <w:szCs w:val="24"/>
        </w:rPr>
        <w:lastRenderedPageBreak/>
        <w:t>переменных</w:t>
      </w:r>
      <w:r w:rsidRPr="00600E26">
        <w:rPr>
          <w:rFonts w:ascii="Times New Roman" w:hAnsi="Times New Roman" w:cs="Times New Roman"/>
          <w:sz w:val="24"/>
          <w:szCs w:val="24"/>
        </w:rPr>
        <w:t>. Обычное выражение Mathcad состоит из одной строки. Выражение-программа соде</w:t>
      </w:r>
      <w:r w:rsidRPr="00600E26">
        <w:rPr>
          <w:rFonts w:ascii="Times New Roman" w:hAnsi="Times New Roman" w:cs="Times New Roman"/>
          <w:sz w:val="24"/>
          <w:szCs w:val="24"/>
        </w:rPr>
        <w:t>р</w:t>
      </w:r>
      <w:r w:rsidRPr="00600E26">
        <w:rPr>
          <w:rFonts w:ascii="Times New Roman" w:hAnsi="Times New Roman" w:cs="Times New Roman"/>
          <w:sz w:val="24"/>
          <w:szCs w:val="24"/>
        </w:rPr>
        <w:t xml:space="preserve">жит много строк. Фактически, это - </w:t>
      </w:r>
      <w:r w:rsidRPr="00600E26">
        <w:rPr>
          <w:rFonts w:ascii="Times New Roman" w:hAnsi="Times New Roman" w:cs="Times New Roman"/>
          <w:b/>
          <w:color w:val="0070C0"/>
          <w:sz w:val="24"/>
          <w:szCs w:val="24"/>
        </w:rPr>
        <w:t>составное выражение</w:t>
      </w:r>
      <w:r w:rsidRPr="00600E26">
        <w:rPr>
          <w:rFonts w:ascii="Times New Roman" w:hAnsi="Times New Roman" w:cs="Times New Roman"/>
          <w:sz w:val="24"/>
          <w:szCs w:val="24"/>
        </w:rPr>
        <w:t>.</w:t>
      </w:r>
      <w:r w:rsidR="00417B5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A0DD4" w:rsidRDefault="00AA0DD4" w:rsidP="00AA0DD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606B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Преимущества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AA0DD4">
        <w:rPr>
          <w:rFonts w:ascii="Times New Roman" w:hAnsi="Times New Roman" w:cs="Times New Roman"/>
          <w:sz w:val="24"/>
          <w:szCs w:val="24"/>
        </w:rPr>
        <w:t>-</w:t>
      </w:r>
      <w:r w:rsidR="006A2020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5DC6">
        <w:rPr>
          <w:rFonts w:ascii="Times New Roman" w:hAnsi="Times New Roman" w:cs="Times New Roman"/>
          <w:b/>
          <w:sz w:val="24"/>
          <w:szCs w:val="24"/>
        </w:rPr>
        <w:t>перед обычными</w:t>
      </w:r>
      <w:r>
        <w:rPr>
          <w:rFonts w:ascii="Times New Roman" w:hAnsi="Times New Roman" w:cs="Times New Roman"/>
          <w:sz w:val="24"/>
          <w:szCs w:val="24"/>
        </w:rPr>
        <w:t xml:space="preserve"> выражениями </w:t>
      </w:r>
      <w:r w:rsidRPr="00AA0DD4">
        <w:rPr>
          <w:rFonts w:ascii="Times New Roman" w:hAnsi="Times New Roman" w:cs="Times New Roman"/>
          <w:sz w:val="24"/>
          <w:szCs w:val="24"/>
        </w:rPr>
        <w:t>[</w:t>
      </w:r>
      <w:r w:rsidR="00D2518C">
        <w:rPr>
          <w:rFonts w:ascii="Times New Roman" w:hAnsi="Times New Roman" w:cs="Times New Roman"/>
          <w:sz w:val="24"/>
          <w:szCs w:val="24"/>
        </w:rPr>
        <w:t>5</w:t>
      </w:r>
      <w:r w:rsidRPr="00AA0DD4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0DD4" w:rsidRPr="00AA0DD4" w:rsidRDefault="00AA0DD4" w:rsidP="00AA0DD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возможность применения </w:t>
      </w:r>
      <w:r w:rsidRPr="00C25DC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циклов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C25DC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условных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 операторов; </w:t>
      </w:r>
    </w:p>
    <w:p w:rsidR="00AA0DD4" w:rsidRPr="00AA0DD4" w:rsidRDefault="00AA0DD4" w:rsidP="00AA0DD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C25DC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простота создания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 функций и переменных, требующих нескольких </w:t>
      </w:r>
      <w:r w:rsidRPr="00C25DC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простых шагов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C25DC6" w:rsidRDefault="00AA0DD4" w:rsidP="00C25DC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возможность создания функций, содержащих </w:t>
      </w:r>
      <w:r w:rsidRPr="00C25DC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закрытый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 для остального документа </w:t>
      </w:r>
      <w:r w:rsidRPr="00C25DC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код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, включая преимущества использования </w:t>
      </w:r>
      <w:r w:rsidRPr="00C25DC6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локальных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 переменных и </w:t>
      </w:r>
      <w:r w:rsidRPr="00C25DC6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обработку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 исключительных ситуаций (</w:t>
      </w:r>
      <w:r w:rsidRPr="00C25DC6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ошибок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). </w:t>
      </w:r>
    </w:p>
    <w:p w:rsidR="00C25DC6" w:rsidRDefault="004C58CF" w:rsidP="009606BC">
      <w:pPr>
        <w:pStyle w:val="a8"/>
        <w:rPr>
          <w:color w:val="000000" w:themeColor="text1"/>
        </w:rPr>
      </w:pPr>
      <w:r>
        <w:t xml:space="preserve">     </w:t>
      </w:r>
      <w:r w:rsidR="00C25DC6" w:rsidRPr="00C25DC6">
        <w:t xml:space="preserve">В программном блоке </w:t>
      </w:r>
      <w:r w:rsidR="00C25DC6" w:rsidRPr="009606BC">
        <w:rPr>
          <w:b/>
          <w:color w:val="00B050"/>
        </w:rPr>
        <w:t>можно использовать</w:t>
      </w:r>
      <w:r w:rsidR="00C25DC6" w:rsidRPr="00C25DC6">
        <w:rPr>
          <w:b/>
        </w:rPr>
        <w:t xml:space="preserve"> значения </w:t>
      </w:r>
      <w:r w:rsidR="00C25DC6" w:rsidRPr="00C25DC6">
        <w:t xml:space="preserve">переменных, </w:t>
      </w:r>
      <w:r w:rsidR="00C25DC6" w:rsidRPr="00C25DC6">
        <w:rPr>
          <w:b/>
        </w:rPr>
        <w:t>определенных</w:t>
      </w:r>
      <w:r w:rsidR="00C25DC6" w:rsidRPr="00C25DC6">
        <w:t xml:space="preserve"> в MathCAD </w:t>
      </w:r>
      <w:r>
        <w:t xml:space="preserve"> </w:t>
      </w:r>
      <w:r w:rsidR="00C25DC6" w:rsidRPr="009606BC">
        <w:rPr>
          <w:b/>
          <w:color w:val="00B050"/>
        </w:rPr>
        <w:t>до</w:t>
      </w:r>
      <w:r w:rsidR="00C25DC6" w:rsidRPr="00C25DC6">
        <w:t xml:space="preserve"> этого </w:t>
      </w:r>
      <w:r w:rsidR="00C25DC6" w:rsidRPr="009606BC">
        <w:rPr>
          <w:b/>
          <w:color w:val="00B050"/>
        </w:rPr>
        <w:t>блока</w:t>
      </w:r>
      <w:r w:rsidR="009606BC">
        <w:t>; но</w:t>
      </w:r>
      <w:r w:rsidR="00C25DC6" w:rsidRPr="00C25DC6">
        <w:t xml:space="preserve"> </w:t>
      </w:r>
      <w:r w:rsidR="009606BC" w:rsidRPr="009606BC">
        <w:rPr>
          <w:b/>
          <w:color w:val="7030A0"/>
        </w:rPr>
        <w:t>изменя</w:t>
      </w:r>
      <w:r w:rsidR="00C25DC6" w:rsidRPr="009606BC">
        <w:rPr>
          <w:b/>
          <w:color w:val="7030A0"/>
        </w:rPr>
        <w:t>ть</w:t>
      </w:r>
      <w:r w:rsidR="00C25DC6" w:rsidRPr="00C25DC6">
        <w:t xml:space="preserve"> значения этих переменных </w:t>
      </w:r>
      <w:r w:rsidR="00C25DC6" w:rsidRPr="009606BC">
        <w:rPr>
          <w:b/>
          <w:color w:val="7030A0"/>
        </w:rPr>
        <w:t xml:space="preserve">внутри </w:t>
      </w:r>
      <w:r w:rsidR="00C25DC6" w:rsidRPr="00C25DC6">
        <w:t xml:space="preserve">программного </w:t>
      </w:r>
      <w:r w:rsidR="00C25DC6" w:rsidRPr="009606BC">
        <w:rPr>
          <w:b/>
          <w:color w:val="7030A0"/>
        </w:rPr>
        <w:t xml:space="preserve">блока </w:t>
      </w:r>
      <w:r w:rsidR="00C25DC6" w:rsidRPr="009606BC">
        <w:rPr>
          <w:b/>
          <w:color w:val="FF0000"/>
        </w:rPr>
        <w:t>н</w:t>
      </w:r>
      <w:r w:rsidR="00C25DC6" w:rsidRPr="009606BC">
        <w:rPr>
          <w:b/>
          <w:color w:val="FF0000"/>
        </w:rPr>
        <w:t>е</w:t>
      </w:r>
      <w:r w:rsidR="00C25DC6" w:rsidRPr="009606BC">
        <w:rPr>
          <w:b/>
          <w:color w:val="FF0000"/>
        </w:rPr>
        <w:t>возможно</w:t>
      </w:r>
      <w:r w:rsidR="009606BC" w:rsidRPr="009606BC">
        <w:rPr>
          <w:b/>
          <w:color w:val="FF0000"/>
        </w:rPr>
        <w:t xml:space="preserve"> </w:t>
      </w:r>
      <w:r w:rsidR="009606BC" w:rsidRPr="009606BC">
        <w:rPr>
          <w:b/>
          <w:color w:val="000000" w:themeColor="text1"/>
        </w:rPr>
        <w:t>.</w:t>
      </w:r>
      <w:r w:rsidR="009606BC">
        <w:rPr>
          <w:b/>
          <w:color w:val="000000" w:themeColor="text1"/>
        </w:rPr>
        <w:t xml:space="preserve"> </w:t>
      </w:r>
      <w:r w:rsidR="009606BC" w:rsidRPr="009606BC">
        <w:rPr>
          <w:rFonts w:eastAsiaTheme="minorHAnsi"/>
          <w:b/>
          <w:color w:val="002060"/>
        </w:rPr>
        <w:t>Локальные</w:t>
      </w:r>
      <w:r w:rsidR="00C34DED">
        <w:t xml:space="preserve"> переменные</w:t>
      </w:r>
      <w:r w:rsidR="009606BC">
        <w:t xml:space="preserve">  </w:t>
      </w:r>
      <w:r w:rsidR="009606BC" w:rsidRPr="009606BC">
        <w:rPr>
          <w:b/>
          <w:i/>
          <w:iCs/>
        </w:rPr>
        <w:t>недоступны</w:t>
      </w:r>
      <w:r w:rsidR="009606BC" w:rsidRPr="009606BC">
        <w:rPr>
          <w:b/>
        </w:rPr>
        <w:t xml:space="preserve"> вне блока</w:t>
      </w:r>
      <w:r w:rsidR="009606BC">
        <w:t xml:space="preserve">. Специально </w:t>
      </w:r>
      <w:r w:rsidR="009606BC" w:rsidRPr="009606BC">
        <w:rPr>
          <w:rFonts w:eastAsiaTheme="minorHAnsi"/>
          <w:b/>
          <w:color w:val="0070C0"/>
          <w:lang w:eastAsia="en-US"/>
        </w:rPr>
        <w:t>объявлять</w:t>
      </w:r>
      <w:r w:rsidR="009606BC">
        <w:t xml:space="preserve"> переменные </w:t>
      </w:r>
      <w:r w:rsidR="009606BC" w:rsidRPr="009606BC">
        <w:rPr>
          <w:rFonts w:eastAsiaTheme="minorHAnsi"/>
          <w:b/>
          <w:color w:val="0070C0"/>
          <w:lang w:eastAsia="en-US"/>
        </w:rPr>
        <w:t>не нужно</w:t>
      </w:r>
      <w:r w:rsidR="009606BC">
        <w:t xml:space="preserve">, достаточно </w:t>
      </w:r>
      <w:r w:rsidR="009606BC" w:rsidRPr="009606BC">
        <w:rPr>
          <w:b/>
          <w:color w:val="984806" w:themeColor="accent6" w:themeShade="80"/>
        </w:rPr>
        <w:t>просто присвоить</w:t>
      </w:r>
      <w:r w:rsidR="009606BC">
        <w:t xml:space="preserve"> им значения. Если программный блок является </w:t>
      </w:r>
      <w:r w:rsidR="009606BC" w:rsidRPr="009606BC">
        <w:rPr>
          <w:b/>
        </w:rPr>
        <w:t>телом функции</w:t>
      </w:r>
      <w:r w:rsidR="009606BC">
        <w:t xml:space="preserve">, то он также </w:t>
      </w:r>
      <w:r w:rsidR="009606BC" w:rsidRPr="009606BC">
        <w:rPr>
          <w:b/>
          <w:color w:val="00B050"/>
        </w:rPr>
        <w:t>может читать</w:t>
      </w:r>
      <w:r w:rsidR="009606BC">
        <w:t xml:space="preserve"> значения </w:t>
      </w:r>
      <w:r w:rsidR="009606BC" w:rsidRPr="009606BC">
        <w:rPr>
          <w:b/>
          <w:color w:val="00B050"/>
        </w:rPr>
        <w:t>аргументов</w:t>
      </w:r>
      <w:r w:rsidR="009606BC">
        <w:t xml:space="preserve"> этой функции </w:t>
      </w:r>
      <w:r w:rsidR="00D2518C">
        <w:rPr>
          <w:color w:val="000000" w:themeColor="text1"/>
        </w:rPr>
        <w:t>[4</w:t>
      </w:r>
      <w:r w:rsidR="009606BC" w:rsidRPr="009606BC">
        <w:rPr>
          <w:color w:val="000000" w:themeColor="text1"/>
        </w:rPr>
        <w:t>]</w:t>
      </w:r>
      <w:r w:rsidR="00C25DC6" w:rsidRPr="009606BC">
        <w:rPr>
          <w:color w:val="000000" w:themeColor="text1"/>
        </w:rPr>
        <w:t>.</w:t>
      </w:r>
    </w:p>
    <w:p w:rsidR="00221943" w:rsidRPr="00221943" w:rsidRDefault="00221943" w:rsidP="0022194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221943">
        <w:rPr>
          <w:rFonts w:ascii="Times New Roman" w:hAnsi="Times New Roman" w:cs="Times New Roman"/>
          <w:b/>
          <w:sz w:val="24"/>
          <w:szCs w:val="24"/>
        </w:rPr>
        <w:t>Программный блок</w:t>
      </w:r>
      <w:r w:rsidRPr="00221943">
        <w:rPr>
          <w:rFonts w:ascii="Times New Roman" w:hAnsi="Times New Roman" w:cs="Times New Roman"/>
          <w:sz w:val="24"/>
          <w:szCs w:val="24"/>
        </w:rPr>
        <w:t xml:space="preserve"> представляет собой </w:t>
      </w:r>
      <w:r w:rsidRPr="00221943">
        <w:rPr>
          <w:rFonts w:ascii="Times New Roman" w:hAnsi="Times New Roman" w:cs="Times New Roman"/>
          <w:b/>
          <w:color w:val="0070C0"/>
          <w:sz w:val="24"/>
          <w:szCs w:val="24"/>
        </w:rPr>
        <w:t>группу операторов присваивания</w:t>
      </w:r>
      <w:r w:rsidRPr="00221943">
        <w:rPr>
          <w:rFonts w:ascii="Times New Roman" w:hAnsi="Times New Roman" w:cs="Times New Roman"/>
          <w:sz w:val="24"/>
          <w:szCs w:val="24"/>
        </w:rPr>
        <w:t xml:space="preserve"> и </w:t>
      </w:r>
      <w:r w:rsidRPr="00221943">
        <w:rPr>
          <w:rFonts w:ascii="Times New Roman" w:hAnsi="Times New Roman" w:cs="Times New Roman"/>
          <w:b/>
          <w:color w:val="0070C0"/>
          <w:sz w:val="24"/>
          <w:szCs w:val="24"/>
        </w:rPr>
        <w:t>управля</w:t>
      </w:r>
      <w:r w:rsidRPr="00221943">
        <w:rPr>
          <w:rFonts w:ascii="Times New Roman" w:hAnsi="Times New Roman" w:cs="Times New Roman"/>
          <w:b/>
          <w:color w:val="0070C0"/>
          <w:sz w:val="24"/>
          <w:szCs w:val="24"/>
        </w:rPr>
        <w:t>ю</w:t>
      </w:r>
      <w:r w:rsidRPr="00221943">
        <w:rPr>
          <w:rFonts w:ascii="Times New Roman" w:hAnsi="Times New Roman" w:cs="Times New Roman"/>
          <w:b/>
          <w:color w:val="0070C0"/>
          <w:sz w:val="24"/>
          <w:szCs w:val="24"/>
        </w:rPr>
        <w:t>щих операторов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221943">
        <w:rPr>
          <w:rFonts w:ascii="Times New Roman" w:hAnsi="Times New Roman" w:cs="Times New Roman"/>
          <w:sz w:val="24"/>
          <w:szCs w:val="24"/>
        </w:rPr>
        <w:t xml:space="preserve">се ключевые слова в этих операторах </w:t>
      </w:r>
      <w:r w:rsidRPr="00221943">
        <w:rPr>
          <w:rFonts w:ascii="Times New Roman" w:hAnsi="Times New Roman" w:cs="Times New Roman"/>
          <w:b/>
          <w:sz w:val="24"/>
          <w:szCs w:val="24"/>
        </w:rPr>
        <w:t>обязательно вводятся</w:t>
      </w:r>
      <w:r w:rsidRPr="00221943">
        <w:rPr>
          <w:rFonts w:ascii="Times New Roman" w:hAnsi="Times New Roman" w:cs="Times New Roman"/>
          <w:sz w:val="24"/>
          <w:szCs w:val="24"/>
        </w:rPr>
        <w:t xml:space="preserve"> </w:t>
      </w:r>
      <w:r w:rsidRPr="0022194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с помощью панели</w:t>
      </w:r>
      <w:r w:rsidRPr="00221943">
        <w:rPr>
          <w:rFonts w:ascii="Times New Roman" w:hAnsi="Times New Roman" w:cs="Times New Roman"/>
          <w:sz w:val="24"/>
          <w:szCs w:val="24"/>
        </w:rPr>
        <w:t xml:space="preserve"> </w:t>
      </w:r>
      <w:r w:rsidRPr="00221943">
        <w:rPr>
          <w:rFonts w:ascii="Times New Roman" w:hAnsi="Times New Roman" w:cs="Times New Roman"/>
          <w:b/>
          <w:iCs/>
          <w:sz w:val="24"/>
          <w:szCs w:val="24"/>
        </w:rPr>
        <w:t>Programming</w:t>
      </w:r>
      <w:r w:rsidRPr="0022194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221943">
        <w:rPr>
          <w:rFonts w:ascii="Times New Roman" w:hAnsi="Times New Roman" w:cs="Times New Roman"/>
          <w:iCs/>
          <w:sz w:val="24"/>
          <w:szCs w:val="24"/>
        </w:rPr>
        <w:t>Программирование</w:t>
      </w:r>
      <w:r w:rsidRPr="00221943">
        <w:rPr>
          <w:rFonts w:ascii="Times New Roman" w:hAnsi="Times New Roman" w:cs="Times New Roman"/>
          <w:b/>
          <w:sz w:val="24"/>
          <w:szCs w:val="24"/>
        </w:rPr>
        <w:t>)</w:t>
      </w:r>
      <w:r w:rsidRPr="00221943">
        <w:rPr>
          <w:rFonts w:ascii="Times New Roman" w:hAnsi="Times New Roman" w:cs="Times New Roman"/>
          <w:sz w:val="24"/>
          <w:szCs w:val="24"/>
        </w:rPr>
        <w:t xml:space="preserve">. Их </w:t>
      </w:r>
      <w:r w:rsidRPr="00221943">
        <w:rPr>
          <w:rFonts w:ascii="Times New Roman" w:hAnsi="Times New Roman" w:cs="Times New Roman"/>
          <w:b/>
          <w:sz w:val="24"/>
          <w:szCs w:val="24"/>
        </w:rPr>
        <w:t>ввод с клавиатуры</w:t>
      </w:r>
      <w:r w:rsidRPr="00221943">
        <w:rPr>
          <w:rFonts w:ascii="Times New Roman" w:hAnsi="Times New Roman" w:cs="Times New Roman"/>
          <w:sz w:val="24"/>
          <w:szCs w:val="24"/>
        </w:rPr>
        <w:t xml:space="preserve"> - </w:t>
      </w:r>
      <w:r w:rsidRPr="0022194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ошибка</w:t>
      </w:r>
      <w:r w:rsidRPr="00221943">
        <w:rPr>
          <w:rFonts w:ascii="Times New Roman" w:hAnsi="Times New Roman" w:cs="Times New Roman"/>
          <w:sz w:val="24"/>
          <w:szCs w:val="24"/>
        </w:rPr>
        <w:t>!</w:t>
      </w:r>
    </w:p>
    <w:p w:rsidR="00221943" w:rsidRPr="00221943" w:rsidRDefault="00A61743" w:rsidP="0022194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133350</wp:posOffset>
            </wp:positionV>
            <wp:extent cx="2724150" cy="1525905"/>
            <wp:effectExtent l="19050" t="0" r="0" b="0"/>
            <wp:wrapTight wrapText="bothSides">
              <wp:wrapPolygon edited="0">
                <wp:start x="-151" y="0"/>
                <wp:lineTo x="-151" y="21303"/>
                <wp:lineTo x="21600" y="21303"/>
                <wp:lineTo x="21600" y="0"/>
                <wp:lineTo x="-151" y="0"/>
              </wp:wrapPolygon>
            </wp:wrapTight>
            <wp:docPr id="19" name="Рисунок 3" descr="http://www.mathcading.com/Glava6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thcading.com/Glava6/1.gif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52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1943" w:rsidRPr="00221943">
        <w:rPr>
          <w:rFonts w:ascii="Times New Roman" w:hAnsi="Times New Roman" w:cs="Times New Roman"/>
          <w:sz w:val="24"/>
          <w:szCs w:val="24"/>
        </w:rPr>
        <w:t xml:space="preserve">В целом </w:t>
      </w:r>
      <w:r w:rsidR="00221943" w:rsidRPr="00221943">
        <w:rPr>
          <w:rFonts w:ascii="Times New Roman" w:hAnsi="Times New Roman" w:cs="Times New Roman"/>
          <w:b/>
          <w:sz w:val="24"/>
          <w:szCs w:val="24"/>
        </w:rPr>
        <w:t>правила</w:t>
      </w:r>
      <w:r w:rsidR="00221943">
        <w:t xml:space="preserve"> </w:t>
      </w:r>
      <w:r w:rsidR="00221943" w:rsidRPr="00221943">
        <w:rPr>
          <w:rFonts w:ascii="Times New Roman" w:hAnsi="Times New Roman" w:cs="Times New Roman"/>
          <w:sz w:val="24"/>
          <w:szCs w:val="24"/>
        </w:rPr>
        <w:t>работы с операто</w:t>
      </w:r>
      <w:r w:rsidR="00221943">
        <w:rPr>
          <w:rFonts w:ascii="Times New Roman" w:hAnsi="Times New Roman" w:cs="Times New Roman"/>
          <w:sz w:val="24"/>
          <w:szCs w:val="24"/>
        </w:rPr>
        <w:t xml:space="preserve">рами </w:t>
      </w:r>
      <w:r w:rsidR="00221943" w:rsidRPr="00221943">
        <w:rPr>
          <w:rFonts w:ascii="Times New Roman" w:hAnsi="Times New Roman" w:cs="Times New Roman"/>
          <w:b/>
          <w:sz w:val="24"/>
          <w:szCs w:val="24"/>
        </w:rPr>
        <w:t>те же,</w:t>
      </w:r>
      <w:r w:rsidR="00221943">
        <w:rPr>
          <w:rFonts w:ascii="Times New Roman" w:hAnsi="Times New Roman" w:cs="Times New Roman"/>
          <w:sz w:val="24"/>
          <w:szCs w:val="24"/>
        </w:rPr>
        <w:t xml:space="preserve"> что и в </w:t>
      </w:r>
      <w:r w:rsidR="00221943" w:rsidRPr="00221943">
        <w:rPr>
          <w:rFonts w:ascii="Times New Roman" w:hAnsi="Times New Roman" w:cs="Times New Roman"/>
          <w:b/>
          <w:sz w:val="24"/>
          <w:szCs w:val="24"/>
        </w:rPr>
        <w:t>других языках</w:t>
      </w:r>
      <w:r w:rsidR="00221943">
        <w:rPr>
          <w:rFonts w:ascii="Times New Roman" w:hAnsi="Times New Roman" w:cs="Times New Roman"/>
          <w:sz w:val="24"/>
          <w:szCs w:val="24"/>
        </w:rPr>
        <w:t xml:space="preserve"> программирования;</w:t>
      </w:r>
      <w:r w:rsidR="00221943" w:rsidRPr="00221943">
        <w:rPr>
          <w:rFonts w:ascii="Times New Roman" w:hAnsi="Times New Roman" w:cs="Times New Roman"/>
          <w:sz w:val="24"/>
          <w:szCs w:val="24"/>
        </w:rPr>
        <w:t xml:space="preserve"> </w:t>
      </w:r>
      <w:r w:rsidR="00221943" w:rsidRPr="0022194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отличия</w:t>
      </w:r>
      <w:r w:rsidR="00221943" w:rsidRPr="00221943">
        <w:rPr>
          <w:rFonts w:ascii="Times New Roman" w:hAnsi="Times New Roman" w:cs="Times New Roman"/>
          <w:sz w:val="24"/>
          <w:szCs w:val="24"/>
        </w:rPr>
        <w:t xml:space="preserve"> к</w:t>
      </w:r>
      <w:r w:rsidR="00221943" w:rsidRPr="00221943">
        <w:rPr>
          <w:rFonts w:ascii="Times New Roman" w:hAnsi="Times New Roman" w:cs="Times New Roman"/>
          <w:sz w:val="24"/>
          <w:szCs w:val="24"/>
        </w:rPr>
        <w:t>а</w:t>
      </w:r>
      <w:r w:rsidR="00221943" w:rsidRPr="00221943">
        <w:rPr>
          <w:rFonts w:ascii="Times New Roman" w:hAnsi="Times New Roman" w:cs="Times New Roman"/>
          <w:sz w:val="24"/>
          <w:szCs w:val="24"/>
        </w:rPr>
        <w:t xml:space="preserve">саются </w:t>
      </w:r>
      <w:r w:rsidR="00221943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221943" w:rsidRPr="00221943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способа записи</w:t>
      </w:r>
      <w:r w:rsidR="00221943" w:rsidRPr="00221943">
        <w:rPr>
          <w:rFonts w:ascii="Times New Roman" w:hAnsi="Times New Roman" w:cs="Times New Roman"/>
          <w:sz w:val="24"/>
          <w:szCs w:val="24"/>
        </w:rPr>
        <w:t xml:space="preserve"> операторов.</w:t>
      </w:r>
    </w:p>
    <w:p w:rsidR="004C58CF" w:rsidRDefault="004C58CF" w:rsidP="00FD30CE">
      <w:pPr>
        <w:pStyle w:val="a3"/>
        <w:rPr>
          <w:rFonts w:ascii="Times New Roman" w:hAnsi="Times New Roman" w:cs="Times New Roman"/>
          <w:sz w:val="24"/>
          <w:szCs w:val="24"/>
        </w:rPr>
      </w:pP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>Выражение-</w:t>
      </w:r>
      <w:r w:rsidRPr="00FD30C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программа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состоит из </w:t>
      </w:r>
      <w:r w:rsidRPr="00FD30CE">
        <w:rPr>
          <w:rFonts w:ascii="Times New Roman" w:hAnsi="Times New Roman" w:cs="Times New Roman"/>
          <w:b/>
          <w:color w:val="0070C0"/>
          <w:sz w:val="24"/>
          <w:szCs w:val="24"/>
        </w:rPr>
        <w:t>названия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выражения, следующего за ним </w:t>
      </w:r>
      <w:r w:rsidRPr="00FD30CE">
        <w:rPr>
          <w:rFonts w:ascii="Times New Roman" w:hAnsi="Times New Roman" w:cs="Times New Roman"/>
          <w:b/>
          <w:color w:val="0070C0"/>
          <w:sz w:val="24"/>
          <w:szCs w:val="24"/>
        </w:rPr>
        <w:t>знака присвоения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значения и </w:t>
      </w:r>
      <w:r w:rsidRPr="00FD30C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необходимых выражений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FD30CE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в правой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части, записанных в столбик и </w:t>
      </w:r>
      <w:r w:rsidRPr="00FD30C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объединенных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FD30CE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слева</w:t>
      </w:r>
      <w:r w:rsidRPr="00FD30CE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верт</w:t>
      </w:r>
      <w:r w:rsidRPr="00FD30CE">
        <w:rPr>
          <w:rFonts w:ascii="Times New Roman" w:hAnsi="Times New Roman" w:cs="Times New Roman"/>
          <w:b/>
          <w:color w:val="0070C0"/>
          <w:sz w:val="24"/>
          <w:szCs w:val="24"/>
        </w:rPr>
        <w:t>и</w:t>
      </w:r>
      <w:r w:rsidRPr="00FD30CE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кальной чертой. 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Оператор локального присвоения  вводится с панели </w:t>
      </w:r>
      <w:r w:rsidRPr="00FD30CE">
        <w:rPr>
          <w:rFonts w:ascii="Times New Roman" w:hAnsi="Times New Roman" w:cs="Times New Roman"/>
          <w:b/>
          <w:iCs/>
          <w:sz w:val="24"/>
          <w:szCs w:val="24"/>
        </w:rPr>
        <w:t>Programming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нажатием кнопки </w:t>
      </w:r>
      <w:r w:rsidR="00FD30CE"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="00FD30CE" w:rsidRPr="00FD30CE">
        <w:rPr>
          <w:rFonts w:ascii="Times New Roman" w:hAnsi="Times New Roman" w:cs="Times New Roman"/>
          <w:b/>
          <w:sz w:val="28"/>
          <w:szCs w:val="28"/>
        </w:rPr>
        <w:sym w:font="Symbol" w:char="F0AC"/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FD30CE"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FD30CE">
        <w:rPr>
          <w:rFonts w:ascii="Times New Roman" w:hAnsi="Times New Roman" w:cs="Times New Roman"/>
          <w:sz w:val="24"/>
          <w:szCs w:val="24"/>
        </w:rPr>
        <w:t>К</w:t>
      </w:r>
      <w:r w:rsidR="00FD30CE" w:rsidRPr="00FD30CE">
        <w:rPr>
          <w:rFonts w:ascii="Times New Roman" w:hAnsi="Times New Roman" w:cs="Times New Roman"/>
          <w:sz w:val="24"/>
          <w:szCs w:val="24"/>
        </w:rPr>
        <w:t xml:space="preserve">огда этот знак приходится использовать </w:t>
      </w:r>
      <w:r w:rsidR="00FD30CE" w:rsidRPr="00FD30CE">
        <w:rPr>
          <w:rFonts w:ascii="Times New Roman" w:hAnsi="Times New Roman" w:cs="Times New Roman"/>
          <w:b/>
          <w:sz w:val="24"/>
          <w:szCs w:val="24"/>
        </w:rPr>
        <w:t>часто</w:t>
      </w:r>
      <w:r w:rsidR="00FD30CE" w:rsidRPr="00FD30CE">
        <w:rPr>
          <w:rFonts w:ascii="Times New Roman" w:hAnsi="Times New Roman" w:cs="Times New Roman"/>
          <w:sz w:val="24"/>
          <w:szCs w:val="24"/>
        </w:rPr>
        <w:t xml:space="preserve">, </w:t>
      </w:r>
      <w:r w:rsidR="00FD30CE">
        <w:rPr>
          <w:rFonts w:ascii="Times New Roman" w:hAnsi="Times New Roman" w:cs="Times New Roman"/>
          <w:sz w:val="24"/>
          <w:szCs w:val="24"/>
        </w:rPr>
        <w:t xml:space="preserve">то </w:t>
      </w:r>
      <w:r w:rsidR="00FD30CE" w:rsidRPr="00FD30CE">
        <w:rPr>
          <w:rFonts w:ascii="Times New Roman" w:hAnsi="Times New Roman" w:cs="Times New Roman"/>
          <w:b/>
          <w:sz w:val="24"/>
          <w:szCs w:val="24"/>
        </w:rPr>
        <w:t>удобно</w:t>
      </w:r>
      <w:r w:rsidR="00FD30CE" w:rsidRPr="00FD30CE">
        <w:rPr>
          <w:rFonts w:ascii="Times New Roman" w:hAnsi="Times New Roman" w:cs="Times New Roman"/>
          <w:sz w:val="24"/>
          <w:szCs w:val="24"/>
        </w:rPr>
        <w:t xml:space="preserve"> пользоваться </w:t>
      </w:r>
      <w:r w:rsidR="00FD30CE" w:rsidRPr="00DB4E52">
        <w:rPr>
          <w:rFonts w:ascii="Times New Roman" w:hAnsi="Times New Roman" w:cs="Times New Roman"/>
          <w:b/>
          <w:color w:val="7030A0"/>
          <w:sz w:val="24"/>
          <w:szCs w:val="24"/>
        </w:rPr>
        <w:t>клавишей</w:t>
      </w:r>
      <w:r w:rsidR="00FD30CE"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="00DB4E52">
        <w:rPr>
          <w:rFonts w:ascii="Times New Roman" w:hAnsi="Times New Roman" w:cs="Times New Roman"/>
          <w:sz w:val="24"/>
          <w:szCs w:val="24"/>
        </w:rPr>
        <w:t xml:space="preserve"> </w:t>
      </w:r>
      <w:r w:rsidR="00FD30CE">
        <w:rPr>
          <w:rFonts w:ascii="Times New Roman" w:hAnsi="Times New Roman" w:cs="Times New Roman"/>
          <w:sz w:val="24"/>
          <w:szCs w:val="24"/>
        </w:rPr>
        <w:t xml:space="preserve"> </w:t>
      </w:r>
      <w:r w:rsidR="00FD30CE" w:rsidRPr="00FD30CE">
        <w:rPr>
          <w:rFonts w:ascii="Times New Roman" w:hAnsi="Times New Roman" w:cs="Times New Roman"/>
          <w:sz w:val="24"/>
          <w:szCs w:val="24"/>
        </w:rPr>
        <w:t>"</w:t>
      </w:r>
      <w:r w:rsidR="00FD30CE" w:rsidRPr="00FD30CE">
        <w:rPr>
          <w:rFonts w:ascii="Times New Roman" w:hAnsi="Times New Roman" w:cs="Times New Roman"/>
          <w:b/>
          <w:color w:val="0070C0"/>
          <w:sz w:val="28"/>
          <w:szCs w:val="28"/>
        </w:rPr>
        <w:t>{</w:t>
      </w:r>
      <w:r w:rsidR="00FD30CE" w:rsidRPr="00FD30CE">
        <w:rPr>
          <w:rFonts w:ascii="Times New Roman" w:hAnsi="Times New Roman" w:cs="Times New Roman"/>
          <w:sz w:val="24"/>
          <w:szCs w:val="24"/>
        </w:rPr>
        <w:t>"</w:t>
      </w:r>
      <w:r w:rsidR="00FD30CE">
        <w:rPr>
          <w:rFonts w:ascii="Times New Roman" w:hAnsi="Times New Roman" w:cs="Times New Roman"/>
          <w:sz w:val="24"/>
          <w:szCs w:val="24"/>
        </w:rPr>
        <w:t xml:space="preserve">. </w:t>
      </w:r>
      <w:r w:rsidR="00DB4E52">
        <w:rPr>
          <w:rFonts w:ascii="Times New Roman" w:hAnsi="Times New Roman" w:cs="Times New Roman"/>
          <w:sz w:val="24"/>
          <w:szCs w:val="24"/>
        </w:rPr>
        <w:t xml:space="preserve">  </w:t>
      </w:r>
      <w:r w:rsidR="00FD30CE" w:rsidRPr="00FD30C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Вертикальная линия</w:t>
      </w:r>
      <w:r w:rsidR="00FD30CE">
        <w:rPr>
          <w:rFonts w:ascii="Times New Roman" w:hAnsi="Times New Roman" w:cs="Times New Roman"/>
          <w:sz w:val="24"/>
          <w:szCs w:val="24"/>
        </w:rPr>
        <w:t xml:space="preserve"> и дополнительные</w:t>
      </w:r>
      <w:r w:rsidR="00FD30CE" w:rsidRPr="00FD30C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места ввода</w:t>
      </w:r>
      <w:r w:rsidR="00FD30CE">
        <w:rPr>
          <w:rFonts w:ascii="Times New Roman" w:hAnsi="Times New Roman" w:cs="Times New Roman"/>
          <w:sz w:val="24"/>
          <w:szCs w:val="24"/>
        </w:rPr>
        <w:t xml:space="preserve"> в пр</w:t>
      </w:r>
      <w:r w:rsidR="00FD30CE">
        <w:rPr>
          <w:rFonts w:ascii="Times New Roman" w:hAnsi="Times New Roman" w:cs="Times New Roman"/>
          <w:sz w:val="24"/>
          <w:szCs w:val="24"/>
        </w:rPr>
        <w:t>о</w:t>
      </w:r>
      <w:r w:rsidR="00FD30CE">
        <w:rPr>
          <w:rFonts w:ascii="Times New Roman" w:hAnsi="Times New Roman" w:cs="Times New Roman"/>
          <w:sz w:val="24"/>
          <w:szCs w:val="24"/>
        </w:rPr>
        <w:t xml:space="preserve">грамме </w:t>
      </w:r>
      <w:r w:rsidR="00FD30CE" w:rsidRPr="00FD30CE">
        <w:rPr>
          <w:rFonts w:ascii="Times New Roman" w:hAnsi="Times New Roman" w:cs="Times New Roman"/>
          <w:b/>
          <w:sz w:val="24"/>
          <w:szCs w:val="24"/>
        </w:rPr>
        <w:t>вводятся</w:t>
      </w:r>
      <w:r w:rsidR="00FD30CE">
        <w:rPr>
          <w:rFonts w:ascii="Times New Roman" w:hAnsi="Times New Roman" w:cs="Times New Roman"/>
          <w:sz w:val="24"/>
          <w:szCs w:val="24"/>
        </w:rPr>
        <w:t xml:space="preserve"> кнопкой </w:t>
      </w:r>
      <w:r w:rsidR="00FD30CE" w:rsidRPr="00FD30CE">
        <w:rPr>
          <w:rFonts w:ascii="Times New Roman" w:hAnsi="Times New Roman" w:cs="Times New Roman"/>
          <w:sz w:val="24"/>
          <w:szCs w:val="24"/>
        </w:rPr>
        <w:t>“</w:t>
      </w:r>
      <w:r w:rsidR="00FD30CE" w:rsidRPr="00FD30CE">
        <w:rPr>
          <w:rFonts w:ascii="Times New Roman" w:hAnsi="Times New Roman" w:cs="Times New Roman"/>
          <w:b/>
          <w:sz w:val="28"/>
          <w:szCs w:val="28"/>
        </w:rPr>
        <w:t>Add Line</w:t>
      </w:r>
      <w:r w:rsidR="00FD30CE" w:rsidRPr="00FD30CE">
        <w:rPr>
          <w:rFonts w:ascii="Times New Roman" w:hAnsi="Times New Roman" w:cs="Times New Roman"/>
          <w:sz w:val="24"/>
          <w:szCs w:val="24"/>
        </w:rPr>
        <w:t>”.</w:t>
      </w:r>
    </w:p>
    <w:p w:rsidR="006A2020" w:rsidRPr="00F930AE" w:rsidRDefault="006A2020" w:rsidP="006A2020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F2F80">
        <w:rPr>
          <w:rFonts w:ascii="Times New Roman" w:hAnsi="Times New Roman" w:cs="Times New Roman"/>
          <w:sz w:val="24"/>
          <w:szCs w:val="24"/>
        </w:rPr>
        <w:t xml:space="preserve">Вертикальные линии </w:t>
      </w:r>
      <w:r w:rsidR="00095A61" w:rsidRPr="00DF2F80">
        <w:rPr>
          <w:rFonts w:ascii="Times New Roman" w:hAnsi="Times New Roman" w:cs="Times New Roman"/>
          <w:sz w:val="24"/>
          <w:szCs w:val="24"/>
        </w:rPr>
        <w:t>Mathcad</w:t>
      </w:r>
      <w:r w:rsidR="00095A61" w:rsidRPr="00095A61">
        <w:rPr>
          <w:rFonts w:ascii="Times New Roman" w:hAnsi="Times New Roman" w:cs="Times New Roman"/>
          <w:sz w:val="24"/>
          <w:szCs w:val="24"/>
        </w:rPr>
        <w:t>-</w:t>
      </w:r>
      <w:r w:rsidRPr="00DF2F80">
        <w:rPr>
          <w:rFonts w:ascii="Times New Roman" w:hAnsi="Times New Roman" w:cs="Times New Roman"/>
          <w:sz w:val="24"/>
          <w:szCs w:val="24"/>
        </w:rPr>
        <w:t xml:space="preserve">программ </w:t>
      </w:r>
      <w:r w:rsidRPr="00095A61">
        <w:rPr>
          <w:rFonts w:ascii="Times New Roman" w:hAnsi="Times New Roman" w:cs="Times New Roman"/>
          <w:b/>
          <w:color w:val="002060"/>
          <w:sz w:val="24"/>
          <w:szCs w:val="24"/>
        </w:rPr>
        <w:t>более наглядны</w:t>
      </w:r>
      <w:r w:rsidRPr="00DF2F80">
        <w:rPr>
          <w:rFonts w:ascii="Times New Roman" w:hAnsi="Times New Roman" w:cs="Times New Roman"/>
          <w:sz w:val="24"/>
          <w:szCs w:val="24"/>
        </w:rPr>
        <w:t>, чем просто операторные ск</w:t>
      </w:r>
      <w:r w:rsidR="00527CF4">
        <w:rPr>
          <w:rFonts w:ascii="Times New Roman" w:hAnsi="Times New Roman" w:cs="Times New Roman"/>
          <w:sz w:val="24"/>
          <w:szCs w:val="24"/>
        </w:rPr>
        <w:t>обки (например,</w:t>
      </w:r>
      <w:r w:rsidRPr="00DF2F80">
        <w:rPr>
          <w:rFonts w:ascii="Times New Roman" w:hAnsi="Times New Roman" w:cs="Times New Roman"/>
          <w:sz w:val="24"/>
          <w:szCs w:val="24"/>
        </w:rPr>
        <w:t xml:space="preserve"> </w:t>
      </w:r>
      <w:r w:rsidRPr="00095A61">
        <w:rPr>
          <w:rFonts w:ascii="Times New Roman" w:hAnsi="Times New Roman" w:cs="Times New Roman"/>
          <w:b/>
          <w:sz w:val="24"/>
          <w:szCs w:val="24"/>
        </w:rPr>
        <w:t>фигурные скобки</w:t>
      </w:r>
      <w:r w:rsidRPr="00DF2F80">
        <w:rPr>
          <w:rFonts w:ascii="Times New Roman" w:hAnsi="Times New Roman" w:cs="Times New Roman"/>
          <w:sz w:val="24"/>
          <w:szCs w:val="24"/>
        </w:rPr>
        <w:t xml:space="preserve"> языка </w:t>
      </w:r>
      <w:r w:rsidRPr="00095A61">
        <w:rPr>
          <w:rFonts w:ascii="Times New Roman" w:hAnsi="Times New Roman" w:cs="Times New Roman"/>
          <w:b/>
          <w:sz w:val="24"/>
          <w:szCs w:val="24"/>
        </w:rPr>
        <w:t>С</w:t>
      </w:r>
      <w:r w:rsidRPr="00DF2F80">
        <w:rPr>
          <w:rFonts w:ascii="Times New Roman" w:hAnsi="Times New Roman" w:cs="Times New Roman"/>
          <w:sz w:val="24"/>
          <w:szCs w:val="24"/>
        </w:rPr>
        <w:t xml:space="preserve">). Кроме того, вертикальные линии позволяют </w:t>
      </w:r>
      <w:r w:rsidR="00095A61" w:rsidRPr="00095A61">
        <w:rPr>
          <w:rFonts w:ascii="Times New Roman" w:hAnsi="Times New Roman" w:cs="Times New Roman"/>
          <w:b/>
          <w:color w:val="002060"/>
          <w:sz w:val="24"/>
          <w:szCs w:val="24"/>
        </w:rPr>
        <w:t>исключить</w:t>
      </w:r>
      <w:r w:rsidR="00095A61">
        <w:rPr>
          <w:rFonts w:ascii="Times New Roman" w:hAnsi="Times New Roman" w:cs="Times New Roman"/>
          <w:sz w:val="24"/>
          <w:szCs w:val="24"/>
        </w:rPr>
        <w:t xml:space="preserve"> </w:t>
      </w:r>
      <w:r w:rsidR="00095A61" w:rsidRPr="00095A61">
        <w:rPr>
          <w:rFonts w:ascii="Times New Roman" w:hAnsi="Times New Roman" w:cs="Times New Roman"/>
          <w:sz w:val="24"/>
          <w:szCs w:val="24"/>
        </w:rPr>
        <w:t>“</w:t>
      </w:r>
      <w:r w:rsidRPr="00DF2F80">
        <w:rPr>
          <w:rFonts w:ascii="Times New Roman" w:hAnsi="Times New Roman" w:cs="Times New Roman"/>
          <w:sz w:val="24"/>
          <w:szCs w:val="24"/>
        </w:rPr>
        <w:t>ключе</w:t>
      </w:r>
      <w:r w:rsidR="00095A61">
        <w:rPr>
          <w:rFonts w:ascii="Times New Roman" w:hAnsi="Times New Roman" w:cs="Times New Roman"/>
          <w:sz w:val="24"/>
          <w:szCs w:val="24"/>
        </w:rPr>
        <w:t>вые</w:t>
      </w:r>
      <w:r w:rsidRPr="00DF2F80">
        <w:rPr>
          <w:rFonts w:ascii="Times New Roman" w:hAnsi="Times New Roman" w:cs="Times New Roman"/>
          <w:sz w:val="24"/>
          <w:szCs w:val="24"/>
        </w:rPr>
        <w:t xml:space="preserve"> </w:t>
      </w:r>
      <w:r w:rsidRPr="00095A61">
        <w:rPr>
          <w:rFonts w:ascii="Times New Roman" w:hAnsi="Times New Roman" w:cs="Times New Roman"/>
          <w:b/>
          <w:color w:val="002060"/>
          <w:sz w:val="24"/>
          <w:szCs w:val="24"/>
        </w:rPr>
        <w:t>слов</w:t>
      </w:r>
      <w:r w:rsidR="00095A61" w:rsidRPr="00095A61">
        <w:rPr>
          <w:rFonts w:ascii="Times New Roman" w:hAnsi="Times New Roman" w:cs="Times New Roman"/>
          <w:b/>
          <w:color w:val="002060"/>
          <w:sz w:val="24"/>
          <w:szCs w:val="24"/>
        </w:rPr>
        <w:t>а-паразиты</w:t>
      </w:r>
      <w:r w:rsidR="00095A61" w:rsidRPr="00095A61">
        <w:rPr>
          <w:rFonts w:ascii="Times New Roman" w:hAnsi="Times New Roman" w:cs="Times New Roman"/>
          <w:sz w:val="24"/>
          <w:szCs w:val="24"/>
        </w:rPr>
        <w:t>”</w:t>
      </w:r>
      <w:r w:rsidRPr="00DF2F80">
        <w:rPr>
          <w:rFonts w:ascii="Times New Roman" w:hAnsi="Times New Roman" w:cs="Times New Roman"/>
          <w:sz w:val="24"/>
          <w:szCs w:val="24"/>
        </w:rPr>
        <w:t xml:space="preserve"> (Then, Select, End и т.д.), за</w:t>
      </w:r>
      <w:r w:rsidR="00095A61">
        <w:rPr>
          <w:rFonts w:ascii="Times New Roman" w:hAnsi="Times New Roman" w:cs="Times New Roman"/>
          <w:sz w:val="24"/>
          <w:szCs w:val="24"/>
        </w:rPr>
        <w:t>соряющие</w:t>
      </w:r>
      <w:r w:rsidRPr="00DF2F80">
        <w:rPr>
          <w:rFonts w:ascii="Times New Roman" w:hAnsi="Times New Roman" w:cs="Times New Roman"/>
          <w:sz w:val="24"/>
          <w:szCs w:val="24"/>
        </w:rPr>
        <w:t xml:space="preserve"> программу фоновой информац</w:t>
      </w:r>
      <w:r w:rsidRPr="00DF2F80">
        <w:rPr>
          <w:rFonts w:ascii="Times New Roman" w:hAnsi="Times New Roman" w:cs="Times New Roman"/>
          <w:sz w:val="24"/>
          <w:szCs w:val="24"/>
        </w:rPr>
        <w:t>и</w:t>
      </w:r>
      <w:r w:rsidRPr="00DF2F80">
        <w:rPr>
          <w:rFonts w:ascii="Times New Roman" w:hAnsi="Times New Roman" w:cs="Times New Roman"/>
          <w:sz w:val="24"/>
          <w:szCs w:val="24"/>
        </w:rPr>
        <w:t xml:space="preserve">ей. </w:t>
      </w:r>
      <w:r w:rsidR="00527CF4">
        <w:rPr>
          <w:rFonts w:ascii="Times New Roman" w:hAnsi="Times New Roman" w:cs="Times New Roman"/>
          <w:sz w:val="24"/>
          <w:szCs w:val="24"/>
        </w:rPr>
        <w:t>Р</w:t>
      </w:r>
      <w:r w:rsidRPr="00DF2F80">
        <w:rPr>
          <w:rFonts w:ascii="Times New Roman" w:hAnsi="Times New Roman" w:cs="Times New Roman"/>
          <w:sz w:val="24"/>
          <w:szCs w:val="24"/>
        </w:rPr>
        <w:t xml:space="preserve">азработчики языка Mathcad </w:t>
      </w:r>
      <w:r w:rsidRPr="00095A61">
        <w:rPr>
          <w:rFonts w:ascii="Times New Roman" w:hAnsi="Times New Roman" w:cs="Times New Roman"/>
          <w:b/>
          <w:color w:val="002060"/>
          <w:sz w:val="24"/>
          <w:szCs w:val="24"/>
        </w:rPr>
        <w:t>отказались от метки</w:t>
      </w:r>
      <w:r w:rsidRPr="00DF2F80">
        <w:rPr>
          <w:rFonts w:ascii="Times New Roman" w:hAnsi="Times New Roman" w:cs="Times New Roman"/>
          <w:sz w:val="24"/>
          <w:szCs w:val="24"/>
        </w:rPr>
        <w:t xml:space="preserve"> и операторов </w:t>
      </w:r>
      <w:r w:rsidRPr="007D7A6D">
        <w:rPr>
          <w:rFonts w:ascii="Times New Roman" w:hAnsi="Times New Roman" w:cs="Times New Roman"/>
          <w:b/>
          <w:sz w:val="24"/>
          <w:szCs w:val="24"/>
        </w:rPr>
        <w:t>условного</w:t>
      </w:r>
      <w:r w:rsidRPr="00DF2F80">
        <w:rPr>
          <w:rFonts w:ascii="Times New Roman" w:hAnsi="Times New Roman" w:cs="Times New Roman"/>
          <w:sz w:val="24"/>
          <w:szCs w:val="24"/>
        </w:rPr>
        <w:t xml:space="preserve"> и </w:t>
      </w:r>
      <w:r w:rsidRPr="007D7A6D">
        <w:rPr>
          <w:rFonts w:ascii="Times New Roman" w:hAnsi="Times New Roman" w:cs="Times New Roman"/>
          <w:b/>
          <w:sz w:val="24"/>
          <w:szCs w:val="24"/>
        </w:rPr>
        <w:t>безусловного п</w:t>
      </w:r>
      <w:r w:rsidRPr="007D7A6D">
        <w:rPr>
          <w:rFonts w:ascii="Times New Roman" w:hAnsi="Times New Roman" w:cs="Times New Roman"/>
          <w:b/>
          <w:sz w:val="24"/>
          <w:szCs w:val="24"/>
        </w:rPr>
        <w:t>е</w:t>
      </w:r>
      <w:r w:rsidRPr="007D7A6D">
        <w:rPr>
          <w:rFonts w:ascii="Times New Roman" w:hAnsi="Times New Roman" w:cs="Times New Roman"/>
          <w:b/>
          <w:sz w:val="24"/>
          <w:szCs w:val="24"/>
        </w:rPr>
        <w:t>рехода к метке</w:t>
      </w:r>
      <w:r w:rsidRPr="00DF2F80">
        <w:rPr>
          <w:rFonts w:ascii="Times New Roman" w:hAnsi="Times New Roman" w:cs="Times New Roman"/>
          <w:sz w:val="24"/>
          <w:szCs w:val="24"/>
        </w:rPr>
        <w:t xml:space="preserve"> как инструмента реализации разветвленных алгоритмов</w:t>
      </w:r>
      <w:r w:rsidR="00527CF4">
        <w:rPr>
          <w:rFonts w:ascii="Times New Roman" w:hAnsi="Times New Roman" w:cs="Times New Roman"/>
          <w:sz w:val="24"/>
          <w:szCs w:val="24"/>
        </w:rPr>
        <w:t xml:space="preserve"> </w:t>
      </w:r>
      <w:r w:rsidR="00D2518C">
        <w:rPr>
          <w:rFonts w:ascii="Times New Roman" w:hAnsi="Times New Roman" w:cs="Times New Roman"/>
          <w:sz w:val="24"/>
          <w:szCs w:val="24"/>
        </w:rPr>
        <w:t>[7</w:t>
      </w:r>
      <w:r w:rsidR="00527CF4" w:rsidRPr="00527CF4">
        <w:rPr>
          <w:rFonts w:ascii="Times New Roman" w:hAnsi="Times New Roman" w:cs="Times New Roman"/>
          <w:sz w:val="24"/>
          <w:szCs w:val="24"/>
        </w:rPr>
        <w:t>]</w:t>
      </w:r>
      <w:r w:rsidRPr="00DF2F80">
        <w:rPr>
          <w:rFonts w:ascii="Times New Roman" w:hAnsi="Times New Roman" w:cs="Times New Roman"/>
          <w:sz w:val="24"/>
          <w:szCs w:val="24"/>
        </w:rPr>
        <w:t>.</w:t>
      </w:r>
    </w:p>
    <w:p w:rsidR="00FD30CE" w:rsidRPr="00BC4895" w:rsidRDefault="00FD30CE" w:rsidP="00F656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D30CE">
        <w:rPr>
          <w:rFonts w:ascii="Times New Roman" w:hAnsi="Times New Roman" w:cs="Times New Roman"/>
          <w:sz w:val="24"/>
          <w:szCs w:val="24"/>
        </w:rPr>
        <w:t xml:space="preserve">Для </w:t>
      </w:r>
      <w:r w:rsidR="00EC45F5">
        <w:rPr>
          <w:rFonts w:ascii="Times New Roman" w:hAnsi="Times New Roman" w:cs="Times New Roman"/>
          <w:sz w:val="24"/>
          <w:szCs w:val="24"/>
        </w:rPr>
        <w:t xml:space="preserve">обеспечения включения 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="00EC45F5" w:rsidRPr="00FD30CE">
        <w:rPr>
          <w:rFonts w:ascii="Times New Roman" w:hAnsi="Times New Roman" w:cs="Times New Roman"/>
          <w:sz w:val="24"/>
          <w:szCs w:val="24"/>
        </w:rPr>
        <w:t xml:space="preserve">в программу </w:t>
      </w:r>
      <w:r w:rsidRPr="00EC45F5">
        <w:rPr>
          <w:rFonts w:ascii="Times New Roman" w:hAnsi="Times New Roman" w:cs="Times New Roman"/>
          <w:b/>
          <w:color w:val="0070C0"/>
          <w:sz w:val="24"/>
          <w:szCs w:val="24"/>
        </w:rPr>
        <w:t>комментария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="00EC45F5">
        <w:rPr>
          <w:rFonts w:ascii="Times New Roman" w:hAnsi="Times New Roman" w:cs="Times New Roman"/>
          <w:sz w:val="24"/>
          <w:szCs w:val="24"/>
        </w:rPr>
        <w:t>устанавливается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Pr="00EC45F5">
        <w:rPr>
          <w:rFonts w:ascii="Times New Roman" w:hAnsi="Times New Roman" w:cs="Times New Roman"/>
          <w:b/>
          <w:sz w:val="24"/>
          <w:szCs w:val="24"/>
        </w:rPr>
        <w:t>курсор на свобо</w:t>
      </w:r>
      <w:r w:rsidRPr="00EC45F5">
        <w:rPr>
          <w:rFonts w:ascii="Times New Roman" w:hAnsi="Times New Roman" w:cs="Times New Roman"/>
          <w:b/>
          <w:sz w:val="24"/>
          <w:szCs w:val="24"/>
        </w:rPr>
        <w:t>д</w:t>
      </w:r>
      <w:r w:rsidRPr="00EC45F5">
        <w:rPr>
          <w:rFonts w:ascii="Times New Roman" w:hAnsi="Times New Roman" w:cs="Times New Roman"/>
          <w:b/>
          <w:sz w:val="24"/>
          <w:szCs w:val="24"/>
        </w:rPr>
        <w:t>ное место ввода</w:t>
      </w:r>
      <w:r w:rsidR="00EC45F5">
        <w:rPr>
          <w:rFonts w:ascii="Times New Roman" w:hAnsi="Times New Roman" w:cs="Times New Roman"/>
          <w:sz w:val="24"/>
          <w:szCs w:val="24"/>
        </w:rPr>
        <w:t xml:space="preserve"> и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="00EC45F5">
        <w:rPr>
          <w:rFonts w:ascii="Times New Roman" w:hAnsi="Times New Roman" w:cs="Times New Roman"/>
          <w:sz w:val="24"/>
          <w:szCs w:val="24"/>
        </w:rPr>
        <w:t xml:space="preserve">нажимается клавиша 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Pr="00EC45F5">
        <w:rPr>
          <w:rFonts w:ascii="Times New Roman" w:hAnsi="Times New Roman" w:cs="Times New Roman"/>
          <w:b/>
          <w:color w:val="0070C0"/>
          <w:sz w:val="32"/>
          <w:szCs w:val="32"/>
        </w:rPr>
        <w:t>"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="00EC45F5">
        <w:rPr>
          <w:rFonts w:ascii="Times New Roman" w:hAnsi="Times New Roman" w:cs="Times New Roman"/>
          <w:sz w:val="24"/>
          <w:szCs w:val="24"/>
        </w:rPr>
        <w:t xml:space="preserve">(кавычки).  В месте ввода </w:t>
      </w:r>
      <w:r w:rsidR="00EC45F5" w:rsidRPr="00EC45F5">
        <w:rPr>
          <w:rFonts w:ascii="Times New Roman" w:hAnsi="Times New Roman" w:cs="Times New Roman"/>
          <w:b/>
          <w:sz w:val="24"/>
          <w:szCs w:val="24"/>
        </w:rPr>
        <w:t>появляются</w:t>
      </w:r>
      <w:r w:rsidR="00EC45F5">
        <w:rPr>
          <w:rFonts w:ascii="Times New Roman" w:hAnsi="Times New Roman" w:cs="Times New Roman"/>
          <w:sz w:val="24"/>
          <w:szCs w:val="24"/>
        </w:rPr>
        <w:t xml:space="preserve"> </w:t>
      </w:r>
      <w:r w:rsidR="00EC45F5" w:rsidRPr="00EC45F5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две пары кав</w:t>
      </w:r>
      <w:r w:rsidR="00EC45F5" w:rsidRPr="00EC45F5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ы</w:t>
      </w:r>
      <w:r w:rsidR="00EC45F5" w:rsidRPr="00EC45F5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чек</w:t>
      </w:r>
      <w:r w:rsidR="00EC45F5">
        <w:rPr>
          <w:rFonts w:ascii="Times New Roman" w:hAnsi="Times New Roman" w:cs="Times New Roman"/>
          <w:sz w:val="24"/>
          <w:szCs w:val="24"/>
        </w:rPr>
        <w:t>,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Pr="00BC4895">
        <w:rPr>
          <w:rFonts w:ascii="Times New Roman" w:hAnsi="Times New Roman" w:cs="Times New Roman"/>
          <w:sz w:val="24"/>
          <w:szCs w:val="24"/>
        </w:rPr>
        <w:t xml:space="preserve">между </w:t>
      </w:r>
      <w:r w:rsidR="00EC45F5">
        <w:rPr>
          <w:rFonts w:ascii="Times New Roman" w:hAnsi="Times New Roman" w:cs="Times New Roman"/>
          <w:sz w:val="24"/>
          <w:szCs w:val="24"/>
        </w:rPr>
        <w:t xml:space="preserve">которыми записывается </w:t>
      </w:r>
      <w:r w:rsidRPr="00BC4895">
        <w:rPr>
          <w:rFonts w:ascii="Times New Roman" w:hAnsi="Times New Roman" w:cs="Times New Roman"/>
          <w:sz w:val="24"/>
          <w:szCs w:val="24"/>
        </w:rPr>
        <w:t>текст комментария.</w:t>
      </w:r>
      <w:r w:rsidR="00EC45F5">
        <w:rPr>
          <w:rFonts w:ascii="Times New Roman" w:hAnsi="Times New Roman" w:cs="Times New Roman"/>
          <w:sz w:val="24"/>
          <w:szCs w:val="24"/>
        </w:rPr>
        <w:t xml:space="preserve"> П</w:t>
      </w:r>
      <w:r w:rsidR="00F65626">
        <w:rPr>
          <w:rFonts w:ascii="Times New Roman" w:hAnsi="Times New Roman" w:cs="Times New Roman"/>
          <w:sz w:val="24"/>
          <w:szCs w:val="24"/>
        </w:rPr>
        <w:t>ример программы с комментарием:</w:t>
      </w:r>
    </w:p>
    <w:p w:rsidR="00FD30CE" w:rsidRPr="00FD30CE" w:rsidRDefault="00FD30CE" w:rsidP="00FD30CE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5470" cy="582930"/>
            <wp:effectExtent l="0" t="0" r="0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557" cy="585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0CE" w:rsidRPr="00494957" w:rsidRDefault="00F65626" w:rsidP="00F656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F65626">
        <w:rPr>
          <w:rFonts w:ascii="Times New Roman" w:hAnsi="Times New Roman" w:cs="Times New Roman"/>
          <w:b/>
          <w:sz w:val="24"/>
          <w:szCs w:val="24"/>
        </w:rPr>
        <w:t>возвращает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562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последнее действие</w:t>
      </w:r>
      <w:r>
        <w:rPr>
          <w:rFonts w:ascii="Times New Roman" w:hAnsi="Times New Roman" w:cs="Times New Roman"/>
          <w:sz w:val="24"/>
          <w:szCs w:val="24"/>
        </w:rPr>
        <w:t xml:space="preserve">. Здесь комментарий включен </w:t>
      </w:r>
      <w:r w:rsidRPr="009C46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не </w:t>
      </w:r>
      <w:r w:rsidR="00430955">
        <w:rPr>
          <w:rFonts w:ascii="Times New Roman" w:hAnsi="Times New Roman" w:cs="Times New Roman"/>
          <w:b/>
          <w:color w:val="FF0000"/>
          <w:sz w:val="24"/>
          <w:szCs w:val="24"/>
        </w:rPr>
        <w:t>на месте</w:t>
      </w:r>
      <w:r w:rsidR="009C4680">
        <w:rPr>
          <w:rFonts w:ascii="Times New Roman" w:hAnsi="Times New Roman" w:cs="Times New Roman"/>
          <w:sz w:val="24"/>
          <w:szCs w:val="24"/>
        </w:rPr>
        <w:t xml:space="preserve"> и б</w:t>
      </w:r>
      <w:r w:rsidR="009C4680">
        <w:rPr>
          <w:rFonts w:ascii="Times New Roman" w:hAnsi="Times New Roman" w:cs="Times New Roman"/>
          <w:sz w:val="24"/>
          <w:szCs w:val="24"/>
        </w:rPr>
        <w:t>у</w:t>
      </w:r>
      <w:r w:rsidR="009C4680">
        <w:rPr>
          <w:rFonts w:ascii="Times New Roman" w:hAnsi="Times New Roman" w:cs="Times New Roman"/>
          <w:sz w:val="24"/>
          <w:szCs w:val="24"/>
        </w:rPr>
        <w:t xml:space="preserve">дет возвращаться его содержание вместо </w:t>
      </w:r>
      <w:r>
        <w:rPr>
          <w:rFonts w:ascii="Times New Roman" w:hAnsi="Times New Roman" w:cs="Times New Roman"/>
          <w:sz w:val="24"/>
          <w:szCs w:val="24"/>
        </w:rPr>
        <w:t>значе</w:t>
      </w:r>
      <w:r w:rsidR="009C4680">
        <w:rPr>
          <w:rFonts w:ascii="Times New Roman" w:hAnsi="Times New Roman" w:cs="Times New Roman"/>
          <w:sz w:val="24"/>
          <w:szCs w:val="24"/>
        </w:rPr>
        <w:t>ния</w:t>
      </w:r>
      <w:r>
        <w:rPr>
          <w:rFonts w:ascii="Times New Roman" w:hAnsi="Times New Roman" w:cs="Times New Roman"/>
          <w:sz w:val="24"/>
          <w:szCs w:val="24"/>
        </w:rPr>
        <w:t xml:space="preserve"> суммы </w:t>
      </w:r>
      <w:r w:rsidRPr="00F65626">
        <w:rPr>
          <w:rFonts w:ascii="Times New Roman" w:hAnsi="Times New Roman" w:cs="Times New Roman"/>
          <w:b/>
          <w:sz w:val="28"/>
          <w:szCs w:val="28"/>
        </w:rPr>
        <w:t>х+а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4957" w:rsidRDefault="00494957" w:rsidP="00F656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Формат</w:t>
      </w:r>
      <w:r w:rsidR="00492181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записи операторов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4949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</w:t>
      </w:r>
      <w:r w:rsidR="00492181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на следующем рисунке </w:t>
      </w:r>
      <w:r w:rsidR="00D2518C">
        <w:rPr>
          <w:rFonts w:ascii="Times New Roman" w:hAnsi="Times New Roman" w:cs="Times New Roman"/>
          <w:sz w:val="24"/>
          <w:szCs w:val="24"/>
        </w:rPr>
        <w:t>[7</w:t>
      </w:r>
      <w:r w:rsidRPr="00494957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94957" w:rsidRDefault="00492181" w:rsidP="00F656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003031" cy="2689398"/>
            <wp:effectExtent l="19050" t="0" r="0" b="0"/>
            <wp:docPr id="63" name="Рисунок 62" descr="Формат операторов программиро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рмат операторов программирования.JP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6082" cy="2691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B6F" w:rsidRDefault="00AD4B6F" w:rsidP="00F656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Pr="00C009BD" w:rsidRDefault="00D2518C" w:rsidP="00D2518C">
      <w:pPr>
        <w:pStyle w:val="2"/>
        <w:jc w:val="center"/>
        <w:rPr>
          <w:rFonts w:ascii="Times New Roman" w:hAnsi="Times New Roman" w:cs="Times New Roman"/>
          <w:sz w:val="24"/>
        </w:rPr>
      </w:pPr>
      <w:bookmarkStart w:id="32" w:name="_Toc368249534"/>
      <w:r w:rsidRPr="00C009BD">
        <w:rPr>
          <w:rFonts w:ascii="Times New Roman" w:hAnsi="Times New Roman" w:cs="Times New Roman"/>
        </w:rPr>
        <w:t xml:space="preserve">1.10.10.1. </w:t>
      </w:r>
      <w:r w:rsidR="00C009BD" w:rsidRPr="00C009BD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Безмодульное</w:t>
      </w:r>
      <w:r w:rsidR="00C009BD" w:rsidRPr="00C009BD">
        <w:rPr>
          <w:rFonts w:ascii="Times New Roman" w:hAnsi="Times New Roman" w:cs="Times New Roman"/>
        </w:rPr>
        <w:t xml:space="preserve"> программирование  </w:t>
      </w:r>
      <w:r w:rsidR="00D35592" w:rsidRPr="00C009BD">
        <w:rPr>
          <w:rFonts w:ascii="Times New Roman" w:hAnsi="Times New Roman" w:cs="Times New Roman"/>
        </w:rPr>
        <w:t>[8</w:t>
      </w:r>
      <w:r w:rsidR="00AD4B6F" w:rsidRPr="00C009BD">
        <w:rPr>
          <w:rFonts w:ascii="Times New Roman" w:hAnsi="Times New Roman" w:cs="Times New Roman"/>
        </w:rPr>
        <w:t>].</w:t>
      </w:r>
      <w:bookmarkEnd w:id="32"/>
    </w:p>
    <w:p w:rsidR="00AD4B6F" w:rsidRPr="00CA5DE0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A5DE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2FF" w:rsidRPr="00CA5DE0">
        <w:rPr>
          <w:rFonts w:ascii="Times New Roman" w:hAnsi="Times New Roman" w:cs="Times New Roman"/>
          <w:sz w:val="24"/>
          <w:szCs w:val="24"/>
        </w:rPr>
        <w:t>MathCAD</w:t>
      </w:r>
      <w:r w:rsidR="006222FF" w:rsidRPr="00717C1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6222FF" w:rsidRPr="006222FF">
        <w:rPr>
          <w:rFonts w:ascii="Times New Roman" w:hAnsi="Times New Roman" w:cs="Times New Roman"/>
          <w:sz w:val="24"/>
          <w:szCs w:val="24"/>
        </w:rPr>
        <w:t>находят применение</w:t>
      </w:r>
      <w:r w:rsidR="006222FF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717C19">
        <w:rPr>
          <w:rFonts w:ascii="Times New Roman" w:hAnsi="Times New Roman" w:cs="Times New Roman"/>
          <w:b/>
          <w:color w:val="0070C0"/>
          <w:sz w:val="24"/>
          <w:szCs w:val="24"/>
        </w:rPr>
        <w:t>два способа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C19">
        <w:rPr>
          <w:rFonts w:ascii="Times New Roman" w:hAnsi="Times New Roman" w:cs="Times New Roman"/>
          <w:b/>
          <w:sz w:val="24"/>
          <w:szCs w:val="24"/>
        </w:rPr>
        <w:t>программирования</w:t>
      </w:r>
      <w:r w:rsidRPr="00CA5DE0">
        <w:rPr>
          <w:rFonts w:ascii="Times New Roman" w:hAnsi="Times New Roman" w:cs="Times New Roman"/>
          <w:sz w:val="24"/>
          <w:szCs w:val="24"/>
        </w:rPr>
        <w:t xml:space="preserve">: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D4B6F" w:rsidRPr="00CA5DE0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• программирование в докумен</w:t>
      </w:r>
      <w:r w:rsidRPr="00CA5DE0">
        <w:rPr>
          <w:rFonts w:ascii="Times New Roman" w:hAnsi="Times New Roman" w:cs="Times New Roman"/>
          <w:sz w:val="24"/>
          <w:szCs w:val="24"/>
        </w:rPr>
        <w:t xml:space="preserve">те  MathCAD </w:t>
      </w:r>
      <w:r w:rsidRPr="00717C19">
        <w:rPr>
          <w:rFonts w:ascii="Times New Roman" w:hAnsi="Times New Roman" w:cs="Times New Roman"/>
          <w:b/>
          <w:color w:val="00B050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использования п</w:t>
      </w:r>
      <w:r w:rsidRPr="00CA5DE0">
        <w:rPr>
          <w:rFonts w:ascii="Times New Roman" w:hAnsi="Times New Roman" w:cs="Times New Roman"/>
          <w:sz w:val="24"/>
          <w:szCs w:val="24"/>
        </w:rPr>
        <w:t>рограммных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C19">
        <w:rPr>
          <w:rFonts w:ascii="Times New Roman" w:hAnsi="Times New Roman" w:cs="Times New Roman"/>
          <w:b/>
          <w:color w:val="00B050"/>
          <w:sz w:val="24"/>
          <w:szCs w:val="24"/>
        </w:rPr>
        <w:t>модулей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 w:rsidRPr="00CA5DE0">
        <w:rPr>
          <w:rFonts w:ascii="Times New Roman" w:hAnsi="Times New Roman" w:cs="Times New Roman"/>
          <w:sz w:val="24"/>
          <w:szCs w:val="24"/>
        </w:rPr>
        <w:t xml:space="preserve">     • программирование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C19">
        <w:rPr>
          <w:rFonts w:ascii="Times New Roman" w:hAnsi="Times New Roman" w:cs="Times New Roman"/>
          <w:b/>
          <w:color w:val="00B050"/>
          <w:sz w:val="24"/>
          <w:szCs w:val="24"/>
        </w:rPr>
        <w:t>с использованием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программных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C19">
        <w:rPr>
          <w:rFonts w:ascii="Times New Roman" w:hAnsi="Times New Roman" w:cs="Times New Roman"/>
          <w:b/>
          <w:color w:val="00B050"/>
          <w:sz w:val="24"/>
          <w:szCs w:val="24"/>
        </w:rPr>
        <w:t>модулей</w:t>
      </w:r>
      <w:r w:rsidRPr="00CA5DE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AE57EE">
        <w:rPr>
          <w:rFonts w:ascii="Times New Roman" w:hAnsi="Times New Roman" w:cs="Times New Roman"/>
          <w:b/>
          <w:i/>
          <w:sz w:val="24"/>
          <w:szCs w:val="24"/>
        </w:rPr>
        <w:t>Первый</w:t>
      </w:r>
      <w:r>
        <w:rPr>
          <w:rFonts w:ascii="Times New Roman" w:hAnsi="Times New Roman" w:cs="Times New Roman"/>
          <w:sz w:val="24"/>
          <w:szCs w:val="24"/>
        </w:rPr>
        <w:t xml:space="preserve"> способ </w:t>
      </w:r>
      <w:r w:rsidRPr="00CA5DE0">
        <w:rPr>
          <w:rFonts w:ascii="Times New Roman" w:hAnsi="Times New Roman" w:cs="Times New Roman"/>
          <w:sz w:val="24"/>
          <w:szCs w:val="24"/>
        </w:rPr>
        <w:t>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дальнейшем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простоты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названный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09BD">
        <w:rPr>
          <w:rFonts w:ascii="Times New Roman" w:eastAsiaTheme="majorEastAsia" w:hAnsi="Times New Roman" w:cs="Times New Roman"/>
          <w:b/>
          <w:bCs/>
          <w:color w:val="984806" w:themeColor="accent6" w:themeShade="80"/>
          <w:sz w:val="28"/>
          <w:szCs w:val="28"/>
        </w:rPr>
        <w:t xml:space="preserve">безмодульным </w:t>
      </w:r>
      <w:r w:rsidRPr="00CA5DE0">
        <w:rPr>
          <w:rFonts w:ascii="Times New Roman" w:hAnsi="Times New Roman" w:cs="Times New Roman"/>
          <w:sz w:val="24"/>
          <w:szCs w:val="24"/>
        </w:rPr>
        <w:t>программирован</w:t>
      </w:r>
      <w:r w:rsidRPr="00CA5DE0">
        <w:rPr>
          <w:rFonts w:ascii="Times New Roman" w:hAnsi="Times New Roman" w:cs="Times New Roman"/>
          <w:sz w:val="24"/>
          <w:szCs w:val="24"/>
        </w:rPr>
        <w:t>и</w:t>
      </w:r>
      <w:r w:rsidRPr="00CA5DE0">
        <w:rPr>
          <w:rFonts w:ascii="Times New Roman" w:hAnsi="Times New Roman" w:cs="Times New Roman"/>
          <w:sz w:val="24"/>
          <w:szCs w:val="24"/>
        </w:rPr>
        <w:t>ем)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A5DE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еализуется записью соответствую</w:t>
      </w:r>
      <w:r w:rsidRPr="00CA5DE0">
        <w:rPr>
          <w:rFonts w:ascii="Times New Roman" w:hAnsi="Times New Roman" w:cs="Times New Roman"/>
          <w:sz w:val="24"/>
          <w:szCs w:val="24"/>
        </w:rPr>
        <w:t>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конструкций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57EE">
        <w:rPr>
          <w:rFonts w:ascii="Times New Roman" w:hAnsi="Times New Roman" w:cs="Times New Roman"/>
          <w:b/>
          <w:color w:val="00B0F0"/>
          <w:sz w:val="24"/>
          <w:szCs w:val="24"/>
        </w:rPr>
        <w:t>непосредственно в математических о</w:t>
      </w:r>
      <w:r w:rsidRPr="00AE57EE">
        <w:rPr>
          <w:rFonts w:ascii="Times New Roman" w:hAnsi="Times New Roman" w:cs="Times New Roman"/>
          <w:b/>
          <w:color w:val="00B0F0"/>
          <w:sz w:val="24"/>
          <w:szCs w:val="24"/>
        </w:rPr>
        <w:t>б</w:t>
      </w:r>
      <w:r w:rsidRPr="00AE57EE">
        <w:rPr>
          <w:rFonts w:ascii="Times New Roman" w:hAnsi="Times New Roman" w:cs="Times New Roman"/>
          <w:b/>
          <w:color w:val="00B0F0"/>
          <w:sz w:val="24"/>
          <w:szCs w:val="24"/>
        </w:rPr>
        <w:t>ластях документа</w:t>
      </w:r>
      <w:r w:rsidR="006222FF">
        <w:rPr>
          <w:rFonts w:ascii="Times New Roman" w:hAnsi="Times New Roman" w:cs="Times New Roman"/>
          <w:sz w:val="24"/>
          <w:szCs w:val="24"/>
        </w:rPr>
        <w:t xml:space="preserve"> MathCAD;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приемлем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57EE">
        <w:rPr>
          <w:rFonts w:ascii="Times New Roman" w:hAnsi="Times New Roman" w:cs="Times New Roman"/>
          <w:b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сравнительно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57EE">
        <w:rPr>
          <w:rFonts w:ascii="Times New Roman" w:hAnsi="Times New Roman" w:cs="Times New Roman"/>
          <w:b/>
          <w:sz w:val="24"/>
          <w:szCs w:val="24"/>
        </w:rPr>
        <w:t>простых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алгоритмов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4B6F" w:rsidRPr="00FB50CA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AE57EE">
        <w:rPr>
          <w:rFonts w:ascii="Times New Roman" w:hAnsi="Times New Roman" w:cs="Times New Roman"/>
          <w:b/>
          <w:i/>
          <w:sz w:val="24"/>
          <w:szCs w:val="24"/>
        </w:rPr>
        <w:t xml:space="preserve">Второй </w:t>
      </w:r>
      <w:r w:rsidRPr="00FB50CA">
        <w:rPr>
          <w:rFonts w:ascii="Times New Roman" w:hAnsi="Times New Roman" w:cs="Times New Roman"/>
          <w:sz w:val="24"/>
          <w:szCs w:val="24"/>
        </w:rPr>
        <w:t>способ  (называ</w:t>
      </w:r>
      <w:r>
        <w:rPr>
          <w:rFonts w:ascii="Times New Roman" w:hAnsi="Times New Roman" w:cs="Times New Roman"/>
          <w:sz w:val="24"/>
          <w:szCs w:val="24"/>
        </w:rPr>
        <w:t xml:space="preserve">емый для простоты </w:t>
      </w:r>
      <w:r w:rsidRPr="00C009BD">
        <w:rPr>
          <w:rFonts w:ascii="Times New Roman" w:hAnsi="Times New Roman" w:cs="Times New Roman"/>
          <w:b/>
          <w:color w:val="7030A0"/>
          <w:sz w:val="28"/>
          <w:szCs w:val="28"/>
        </w:rPr>
        <w:t>модульным</w:t>
      </w:r>
      <w:r>
        <w:rPr>
          <w:rFonts w:ascii="Times New Roman" w:hAnsi="Times New Roman" w:cs="Times New Roman"/>
          <w:sz w:val="24"/>
          <w:szCs w:val="24"/>
        </w:rPr>
        <w:t xml:space="preserve"> про</w:t>
      </w:r>
      <w:r w:rsidRPr="00FB50CA">
        <w:rPr>
          <w:rFonts w:ascii="Times New Roman" w:hAnsi="Times New Roman" w:cs="Times New Roman"/>
          <w:sz w:val="24"/>
          <w:szCs w:val="24"/>
        </w:rPr>
        <w:t>граммированием) предполагает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реализацию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отдельных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независимых  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FB50CA">
        <w:rPr>
          <w:rFonts w:ascii="Times New Roman" w:hAnsi="Times New Roman" w:cs="Times New Roman"/>
          <w:sz w:val="24"/>
          <w:szCs w:val="24"/>
        </w:rPr>
        <w:t>лгоритмов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вычисления (например, 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нелинейного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уравнения методом «деления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отрезка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пополам»)  </w:t>
      </w:r>
      <w:r w:rsidRPr="00AE57EE">
        <w:rPr>
          <w:rFonts w:ascii="Times New Roman" w:hAnsi="Times New Roman" w:cs="Times New Roman"/>
          <w:b/>
          <w:color w:val="00B0F0"/>
          <w:sz w:val="24"/>
          <w:szCs w:val="24"/>
        </w:rPr>
        <w:t>в виде отдельных программных модулей</w:t>
      </w:r>
      <w:r w:rsidRPr="00FB50CA">
        <w:rPr>
          <w:rFonts w:ascii="Times New Roman" w:hAnsi="Times New Roman" w:cs="Times New Roman"/>
          <w:sz w:val="24"/>
          <w:szCs w:val="24"/>
        </w:rPr>
        <w:t>, кот</w:t>
      </w:r>
      <w:r w:rsidRPr="00FB50CA">
        <w:rPr>
          <w:rFonts w:ascii="Times New Roman" w:hAnsi="Times New Roman" w:cs="Times New Roman"/>
          <w:sz w:val="24"/>
          <w:szCs w:val="24"/>
        </w:rPr>
        <w:t>о</w:t>
      </w:r>
      <w:r w:rsidRPr="00FB50CA">
        <w:rPr>
          <w:rFonts w:ascii="Times New Roman" w:hAnsi="Times New Roman" w:cs="Times New Roman"/>
          <w:sz w:val="24"/>
          <w:szCs w:val="24"/>
        </w:rPr>
        <w:t>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будем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называть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57EE">
        <w:rPr>
          <w:rFonts w:ascii="Times New Roman" w:hAnsi="Times New Roman" w:cs="Times New Roman"/>
          <w:b/>
          <w:color w:val="0070C0"/>
          <w:sz w:val="24"/>
          <w:szCs w:val="24"/>
        </w:rPr>
        <w:t>подпрограммами-функциями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(сокращенно </w:t>
      </w:r>
      <w:r w:rsidRPr="00AE57EE">
        <w:rPr>
          <w:rFonts w:ascii="Times New Roman" w:hAnsi="Times New Roman" w:cs="Times New Roman"/>
          <w:b/>
          <w:sz w:val="24"/>
          <w:szCs w:val="24"/>
        </w:rPr>
        <w:t>П-Ф</w:t>
      </w:r>
      <w:r w:rsidRPr="00FB50CA">
        <w:rPr>
          <w:rFonts w:ascii="Times New Roman" w:hAnsi="Times New Roman" w:cs="Times New Roman"/>
          <w:sz w:val="24"/>
          <w:szCs w:val="24"/>
        </w:rPr>
        <w:t xml:space="preserve">).    Первое слово  </w:t>
      </w:r>
      <w:r>
        <w:rPr>
          <w:rFonts w:ascii="Times New Roman" w:hAnsi="Times New Roman" w:cs="Times New Roman"/>
          <w:sz w:val="24"/>
          <w:szCs w:val="24"/>
        </w:rPr>
        <w:t>«подпр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грамма»  </w:t>
      </w:r>
      <w:r w:rsidRPr="00FB50CA">
        <w:rPr>
          <w:rFonts w:ascii="Times New Roman" w:hAnsi="Times New Roman" w:cs="Times New Roman"/>
          <w:sz w:val="24"/>
          <w:szCs w:val="24"/>
        </w:rPr>
        <w:t>указывает на</w:t>
      </w:r>
      <w:r w:rsidRPr="00B01E85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свойство «изолированности» этого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Pr="00FB50CA">
        <w:rPr>
          <w:rFonts w:ascii="Times New Roman" w:hAnsi="Times New Roman" w:cs="Times New Roman"/>
          <w:sz w:val="24"/>
          <w:szCs w:val="24"/>
        </w:rPr>
        <w:t>других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вычислений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</w:t>
      </w:r>
      <w:r w:rsidRPr="00B01E85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докуме</w:t>
      </w:r>
      <w:r w:rsidRPr="00FB50CA">
        <w:rPr>
          <w:rFonts w:ascii="Times New Roman" w:hAnsi="Times New Roman" w:cs="Times New Roman"/>
          <w:sz w:val="24"/>
          <w:szCs w:val="24"/>
        </w:rPr>
        <w:t>н</w:t>
      </w:r>
      <w:r w:rsidRPr="00FB50CA">
        <w:rPr>
          <w:rFonts w:ascii="Times New Roman" w:hAnsi="Times New Roman" w:cs="Times New Roman"/>
          <w:sz w:val="24"/>
          <w:szCs w:val="24"/>
        </w:rPr>
        <w:t>тах MathCAD,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второе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слово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«функция» –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способ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вызо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B50C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механизма </w:t>
      </w:r>
      <w:r w:rsidRPr="00FB50CA">
        <w:rPr>
          <w:rFonts w:ascii="Times New Roman" w:hAnsi="Times New Roman" w:cs="Times New Roman"/>
          <w:sz w:val="24"/>
          <w:szCs w:val="24"/>
        </w:rPr>
        <w:t>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вычи</w:t>
      </w:r>
      <w:r w:rsidRPr="00FB50CA">
        <w:rPr>
          <w:rFonts w:ascii="Times New Roman" w:hAnsi="Times New Roman" w:cs="Times New Roman"/>
          <w:sz w:val="24"/>
          <w:szCs w:val="24"/>
        </w:rPr>
        <w:t>с</w:t>
      </w:r>
      <w:r w:rsidRPr="00FB50CA">
        <w:rPr>
          <w:rFonts w:ascii="Times New Roman" w:hAnsi="Times New Roman" w:cs="Times New Roman"/>
          <w:sz w:val="24"/>
          <w:szCs w:val="24"/>
        </w:rPr>
        <w:t>ленных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модуле</w:t>
      </w:r>
      <w:r>
        <w:rPr>
          <w:rFonts w:ascii="Times New Roman" w:hAnsi="Times New Roman" w:cs="Times New Roman"/>
          <w:sz w:val="24"/>
          <w:szCs w:val="24"/>
        </w:rPr>
        <w:t xml:space="preserve"> значений. </w:t>
      </w:r>
    </w:p>
    <w:p w:rsidR="00AD4B6F" w:rsidRPr="00FB50CA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8910B4">
        <w:rPr>
          <w:rFonts w:ascii="Times New Roman" w:hAnsi="Times New Roman" w:cs="Times New Roman"/>
          <w:b/>
          <w:sz w:val="24"/>
          <w:szCs w:val="24"/>
        </w:rPr>
        <w:t>Принцип</w:t>
      </w:r>
      <w:r w:rsidRPr="008910B4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модульного программирования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свое</w:t>
      </w:r>
      <w:r>
        <w:rPr>
          <w:rFonts w:ascii="Times New Roman" w:hAnsi="Times New Roman" w:cs="Times New Roman"/>
          <w:sz w:val="24"/>
          <w:szCs w:val="24"/>
        </w:rPr>
        <w:t xml:space="preserve"> время </w:t>
      </w:r>
      <w:r w:rsidRPr="00FB50CA">
        <w:rPr>
          <w:rFonts w:ascii="Times New Roman" w:hAnsi="Times New Roman" w:cs="Times New Roman"/>
          <w:sz w:val="24"/>
          <w:szCs w:val="24"/>
        </w:rPr>
        <w:t>(</w:t>
      </w:r>
      <w:r w:rsidRPr="00AE57EE">
        <w:rPr>
          <w:rFonts w:ascii="Times New Roman" w:hAnsi="Times New Roman" w:cs="Times New Roman"/>
          <w:b/>
          <w:sz w:val="24"/>
          <w:szCs w:val="24"/>
        </w:rPr>
        <w:t>70–80</w:t>
      </w:r>
      <w:r w:rsidRPr="00FB50CA">
        <w:rPr>
          <w:rFonts w:ascii="Times New Roman" w:hAnsi="Times New Roman" w:cs="Times New Roman"/>
          <w:sz w:val="24"/>
          <w:szCs w:val="24"/>
        </w:rPr>
        <w:t xml:space="preserve">  годы  XX  века)  существе</w:t>
      </w:r>
      <w:r w:rsidRPr="00FB50CA">
        <w:rPr>
          <w:rFonts w:ascii="Times New Roman" w:hAnsi="Times New Roman" w:cs="Times New Roman"/>
          <w:sz w:val="24"/>
          <w:szCs w:val="24"/>
        </w:rPr>
        <w:t>н</w:t>
      </w:r>
      <w:r w:rsidRPr="00FB50CA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повысил производительность</w:t>
      </w:r>
      <w:r w:rsidRPr="00B01E85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труда</w:t>
      </w:r>
      <w:r>
        <w:rPr>
          <w:rFonts w:ascii="Times New Roman" w:hAnsi="Times New Roman" w:cs="Times New Roman"/>
          <w:sz w:val="24"/>
          <w:szCs w:val="24"/>
        </w:rPr>
        <w:t xml:space="preserve"> программистов, разрабатывающих </w:t>
      </w:r>
      <w:r w:rsidRPr="00FB50CA"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использов</w:t>
      </w:r>
      <w:r w:rsidRPr="00FB50CA">
        <w:rPr>
          <w:rFonts w:ascii="Times New Roman" w:hAnsi="Times New Roman" w:cs="Times New Roman"/>
          <w:sz w:val="24"/>
          <w:szCs w:val="24"/>
        </w:rPr>
        <w:t>а</w:t>
      </w:r>
      <w:r w:rsidRPr="00FB50CA">
        <w:rPr>
          <w:rFonts w:ascii="Times New Roman" w:hAnsi="Times New Roman" w:cs="Times New Roman"/>
          <w:sz w:val="24"/>
          <w:szCs w:val="24"/>
        </w:rPr>
        <w:t>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алгоритмических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языков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высокого</w:t>
      </w:r>
      <w:r w:rsidRPr="00684EC4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уровня. Применение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</w:t>
      </w:r>
      <w:r w:rsidRPr="00684EC4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пакете MathCAD </w:t>
      </w:r>
      <w:r w:rsidRPr="00AE57EE">
        <w:rPr>
          <w:rFonts w:ascii="Times New Roman" w:hAnsi="Times New Roman" w:cs="Times New Roman"/>
          <w:b/>
          <w:sz w:val="24"/>
          <w:szCs w:val="24"/>
        </w:rPr>
        <w:t>позволяет</w:t>
      </w:r>
      <w:r w:rsidRPr="00FB50CA">
        <w:rPr>
          <w:rFonts w:ascii="Times New Roman" w:hAnsi="Times New Roman" w:cs="Times New Roman"/>
          <w:sz w:val="24"/>
          <w:szCs w:val="24"/>
        </w:rPr>
        <w:t>:</w:t>
      </w:r>
    </w:p>
    <w:p w:rsidR="00AD4B6F" w:rsidRDefault="00AD4B6F" w:rsidP="00D2518C">
      <w:pPr>
        <w:pStyle w:val="a3"/>
        <w:rPr>
          <w:rFonts w:ascii="Times New Roman" w:hAnsi="Times New Roman" w:cs="Times New Roman"/>
          <w:sz w:val="24"/>
          <w:szCs w:val="24"/>
        </w:rPr>
      </w:pPr>
      <w:r w:rsidRPr="00FB50CA">
        <w:rPr>
          <w:rFonts w:ascii="Times New Roman" w:hAnsi="Times New Roman" w:cs="Times New Roman"/>
          <w:sz w:val="24"/>
          <w:szCs w:val="24"/>
        </w:rPr>
        <w:t xml:space="preserve">• </w:t>
      </w:r>
      <w:r w:rsidRPr="00AE57E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«распараллелить» разработку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между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несколькими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исполнителями; </w:t>
      </w:r>
      <w:r w:rsidRPr="00FB50CA">
        <w:rPr>
          <w:rFonts w:ascii="Times New Roman" w:hAnsi="Times New Roman" w:cs="Times New Roman"/>
          <w:sz w:val="24"/>
          <w:szCs w:val="24"/>
        </w:rPr>
        <w:cr/>
        <w:t xml:space="preserve">• создать </w:t>
      </w:r>
      <w:r w:rsidRPr="00AE57E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проблемно-ориентированные библиотеки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П-Ф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Pr="00FB50CA">
        <w:rPr>
          <w:rFonts w:ascii="Times New Roman" w:hAnsi="Times New Roman" w:cs="Times New Roman"/>
          <w:sz w:val="24"/>
          <w:szCs w:val="24"/>
        </w:rPr>
        <w:t>решения научно-технических задач с размещением библиотек на сайтах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Интернета; </w:t>
      </w:r>
      <w:r w:rsidRPr="00FB50CA">
        <w:rPr>
          <w:rFonts w:ascii="Times New Roman" w:hAnsi="Times New Roman" w:cs="Times New Roman"/>
          <w:sz w:val="24"/>
          <w:szCs w:val="24"/>
        </w:rPr>
        <w:cr/>
        <w:t xml:space="preserve">• </w:t>
      </w:r>
      <w:r w:rsidRPr="00AE57E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уменьшить затраты</w:t>
      </w:r>
      <w:r w:rsidRPr="00FB50CA">
        <w:rPr>
          <w:rFonts w:ascii="Times New Roman" w:hAnsi="Times New Roman" w:cs="Times New Roman"/>
          <w:sz w:val="24"/>
          <w:szCs w:val="24"/>
        </w:rPr>
        <w:t xml:space="preserve"> на разработку и сопровождение программ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пакета MathCAD.</w:t>
      </w:r>
      <w:r w:rsidRPr="00FB5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B5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B5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B5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B5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D4B6F" w:rsidRPr="00FB50CA" w:rsidRDefault="00C34DED" w:rsidP="00C34DE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MathCAD позволяет </w:t>
      </w:r>
      <w:r w:rsidRPr="00CA5DE0">
        <w:rPr>
          <w:rFonts w:ascii="Times New Roman" w:hAnsi="Times New Roman" w:cs="Times New Roman"/>
          <w:sz w:val="24"/>
          <w:szCs w:val="24"/>
        </w:rPr>
        <w:t>реализовать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C1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типы алгоритмов</w:t>
      </w:r>
      <w:r>
        <w:rPr>
          <w:rFonts w:ascii="Times New Roman" w:hAnsi="Times New Roman" w:cs="Times New Roman"/>
          <w:sz w:val="24"/>
          <w:szCs w:val="24"/>
        </w:rPr>
        <w:t xml:space="preserve">: линейный, </w:t>
      </w:r>
      <w:r w:rsidRPr="00CA5DE0">
        <w:rPr>
          <w:rFonts w:ascii="Times New Roman" w:hAnsi="Times New Roman" w:cs="Times New Roman"/>
          <w:sz w:val="24"/>
          <w:szCs w:val="24"/>
        </w:rPr>
        <w:t xml:space="preserve">разветвляющийся и циклический (проще –  цикл).  </w:t>
      </w:r>
      <w:r w:rsidR="00D2518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се они</w:t>
      </w:r>
      <w:r w:rsidR="00D2518C">
        <w:rPr>
          <w:rFonts w:ascii="Times New Roman" w:hAnsi="Times New Roman" w:cs="Times New Roman"/>
          <w:sz w:val="24"/>
          <w:szCs w:val="24"/>
        </w:rPr>
        <w:t xml:space="preserve"> создаются </w:t>
      </w:r>
      <w:r w:rsidR="00AD4B6F" w:rsidRPr="00F32008">
        <w:rPr>
          <w:rFonts w:ascii="Times New Roman" w:hAnsi="Times New Roman" w:cs="Times New Roman"/>
          <w:b/>
          <w:sz w:val="24"/>
          <w:szCs w:val="24"/>
        </w:rPr>
        <w:t>непосредственно в математических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FB50CA">
        <w:rPr>
          <w:rFonts w:ascii="Times New Roman" w:hAnsi="Times New Roman" w:cs="Times New Roman"/>
          <w:sz w:val="24"/>
          <w:szCs w:val="24"/>
        </w:rPr>
        <w:t>областях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FB50CA">
        <w:rPr>
          <w:rFonts w:ascii="Times New Roman" w:hAnsi="Times New Roman" w:cs="Times New Roman"/>
          <w:sz w:val="24"/>
          <w:szCs w:val="24"/>
        </w:rPr>
        <w:t xml:space="preserve">документа.                                                                                                                                                                              </w:t>
      </w:r>
    </w:p>
    <w:p w:rsidR="00AD4B6F" w:rsidRDefault="00D2518C" w:rsidP="00AC018A">
      <w:pPr>
        <w:pStyle w:val="2"/>
        <w:jc w:val="center"/>
      </w:pPr>
      <w:bookmarkStart w:id="33" w:name="_Toc368249535"/>
      <w:r>
        <w:t>1.10.10.1.</w:t>
      </w:r>
      <w:r w:rsidR="00AD4B6F" w:rsidRPr="00FB50CA">
        <w:t>1. Программирование</w:t>
      </w:r>
      <w:r w:rsidR="00AD4B6F">
        <w:t xml:space="preserve"> </w:t>
      </w:r>
      <w:r w:rsidR="00AD4B6F" w:rsidRPr="00AC018A">
        <w:rPr>
          <w:color w:val="00B050"/>
          <w:sz w:val="32"/>
          <w:szCs w:val="32"/>
        </w:rPr>
        <w:t>линейных</w:t>
      </w:r>
      <w:r w:rsidR="00AD4B6F">
        <w:t xml:space="preserve"> </w:t>
      </w:r>
      <w:r w:rsidR="00AD4B6F" w:rsidRPr="00FB50CA">
        <w:t>алгоритмов</w:t>
      </w:r>
      <w:r w:rsidR="00AD4B6F">
        <w:t>.</w:t>
      </w:r>
      <w:bookmarkEnd w:id="33"/>
    </w:p>
    <w:p w:rsidR="00AD4B6F" w:rsidRPr="00C77D38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17C19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Характерной особенностью </w:t>
      </w:r>
      <w:r w:rsidRPr="00AE57EE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линейных </w:t>
      </w:r>
      <w:r w:rsidRPr="00FB50CA">
        <w:rPr>
          <w:rFonts w:ascii="Times New Roman" w:hAnsi="Times New Roman" w:cs="Times New Roman"/>
          <w:sz w:val="24"/>
          <w:szCs w:val="24"/>
        </w:rPr>
        <w:t>алгоритмов является</w:t>
      </w:r>
      <w:r w:rsidRPr="00717C19">
        <w:rPr>
          <w:rFonts w:ascii="Times New Roman" w:hAnsi="Times New Roman" w:cs="Times New Roman"/>
          <w:sz w:val="24"/>
          <w:szCs w:val="24"/>
        </w:rPr>
        <w:t xml:space="preserve"> </w:t>
      </w:r>
      <w:r w:rsidRPr="00AE57EE">
        <w:rPr>
          <w:rFonts w:ascii="Times New Roman" w:hAnsi="Times New Roman" w:cs="Times New Roman"/>
          <w:b/>
          <w:color w:val="00B050"/>
          <w:sz w:val="24"/>
          <w:szCs w:val="24"/>
        </w:rPr>
        <w:t>строго последовательное в</w:t>
      </w:r>
      <w:r w:rsidRPr="00AE57EE">
        <w:rPr>
          <w:rFonts w:ascii="Times New Roman" w:hAnsi="Times New Roman" w:cs="Times New Roman"/>
          <w:b/>
          <w:color w:val="00B050"/>
          <w:sz w:val="24"/>
          <w:szCs w:val="24"/>
        </w:rPr>
        <w:t>ы</w:t>
      </w:r>
      <w:r w:rsidRPr="00AE57EE">
        <w:rPr>
          <w:rFonts w:ascii="Times New Roman" w:hAnsi="Times New Roman" w:cs="Times New Roman"/>
          <w:b/>
          <w:color w:val="00B050"/>
          <w:sz w:val="24"/>
          <w:szCs w:val="24"/>
        </w:rPr>
        <w:t>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57EE">
        <w:rPr>
          <w:rFonts w:ascii="Times New Roman" w:hAnsi="Times New Roman" w:cs="Times New Roman"/>
          <w:b/>
          <w:color w:val="00B050"/>
          <w:sz w:val="24"/>
          <w:szCs w:val="24"/>
        </w:rPr>
        <w:t>операций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алгоритма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без</w:t>
      </w:r>
      <w:r w:rsidRPr="00717C19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пропусков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повторений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вычислений. </w:t>
      </w:r>
    </w:p>
    <w:p w:rsidR="00AD4B6F" w:rsidRPr="00FB50CA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B50CA">
        <w:rPr>
          <w:rFonts w:ascii="Times New Roman" w:hAnsi="Times New Roman" w:cs="Times New Roman"/>
          <w:sz w:val="24"/>
          <w:szCs w:val="24"/>
        </w:rPr>
        <w:t>Поэтом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FB50CA">
        <w:rPr>
          <w:rFonts w:ascii="Times New Roman" w:hAnsi="Times New Roman" w:cs="Times New Roman"/>
          <w:sz w:val="24"/>
          <w:szCs w:val="24"/>
        </w:rPr>
        <w:t>конструкции, реали</w:t>
      </w:r>
      <w:r>
        <w:rPr>
          <w:rFonts w:ascii="Times New Roman" w:hAnsi="Times New Roman" w:cs="Times New Roman"/>
          <w:sz w:val="24"/>
          <w:szCs w:val="24"/>
        </w:rPr>
        <w:t xml:space="preserve">зующие такой алгоритм, </w:t>
      </w:r>
      <w:r w:rsidRPr="00FB50CA">
        <w:rPr>
          <w:rFonts w:ascii="Times New Roman" w:hAnsi="Times New Roman" w:cs="Times New Roman"/>
          <w:sz w:val="24"/>
          <w:szCs w:val="24"/>
        </w:rPr>
        <w:t>записываю</w:t>
      </w:r>
      <w:r>
        <w:rPr>
          <w:rFonts w:ascii="Times New Roman" w:hAnsi="Times New Roman" w:cs="Times New Roman"/>
          <w:sz w:val="24"/>
          <w:szCs w:val="24"/>
        </w:rPr>
        <w:t xml:space="preserve">тся в документе 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athCAD в </w:t>
      </w:r>
      <w:r w:rsidRPr="00FB50CA">
        <w:rPr>
          <w:rFonts w:ascii="Times New Roman" w:hAnsi="Times New Roman" w:cs="Times New Roman"/>
          <w:sz w:val="24"/>
          <w:szCs w:val="24"/>
        </w:rPr>
        <w:t>нужном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выполнения, т.е. </w:t>
      </w:r>
      <w:r w:rsidRPr="00AE57EE">
        <w:rPr>
          <w:rFonts w:ascii="Times New Roman" w:hAnsi="Times New Roman" w:cs="Times New Roman"/>
          <w:b/>
          <w:sz w:val="24"/>
          <w:szCs w:val="24"/>
        </w:rPr>
        <w:t>«слева направо– сверху вниз»</w:t>
      </w:r>
      <w:r w:rsidRPr="00FB50CA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B50CA">
        <w:rPr>
          <w:rFonts w:ascii="Times New Roman" w:hAnsi="Times New Roman" w:cs="Times New Roman"/>
          <w:sz w:val="24"/>
          <w:szCs w:val="24"/>
        </w:rPr>
        <w:t xml:space="preserve">Пример </w:t>
      </w:r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FB50CA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вычисления</w:t>
      </w:r>
      <w:r>
        <w:rPr>
          <w:rFonts w:ascii="Times New Roman" w:hAnsi="Times New Roman" w:cs="Times New Roman"/>
          <w:sz w:val="24"/>
          <w:szCs w:val="24"/>
        </w:rPr>
        <w:t xml:space="preserve"> корней </w:t>
      </w:r>
      <w:r w:rsidRPr="00FB50CA">
        <w:rPr>
          <w:rFonts w:ascii="Times New Roman" w:hAnsi="Times New Roman" w:cs="Times New Roman"/>
          <w:sz w:val="24"/>
          <w:szCs w:val="24"/>
        </w:rPr>
        <w:t>квадратного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уравне</w:t>
      </w:r>
      <w:r>
        <w:rPr>
          <w:rFonts w:ascii="Times New Roman" w:hAnsi="Times New Roman" w:cs="Times New Roman"/>
          <w:sz w:val="24"/>
          <w:szCs w:val="24"/>
        </w:rPr>
        <w:t>ния</w:t>
      </w:r>
      <w:r w:rsidRPr="00FB50C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542D9">
        <w:rPr>
          <w:rFonts w:ascii="Times New Roman" w:hAnsi="Times New Roman" w:cs="Times New Roman"/>
          <w:b/>
          <w:sz w:val="28"/>
          <w:szCs w:val="28"/>
        </w:rPr>
        <w:t>x</w:t>
      </w:r>
      <w:r w:rsidRPr="00AD000E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C542D9">
        <w:rPr>
          <w:rFonts w:ascii="Times New Roman" w:hAnsi="Times New Roman" w:cs="Times New Roman"/>
          <w:b/>
          <w:sz w:val="28"/>
          <w:szCs w:val="28"/>
        </w:rPr>
        <w:t xml:space="preserve">  + bx + c = 0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B50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B50C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известной</w:t>
      </w:r>
      <w:r>
        <w:rPr>
          <w:rFonts w:ascii="Times New Roman" w:hAnsi="Times New Roman" w:cs="Times New Roman"/>
          <w:sz w:val="24"/>
          <w:szCs w:val="24"/>
        </w:rPr>
        <w:t xml:space="preserve"> формуле</w:t>
      </w:r>
      <w:r w:rsidRPr="00FB50CA">
        <w:rPr>
          <w:rFonts w:ascii="Times New Roman" w:hAnsi="Times New Roman" w:cs="Times New Roman"/>
          <w:sz w:val="24"/>
          <w:szCs w:val="24"/>
        </w:rPr>
        <w:t xml:space="preserve">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x=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-b ±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ac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 w:rsidRPr="00FB50C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:</w:t>
      </w:r>
      <w:r w:rsidRPr="00FB5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B6F" w:rsidRPr="00C542D9" w:rsidRDefault="00AD4B6F" w:rsidP="00AD4B6F">
      <w:pPr>
        <w:framePr w:w="2166" w:h="33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427990" cy="207645"/>
            <wp:effectExtent l="19050" t="0" r="0" b="0"/>
            <wp:docPr id="15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542D9" w:rsidRDefault="00AD4B6F" w:rsidP="00AD4B6F">
      <w:pPr>
        <w:framePr w:w="2181" w:h="330" w:wrap="auto" w:vAnchor="text" w:hAnchor="text" w:x="1493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440690" cy="207645"/>
            <wp:effectExtent l="19050" t="0" r="0" b="0"/>
            <wp:docPr id="15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542D9" w:rsidRDefault="00AD4B6F" w:rsidP="00AD4B6F">
      <w:pPr>
        <w:framePr w:w="2151" w:h="330" w:wrap="auto" w:vAnchor="text" w:hAnchor="text" w:x="303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421640" cy="207645"/>
            <wp:effectExtent l="19050" t="0" r="0" b="0"/>
            <wp:docPr id="15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542D9" w:rsidRDefault="00AD4B6F" w:rsidP="00AD4B6F">
      <w:pPr>
        <w:framePr w:w="3038" w:h="495" w:wrap="auto" w:vAnchor="text" w:hAnchor="text" w:x="81" w:y="52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1238885" cy="311150"/>
            <wp:effectExtent l="0" t="0" r="0" b="0"/>
            <wp:docPr id="16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542D9" w:rsidRDefault="00AD4B6F" w:rsidP="00AD4B6F">
      <w:pPr>
        <w:framePr w:w="2279" w:h="720" w:wrap="auto" w:vAnchor="text" w:hAnchor="text" w:x="81" w:y="11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8"/>
          <w:sz w:val="20"/>
          <w:szCs w:val="20"/>
          <w:lang w:eastAsia="ru-RU"/>
        </w:rPr>
        <w:drawing>
          <wp:inline distT="0" distB="0" distL="0" distR="0">
            <wp:extent cx="972820" cy="460375"/>
            <wp:effectExtent l="0" t="0" r="0" b="0"/>
            <wp:docPr id="16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46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AAF">
        <w:rPr>
          <w:rFonts w:ascii="Arial" w:hAnsi="Arial" w:cs="Arial"/>
          <w:sz w:val="20"/>
          <w:szCs w:val="20"/>
        </w:rPr>
        <w:t xml:space="preserve">                 </w:t>
      </w:r>
    </w:p>
    <w:p w:rsidR="00AD4B6F" w:rsidRPr="00C542D9" w:rsidRDefault="007E4AAF" w:rsidP="00AD4B6F">
      <w:pPr>
        <w:framePr w:w="2279" w:h="720" w:wrap="auto" w:vAnchor="text" w:hAnchor="text" w:x="2392" w:y="11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E4AAF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72820" cy="460375"/>
            <wp:effectExtent l="0" t="0" r="0" b="0"/>
            <wp:docPr id="53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46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542D9" w:rsidRDefault="00AD4B6F" w:rsidP="00AD4B6F">
      <w:pPr>
        <w:framePr w:w="3906" w:h="330" w:wrap="auto" w:vAnchor="text" w:hAnchor="text" w:x="81" w:y="21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Pr="00C542D9" w:rsidRDefault="00AD4B6F" w:rsidP="00AD4B6F">
      <w:pPr>
        <w:framePr w:w="3906" w:h="330" w:wrap="auto" w:vAnchor="text" w:hAnchor="text" w:x="81" w:y="277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7E4AA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 w:rsidRPr="007E4AA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30350" cy="207645"/>
            <wp:effectExtent l="19050" t="0" r="0" b="0"/>
            <wp:docPr id="105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7E4AA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1530350" cy="207645"/>
            <wp:effectExtent l="19050" t="0" r="0" b="0"/>
            <wp:docPr id="57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AAF" w:rsidRPr="00C542D9" w:rsidRDefault="007E4AAF" w:rsidP="007E4AAF">
      <w:pPr>
        <w:framePr w:w="5950" w:h="465" w:wrap="auto" w:vAnchor="text" w:hAnchor="page" w:x="767" w:y="15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E4AAF" w:rsidRPr="00C542D9" w:rsidRDefault="007E4AAF" w:rsidP="007E4AAF">
      <w:pPr>
        <w:framePr w:w="5950" w:h="465" w:wrap="auto" w:vAnchor="text" w:hAnchor="page" w:x="606" w:y="15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542D9">
        <w:rPr>
          <w:rFonts w:ascii="Times New Roman" w:hAnsi="Times New Roman" w:cs="Times New Roman"/>
          <w:b/>
          <w:bCs/>
          <w:sz w:val="28"/>
          <w:szCs w:val="28"/>
        </w:rPr>
        <w:t>Проверка найденных корней :</w:t>
      </w:r>
    </w:p>
    <w:p w:rsidR="007E4AAF" w:rsidRDefault="007E4AAF" w:rsidP="007E4A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4AAF" w:rsidRDefault="007E4AAF" w:rsidP="007E4A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7E4AAF" w:rsidP="007E4A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D4B6F" w:rsidRDefault="007E4AA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3048000" cy="298450"/>
            <wp:effectExtent l="19050" t="0" r="0" b="0"/>
            <wp:docPr id="56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7E4AA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3048000" cy="298450"/>
            <wp:effectExtent l="19050" t="0" r="0" b="0"/>
            <wp:docPr id="84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A5DE0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 w:rsidRPr="00FB5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реализации линейного алгоритма </w:t>
      </w:r>
      <w:r w:rsidRPr="0051768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могут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использоваться </w:t>
      </w:r>
      <w:r w:rsidRPr="0051768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обращения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688">
        <w:rPr>
          <w:rFonts w:ascii="Times New Roman" w:hAnsi="Times New Roman" w:cs="Times New Roman"/>
          <w:b/>
          <w:sz w:val="24"/>
          <w:szCs w:val="24"/>
        </w:rPr>
        <w:t>к встроенным фун</w:t>
      </w:r>
      <w:r w:rsidRPr="00517688">
        <w:rPr>
          <w:rFonts w:ascii="Times New Roman" w:hAnsi="Times New Roman" w:cs="Times New Roman"/>
          <w:b/>
          <w:sz w:val="24"/>
          <w:szCs w:val="24"/>
        </w:rPr>
        <w:t>к</w:t>
      </w:r>
      <w:r w:rsidRPr="00517688">
        <w:rPr>
          <w:rFonts w:ascii="Times New Roman" w:hAnsi="Times New Roman" w:cs="Times New Roman"/>
          <w:b/>
          <w:sz w:val="24"/>
          <w:szCs w:val="24"/>
        </w:rPr>
        <w:t>циям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 и к функциям пользователя </w:t>
      </w:r>
      <w:r w:rsidRPr="004004C9">
        <w:rPr>
          <w:rFonts w:ascii="Times New Roman" w:hAnsi="Times New Roman" w:cs="Times New Roman"/>
          <w:sz w:val="24"/>
          <w:szCs w:val="24"/>
        </w:rPr>
        <w:t>[</w:t>
      </w:r>
      <w:r w:rsidR="00D3559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, с. 29</w:t>
      </w:r>
      <w:r w:rsidRPr="004004C9">
        <w:rPr>
          <w:rFonts w:ascii="Times New Roman" w:hAnsi="Times New Roman" w:cs="Times New Roman"/>
          <w:sz w:val="24"/>
          <w:szCs w:val="24"/>
        </w:rPr>
        <w:t>].</w:t>
      </w:r>
    </w:p>
    <w:p w:rsidR="00AD4B6F" w:rsidRDefault="00AC018A" w:rsidP="00AC018A">
      <w:pPr>
        <w:pStyle w:val="2"/>
        <w:jc w:val="center"/>
      </w:pPr>
      <w:bookmarkStart w:id="34" w:name="_Toc368249536"/>
      <w:r>
        <w:t>1.10.10.1.2</w:t>
      </w:r>
      <w:r w:rsidRPr="00FB50CA">
        <w:t xml:space="preserve">. </w:t>
      </w:r>
      <w:r w:rsidR="00AD4B6F" w:rsidRPr="00AC018A">
        <w:rPr>
          <w:color w:val="00B050"/>
          <w:sz w:val="28"/>
          <w:szCs w:val="28"/>
        </w:rPr>
        <w:t>Разветвляющиеся</w:t>
      </w:r>
      <w:r w:rsidR="00AD4B6F" w:rsidRPr="00A56F2C">
        <w:t xml:space="preserve"> алгоритмы</w:t>
      </w:r>
      <w:r w:rsidR="00AD4B6F">
        <w:t>.</w:t>
      </w:r>
      <w:bookmarkEnd w:id="34"/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разветвляющихся алгоритмах возможно несколько ветвей выполнения вычисления. </w:t>
      </w:r>
      <w:r w:rsidRPr="00BE3F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Выбор</w:t>
      </w:r>
      <w:r>
        <w:rPr>
          <w:rFonts w:ascii="Times New Roman" w:hAnsi="Times New Roman" w:cs="Times New Roman"/>
          <w:sz w:val="24"/>
          <w:szCs w:val="24"/>
        </w:rPr>
        <w:t xml:space="preserve"> ветви </w:t>
      </w:r>
      <w:r w:rsidRPr="00BE3F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зависит от выполнения</w:t>
      </w:r>
      <w:r>
        <w:rPr>
          <w:rFonts w:ascii="Times New Roman" w:hAnsi="Times New Roman" w:cs="Times New Roman"/>
          <w:sz w:val="24"/>
          <w:szCs w:val="24"/>
        </w:rPr>
        <w:t xml:space="preserve"> заданных </w:t>
      </w:r>
      <w:r w:rsidRPr="00BE3FF7">
        <w:rPr>
          <w:rFonts w:ascii="Times New Roman" w:hAnsi="Times New Roman" w:cs="Times New Roman"/>
          <w:b/>
          <w:sz w:val="24"/>
          <w:szCs w:val="24"/>
        </w:rPr>
        <w:t>условий</w:t>
      </w:r>
      <w:r>
        <w:rPr>
          <w:rFonts w:ascii="Times New Roman" w:hAnsi="Times New Roman" w:cs="Times New Roman"/>
          <w:sz w:val="24"/>
          <w:szCs w:val="24"/>
        </w:rPr>
        <w:t xml:space="preserve"> на значения параметров переменных.</w:t>
      </w:r>
    </w:p>
    <w:p w:rsidR="00AD4B6F" w:rsidRDefault="00AD4B6F" w:rsidP="00AD4B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54705" cy="1925320"/>
            <wp:effectExtent l="19050" t="0" r="0" b="0"/>
            <wp:docPr id="1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705" cy="192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Пример блок</w:t>
      </w:r>
      <w:r w:rsidR="002F7125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схемы </w:t>
      </w:r>
      <w:r w:rsidRPr="00A6408B">
        <w:rPr>
          <w:rFonts w:ascii="Times New Roman" w:hAnsi="Times New Roman" w:cs="Times New Roman"/>
          <w:b/>
          <w:color w:val="0070C0"/>
          <w:sz w:val="24"/>
          <w:szCs w:val="24"/>
        </w:rPr>
        <w:t>разветвляющегося</w:t>
      </w:r>
      <w:r>
        <w:rPr>
          <w:rFonts w:ascii="Times New Roman" w:hAnsi="Times New Roman" w:cs="Times New Roman"/>
          <w:sz w:val="24"/>
          <w:szCs w:val="24"/>
        </w:rPr>
        <w:t xml:space="preserve"> алгоритма.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проверки заданных условий в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A640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используются : </w:t>
      </w:r>
      <w:r w:rsidRPr="00A6408B">
        <w:rPr>
          <w:rFonts w:ascii="Times New Roman" w:hAnsi="Times New Roman" w:cs="Times New Roman"/>
          <w:b/>
          <w:i/>
          <w:sz w:val="24"/>
          <w:szCs w:val="24"/>
        </w:rPr>
        <w:t>выражения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08B">
        <w:rPr>
          <w:rFonts w:ascii="Times New Roman" w:hAnsi="Times New Roman" w:cs="Times New Roman"/>
          <w:b/>
          <w:color w:val="00B050"/>
          <w:sz w:val="24"/>
          <w:szCs w:val="24"/>
        </w:rPr>
        <w:t>отношений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408B">
        <w:rPr>
          <w:rFonts w:ascii="Times New Roman" w:hAnsi="Times New Roman" w:cs="Times New Roman"/>
          <w:b/>
          <w:i/>
          <w:sz w:val="24"/>
          <w:szCs w:val="24"/>
        </w:rPr>
        <w:t>логич</w:t>
      </w:r>
      <w:r w:rsidRPr="00A6408B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A6408B">
        <w:rPr>
          <w:rFonts w:ascii="Times New Roman" w:hAnsi="Times New Roman" w:cs="Times New Roman"/>
          <w:b/>
          <w:i/>
          <w:sz w:val="24"/>
          <w:szCs w:val="24"/>
        </w:rPr>
        <w:t>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08B">
        <w:rPr>
          <w:rFonts w:ascii="Times New Roman" w:hAnsi="Times New Roman" w:cs="Times New Roman"/>
          <w:b/>
          <w:color w:val="00B050"/>
          <w:sz w:val="24"/>
          <w:szCs w:val="24"/>
        </w:rPr>
        <w:t>операции</w:t>
      </w:r>
      <w:r>
        <w:rPr>
          <w:rFonts w:ascii="Times New Roman" w:hAnsi="Times New Roman" w:cs="Times New Roman"/>
          <w:sz w:val="24"/>
          <w:szCs w:val="24"/>
        </w:rPr>
        <w:t xml:space="preserve"> и л</w:t>
      </w:r>
      <w:r w:rsidRPr="00A6408B">
        <w:rPr>
          <w:rFonts w:ascii="Times New Roman" w:hAnsi="Times New Roman" w:cs="Times New Roman"/>
          <w:b/>
          <w:i/>
          <w:sz w:val="24"/>
          <w:szCs w:val="24"/>
        </w:rPr>
        <w:t xml:space="preserve">огические </w:t>
      </w:r>
      <w:r w:rsidRPr="00A6408B">
        <w:rPr>
          <w:rFonts w:ascii="Times New Roman" w:hAnsi="Times New Roman" w:cs="Times New Roman"/>
          <w:b/>
          <w:color w:val="00B050"/>
          <w:sz w:val="24"/>
          <w:szCs w:val="24"/>
        </w:rPr>
        <w:t>выражения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77D38">
        <w:rPr>
          <w:rFonts w:ascii="Times New Roman" w:hAnsi="Times New Roman" w:cs="Times New Roman"/>
          <w:b/>
          <w:color w:val="0070C0"/>
          <w:sz w:val="24"/>
          <w:szCs w:val="24"/>
        </w:rPr>
        <w:t>Разветвление</w:t>
      </w:r>
      <w:r>
        <w:rPr>
          <w:rFonts w:ascii="Times New Roman" w:hAnsi="Times New Roman" w:cs="Times New Roman"/>
          <w:sz w:val="24"/>
          <w:szCs w:val="24"/>
        </w:rPr>
        <w:t xml:space="preserve"> может осуществляться </w:t>
      </w:r>
      <w:r w:rsidR="00C009BD" w:rsidRPr="00C009BD">
        <w:rPr>
          <w:rFonts w:ascii="Times New Roman" w:hAnsi="Times New Roman" w:cs="Times New Roman"/>
          <w:sz w:val="24"/>
          <w:szCs w:val="24"/>
        </w:rPr>
        <w:t>как</w:t>
      </w:r>
      <w:r w:rsidRPr="00C77D3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77D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подпрогра</w:t>
      </w:r>
      <w:r w:rsidRPr="00C77D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Pr="00C77D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мах-функциях</w:t>
      </w:r>
      <w:r>
        <w:rPr>
          <w:rFonts w:ascii="Times New Roman" w:hAnsi="Times New Roman" w:cs="Times New Roman"/>
          <w:sz w:val="24"/>
          <w:szCs w:val="24"/>
        </w:rPr>
        <w:t xml:space="preserve"> (см. раздел </w:t>
      </w:r>
      <w:r w:rsidR="00BE3FF7" w:rsidRPr="00D224CA">
        <w:rPr>
          <w:rStyle w:val="30"/>
        </w:rPr>
        <w:t>1.10.10.2.3.</w:t>
      </w:r>
      <w:r w:rsidR="00C009BD">
        <w:rPr>
          <w:rFonts w:ascii="Times New Roman" w:hAnsi="Times New Roman" w:cs="Times New Roman"/>
          <w:sz w:val="24"/>
          <w:szCs w:val="24"/>
        </w:rPr>
        <w:t>), так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C77D38">
        <w:rPr>
          <w:rFonts w:ascii="Times New Roman" w:hAnsi="Times New Roman" w:cs="Times New Roman"/>
          <w:b/>
          <w:color w:val="FF0000"/>
          <w:sz w:val="24"/>
          <w:szCs w:val="24"/>
        </w:rPr>
        <w:t>непосредственно в тексте</w:t>
      </w:r>
      <w:r>
        <w:rPr>
          <w:rFonts w:ascii="Times New Roman" w:hAnsi="Times New Roman" w:cs="Times New Roman"/>
          <w:sz w:val="24"/>
          <w:szCs w:val="24"/>
        </w:rPr>
        <w:t xml:space="preserve"> документа или на графиках </w:t>
      </w:r>
      <w:r w:rsidR="00C009BD">
        <w:rPr>
          <w:rFonts w:ascii="Times New Roman" w:hAnsi="Times New Roman" w:cs="Times New Roman"/>
          <w:sz w:val="24"/>
          <w:szCs w:val="24"/>
        </w:rPr>
        <w:t xml:space="preserve">(т.е. используя способ </w:t>
      </w:r>
      <w:r w:rsidR="00C009BD" w:rsidRPr="00D76E39">
        <w:rPr>
          <w:rFonts w:ascii="Times New Roman" w:eastAsiaTheme="majorEastAsia" w:hAnsi="Times New Roman" w:cs="Times New Roman"/>
          <w:b/>
          <w:bCs/>
          <w:color w:val="984806" w:themeColor="accent6" w:themeShade="80"/>
          <w:sz w:val="28"/>
          <w:szCs w:val="28"/>
        </w:rPr>
        <w:t xml:space="preserve">безмодульного </w:t>
      </w:r>
      <w:r w:rsidR="00C009BD">
        <w:rPr>
          <w:rFonts w:ascii="Times New Roman" w:hAnsi="Times New Roman" w:cs="Times New Roman"/>
          <w:sz w:val="24"/>
          <w:szCs w:val="24"/>
        </w:rPr>
        <w:t xml:space="preserve">проектирования) </w:t>
      </w:r>
      <w:r>
        <w:rPr>
          <w:rFonts w:ascii="Times New Roman" w:hAnsi="Times New Roman" w:cs="Times New Roman"/>
          <w:sz w:val="24"/>
          <w:szCs w:val="24"/>
        </w:rPr>
        <w:t xml:space="preserve">с помощью функции </w:t>
      </w:r>
      <w:r w:rsidR="00BE3F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55B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if</w:t>
      </w:r>
      <w:r w:rsidRPr="00EB755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BE3FF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BE3FF7" w:rsidRPr="00BE3FF7">
        <w:rPr>
          <w:rFonts w:ascii="Times New Roman" w:hAnsi="Times New Roman" w:cs="Times New Roman"/>
          <w:sz w:val="24"/>
          <w:szCs w:val="24"/>
        </w:rPr>
        <w:t>; в этом случае</w:t>
      </w:r>
      <w:r w:rsidR="00BE3FF7">
        <w:rPr>
          <w:rFonts w:ascii="Times New Roman" w:hAnsi="Times New Roman" w:cs="Times New Roman"/>
          <w:sz w:val="24"/>
          <w:szCs w:val="24"/>
        </w:rPr>
        <w:t xml:space="preserve"> имя оператора должно </w:t>
      </w:r>
      <w:r w:rsidR="00BE3FF7" w:rsidRPr="00BE3FF7">
        <w:rPr>
          <w:rFonts w:ascii="Times New Roman" w:hAnsi="Times New Roman" w:cs="Times New Roman"/>
          <w:b/>
          <w:sz w:val="24"/>
          <w:szCs w:val="24"/>
        </w:rPr>
        <w:t>набираться с клавиатуры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76E39">
        <w:rPr>
          <w:rFonts w:ascii="Times New Roman" w:hAnsi="Times New Roman" w:cs="Times New Roman"/>
          <w:sz w:val="24"/>
          <w:szCs w:val="24"/>
        </w:rPr>
        <w:t>Так, нап</w:t>
      </w:r>
      <w:r>
        <w:rPr>
          <w:rFonts w:ascii="Times New Roman" w:hAnsi="Times New Roman" w:cs="Times New Roman"/>
          <w:sz w:val="24"/>
          <w:szCs w:val="24"/>
        </w:rPr>
        <w:t>ример сме</w:t>
      </w:r>
      <w:r w:rsidR="00D76E39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аналитических зависим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стей на графике для разных диапазонов изменения аргумента Х</w:t>
      </w:r>
      <w:r w:rsidR="00D76E39">
        <w:rPr>
          <w:rFonts w:ascii="Times New Roman" w:hAnsi="Times New Roman" w:cs="Times New Roman"/>
          <w:sz w:val="24"/>
          <w:szCs w:val="24"/>
        </w:rPr>
        <w:t xml:space="preserve"> может быть задана следующим обр</w:t>
      </w:r>
      <w:r w:rsidR="00D76E39">
        <w:rPr>
          <w:rFonts w:ascii="Times New Roman" w:hAnsi="Times New Roman" w:cs="Times New Roman"/>
          <w:sz w:val="24"/>
          <w:szCs w:val="24"/>
        </w:rPr>
        <w:t>а</w:t>
      </w:r>
      <w:r w:rsidR="00D76E39">
        <w:rPr>
          <w:rFonts w:ascii="Times New Roman" w:hAnsi="Times New Roman" w:cs="Times New Roman"/>
          <w:sz w:val="24"/>
          <w:szCs w:val="24"/>
        </w:rPr>
        <w:t>зом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4B6F" w:rsidRPr="00EB755B" w:rsidRDefault="00AD4B6F" w:rsidP="00BE3FF7">
      <w:pPr>
        <w:framePr w:w="2726" w:h="255" w:wrap="auto" w:vAnchor="text" w:hAnchor="page" w:x="807" w:y="2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C74D1">
        <w:rPr>
          <w:rFonts w:ascii="Arial" w:hAnsi="Arial" w:cs="Arial"/>
          <w:b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31190" cy="161290"/>
            <wp:effectExtent l="0" t="0" r="0" b="0"/>
            <wp:docPr id="1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EB755B" w:rsidRDefault="00AD4B6F" w:rsidP="00AD4B6F">
      <w:pPr>
        <w:framePr w:w="2219" w:h="375" w:wrap="auto" w:vAnchor="text" w:hAnchor="text" w:x="1365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41020" cy="238125"/>
            <wp:effectExtent l="19050" t="0" r="0" b="0"/>
            <wp:docPr id="17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EB755B" w:rsidRDefault="00AD4B6F" w:rsidP="00AD4B6F">
      <w:pPr>
        <w:framePr w:w="2219" w:h="375" w:wrap="auto" w:vAnchor="text" w:hAnchor="text" w:x="252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41020" cy="238125"/>
            <wp:effectExtent l="19050" t="0" r="0" b="0"/>
            <wp:docPr id="17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EB755B" w:rsidRDefault="00AD4B6F" w:rsidP="00AD4B6F">
      <w:pPr>
        <w:framePr w:w="4016" w:h="255" w:wrap="auto" w:vAnchor="text" w:hAnchor="text" w:x="594" w:y="68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449070" cy="161290"/>
            <wp:effectExtent l="19050" t="0" r="0" b="0"/>
            <wp:docPr id="17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A21C03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1945005" cy="1648460"/>
            <wp:effectExtent l="0" t="0" r="0" b="0"/>
            <wp:docPr id="17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C018A" w:rsidP="00AC018A">
      <w:pPr>
        <w:pStyle w:val="2"/>
        <w:jc w:val="center"/>
      </w:pPr>
      <w:bookmarkStart w:id="35" w:name="_Toc368249537"/>
      <w:r>
        <w:t>1.10.10.1.3</w:t>
      </w:r>
      <w:r w:rsidRPr="00FB50CA">
        <w:t xml:space="preserve">. </w:t>
      </w:r>
      <w:r w:rsidR="00AD4B6F" w:rsidRPr="00422969">
        <w:t>Программирование</w:t>
      </w:r>
      <w:r w:rsidR="00AD4B6F">
        <w:t xml:space="preserve"> </w:t>
      </w:r>
      <w:r w:rsidR="00AD4B6F" w:rsidRPr="00AC018A">
        <w:rPr>
          <w:color w:val="00B050"/>
          <w:sz w:val="28"/>
          <w:szCs w:val="28"/>
        </w:rPr>
        <w:t>циклических</w:t>
      </w:r>
      <w:r w:rsidR="00AD4B6F">
        <w:t xml:space="preserve"> </w:t>
      </w:r>
      <w:r w:rsidR="00AD4B6F" w:rsidRPr="00422969">
        <w:t>алгоритмов</w:t>
      </w:r>
      <w:r w:rsidR="00AD4B6F">
        <w:t xml:space="preserve"> </w:t>
      </w:r>
      <w:r w:rsidR="00AD4B6F" w:rsidRPr="00422969">
        <w:t>[</w:t>
      </w:r>
      <w:r w:rsidR="00D35592">
        <w:t>8</w:t>
      </w:r>
      <w:r w:rsidR="00AD4B6F">
        <w:t>, с. 35</w:t>
      </w:r>
      <w:r w:rsidR="00AD4B6F" w:rsidRPr="00422969">
        <w:t>].</w:t>
      </w:r>
      <w:bookmarkEnd w:id="35"/>
    </w:p>
    <w:p w:rsidR="00AD4B6F" w:rsidRPr="00422969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22969">
        <w:rPr>
          <w:rFonts w:ascii="Times New Roman" w:hAnsi="Times New Roman" w:cs="Times New Roman"/>
          <w:sz w:val="24"/>
          <w:szCs w:val="24"/>
        </w:rPr>
        <w:t>Циклическим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алгоритмом (или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просто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0B4">
        <w:rPr>
          <w:rFonts w:ascii="Times New Roman" w:hAnsi="Times New Roman" w:cs="Times New Roman"/>
          <w:b/>
          <w:sz w:val="24"/>
          <w:szCs w:val="24"/>
        </w:rPr>
        <w:t>циклом</w:t>
      </w:r>
      <w:r w:rsidRPr="00422969">
        <w:rPr>
          <w:rFonts w:ascii="Times New Roman" w:hAnsi="Times New Roman" w:cs="Times New Roman"/>
          <w:sz w:val="24"/>
          <w:szCs w:val="24"/>
        </w:rPr>
        <w:t>)  называется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алгоритм,   содержа</w:t>
      </w:r>
      <w:r>
        <w:rPr>
          <w:rFonts w:ascii="Times New Roman" w:hAnsi="Times New Roman" w:cs="Times New Roman"/>
          <w:sz w:val="24"/>
          <w:szCs w:val="24"/>
        </w:rPr>
        <w:t xml:space="preserve">щий </w:t>
      </w:r>
      <w:r w:rsidRPr="0042296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вычи</w:t>
      </w:r>
      <w:r w:rsidRPr="0042296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</w:t>
      </w:r>
      <w:r w:rsidRPr="0042296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ления, повторяющиеся</w:t>
      </w:r>
      <w:r w:rsidRPr="00422969">
        <w:rPr>
          <w:rFonts w:ascii="Times New Roman" w:hAnsi="Times New Roman" w:cs="Times New Roman"/>
          <w:sz w:val="24"/>
          <w:szCs w:val="24"/>
        </w:rPr>
        <w:t xml:space="preserve"> при </w:t>
      </w:r>
      <w:r w:rsidRPr="00422969">
        <w:rPr>
          <w:rFonts w:ascii="Times New Roman" w:hAnsi="Times New Roman" w:cs="Times New Roman"/>
          <w:b/>
          <w:sz w:val="24"/>
          <w:szCs w:val="24"/>
        </w:rPr>
        <w:t>различных значениях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некоторой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переменной,  названной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b/>
          <w:color w:val="7030A0"/>
          <w:sz w:val="24"/>
          <w:szCs w:val="24"/>
        </w:rPr>
        <w:t>параметром цикла</w:t>
      </w:r>
      <w:r w:rsidRPr="00422969">
        <w:rPr>
          <w:rFonts w:ascii="Times New Roman" w:hAnsi="Times New Roman" w:cs="Times New Roman"/>
          <w:sz w:val="24"/>
          <w:szCs w:val="24"/>
        </w:rPr>
        <w:t>,  а сами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повторяющиеся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вычисления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составляют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тело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 xml:space="preserve">цикла.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D4B6F" w:rsidRPr="00422969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22969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b/>
          <w:sz w:val="24"/>
          <w:szCs w:val="24"/>
        </w:rPr>
        <w:t>способам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цикла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можно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 xml:space="preserve">выделить: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D4B6F" w:rsidRPr="00422969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22969">
        <w:rPr>
          <w:rFonts w:ascii="Times New Roman" w:hAnsi="Times New Roman" w:cs="Times New Roman"/>
          <w:sz w:val="24"/>
          <w:szCs w:val="24"/>
        </w:rPr>
        <w:t xml:space="preserve">     а) цикл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b/>
          <w:color w:val="00B050"/>
          <w:sz w:val="24"/>
          <w:szCs w:val="24"/>
        </w:rPr>
        <w:t>типа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арифметической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b/>
          <w:color w:val="00B050"/>
          <w:sz w:val="24"/>
          <w:szCs w:val="24"/>
        </w:rPr>
        <w:t>прогрессии</w:t>
      </w:r>
      <w:r w:rsidRPr="00422969">
        <w:rPr>
          <w:rFonts w:ascii="Times New Roman" w:hAnsi="Times New Roman" w:cs="Times New Roman"/>
          <w:sz w:val="24"/>
          <w:szCs w:val="24"/>
        </w:rPr>
        <w:t xml:space="preserve">;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D4B6F" w:rsidRPr="00422969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22969">
        <w:rPr>
          <w:rFonts w:ascii="Times New Roman" w:hAnsi="Times New Roman" w:cs="Times New Roman"/>
          <w:sz w:val="24"/>
          <w:szCs w:val="24"/>
        </w:rPr>
        <w:t xml:space="preserve">     б) </w:t>
      </w:r>
      <w:r w:rsidRPr="00422969">
        <w:rPr>
          <w:rFonts w:ascii="Times New Roman" w:hAnsi="Times New Roman" w:cs="Times New Roman"/>
          <w:b/>
          <w:color w:val="00B050"/>
          <w:sz w:val="24"/>
          <w:szCs w:val="24"/>
        </w:rPr>
        <w:t>итерационный</w:t>
      </w:r>
      <w:r>
        <w:rPr>
          <w:rFonts w:ascii="Times New Roman" w:hAnsi="Times New Roman" w:cs="Times New Roman"/>
          <w:sz w:val="24"/>
          <w:szCs w:val="24"/>
        </w:rPr>
        <w:t xml:space="preserve"> цикл. </w:t>
      </w:r>
    </w:p>
    <w:p w:rsidR="00AD4B6F" w:rsidRPr="00422969" w:rsidRDefault="00391D3A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91D3A">
        <w:rPr>
          <w:rFonts w:ascii="Times New Roman" w:hAnsi="Times New Roman" w:cs="Times New Roman"/>
          <w:b/>
          <w:color w:val="3333FF"/>
          <w:sz w:val="32"/>
          <w:szCs w:val="32"/>
        </w:rPr>
        <w:lastRenderedPageBreak/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Особенностью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цикла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типа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C65888">
        <w:rPr>
          <w:rFonts w:ascii="Times New Roman" w:hAnsi="Times New Roman" w:cs="Times New Roman"/>
          <w:b/>
          <w:color w:val="3333FF"/>
          <w:sz w:val="24"/>
          <w:szCs w:val="24"/>
        </w:rPr>
        <w:t>арифметической прогрессии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является</w:t>
      </w:r>
      <w:r w:rsidR="00AD4B6F">
        <w:rPr>
          <w:rFonts w:ascii="Times New Roman" w:hAnsi="Times New Roman" w:cs="Times New Roman"/>
          <w:sz w:val="24"/>
          <w:szCs w:val="24"/>
        </w:rPr>
        <w:t xml:space="preserve"> и</w:t>
      </w:r>
      <w:r w:rsidR="00AD4B6F" w:rsidRPr="00422969">
        <w:rPr>
          <w:rFonts w:ascii="Times New Roman" w:hAnsi="Times New Roman" w:cs="Times New Roman"/>
          <w:sz w:val="24"/>
          <w:szCs w:val="24"/>
        </w:rPr>
        <w:t>зменение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параметра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цикла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по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закону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арифметической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прогрессии и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поэтому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391D3A">
        <w:rPr>
          <w:rFonts w:ascii="Times New Roman" w:hAnsi="Times New Roman" w:cs="Times New Roman"/>
          <w:sz w:val="24"/>
          <w:szCs w:val="24"/>
        </w:rPr>
        <w:t>можно</w:t>
      </w:r>
      <w:r w:rsidR="00A25EFC" w:rsidRPr="00A25EF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</w:t>
      </w:r>
      <w:r w:rsidR="00A25EFC" w:rsidRPr="00C6588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определить количество повторений</w:t>
      </w:r>
      <w:r w:rsidR="00A25EFC">
        <w:rPr>
          <w:rFonts w:ascii="Times New Roman" w:hAnsi="Times New Roman" w:cs="Times New Roman"/>
          <w:sz w:val="24"/>
          <w:szCs w:val="24"/>
        </w:rPr>
        <w:t xml:space="preserve"> цикла еще </w:t>
      </w:r>
      <w:r w:rsidR="00AD4B6F" w:rsidRPr="00422969">
        <w:rPr>
          <w:rFonts w:ascii="Times New Roman" w:hAnsi="Times New Roman" w:cs="Times New Roman"/>
          <w:sz w:val="24"/>
          <w:szCs w:val="24"/>
        </w:rPr>
        <w:t xml:space="preserve">  </w:t>
      </w:r>
      <w:r w:rsidR="00A25EFC">
        <w:rPr>
          <w:rFonts w:ascii="Times New Roman" w:hAnsi="Times New Roman" w:cs="Times New Roman"/>
          <w:b/>
          <w:sz w:val="24"/>
          <w:szCs w:val="24"/>
        </w:rPr>
        <w:t>до его</w:t>
      </w:r>
      <w:r w:rsidR="00AD4B6F" w:rsidRPr="00391D3A">
        <w:rPr>
          <w:rFonts w:ascii="Times New Roman" w:hAnsi="Times New Roman" w:cs="Times New Roman"/>
          <w:b/>
          <w:sz w:val="24"/>
          <w:szCs w:val="24"/>
        </w:rPr>
        <w:t xml:space="preserve"> выпол</w:t>
      </w:r>
      <w:r w:rsidR="00A25EFC">
        <w:rPr>
          <w:rFonts w:ascii="Times New Roman" w:hAnsi="Times New Roman" w:cs="Times New Roman"/>
          <w:b/>
          <w:sz w:val="24"/>
          <w:szCs w:val="24"/>
        </w:rPr>
        <w:t>нения</w:t>
      </w:r>
      <w:r w:rsidR="00A25EFC">
        <w:rPr>
          <w:rFonts w:ascii="Times New Roman" w:hAnsi="Times New Roman" w:cs="Times New Roman"/>
          <w:sz w:val="24"/>
          <w:szCs w:val="24"/>
        </w:rPr>
        <w:t>.</w:t>
      </w:r>
      <w:r w:rsidR="00AD4B6F" w:rsidRPr="00422969">
        <w:rPr>
          <w:rFonts w:ascii="Times New Roman" w:hAnsi="Times New Roman" w:cs="Times New Roman"/>
          <w:sz w:val="24"/>
          <w:szCs w:val="24"/>
        </w:rPr>
        <w:t xml:space="preserve">  </w:t>
      </w:r>
      <w:r w:rsidR="00AD4B6F" w:rsidRPr="00ED21F3">
        <w:rPr>
          <w:rFonts w:ascii="Times New Roman" w:hAnsi="Times New Roman" w:cs="Times New Roman"/>
          <w:sz w:val="24"/>
          <w:szCs w:val="24"/>
        </w:rPr>
        <w:t>Параметр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ED21F3">
        <w:rPr>
          <w:rFonts w:ascii="Times New Roman" w:hAnsi="Times New Roman" w:cs="Times New Roman"/>
          <w:sz w:val="24"/>
          <w:szCs w:val="24"/>
        </w:rPr>
        <w:t>такого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ED21F3">
        <w:rPr>
          <w:rFonts w:ascii="Times New Roman" w:hAnsi="Times New Roman" w:cs="Times New Roman"/>
          <w:sz w:val="24"/>
          <w:szCs w:val="24"/>
        </w:rPr>
        <w:t>цикла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ED21F3">
        <w:rPr>
          <w:rFonts w:ascii="Times New Roman" w:hAnsi="Times New Roman" w:cs="Times New Roman"/>
          <w:sz w:val="24"/>
          <w:szCs w:val="24"/>
        </w:rPr>
        <w:t>задается</w:t>
      </w:r>
      <w:r w:rsidR="00AD4B6F">
        <w:rPr>
          <w:rFonts w:ascii="Times New Roman" w:hAnsi="Times New Roman" w:cs="Times New Roman"/>
          <w:sz w:val="24"/>
          <w:szCs w:val="24"/>
        </w:rPr>
        <w:t xml:space="preserve"> д</w:t>
      </w:r>
      <w:r w:rsidR="00AD4B6F" w:rsidRPr="00ED21F3">
        <w:rPr>
          <w:rFonts w:ascii="Times New Roman" w:hAnsi="Times New Roman" w:cs="Times New Roman"/>
          <w:sz w:val="24"/>
          <w:szCs w:val="24"/>
        </w:rPr>
        <w:t>искретной</w:t>
      </w:r>
      <w:r w:rsidR="00AD4B6F">
        <w:rPr>
          <w:rFonts w:ascii="Times New Roman" w:hAnsi="Times New Roman" w:cs="Times New Roman"/>
          <w:sz w:val="24"/>
          <w:szCs w:val="24"/>
        </w:rPr>
        <w:t xml:space="preserve"> переменной (назы</w:t>
      </w:r>
      <w:r w:rsidR="00AD4B6F" w:rsidRPr="00ED21F3">
        <w:rPr>
          <w:rFonts w:ascii="Times New Roman" w:hAnsi="Times New Roman" w:cs="Times New Roman"/>
          <w:sz w:val="24"/>
          <w:szCs w:val="24"/>
        </w:rPr>
        <w:t>ва</w:t>
      </w:r>
      <w:r w:rsidR="00AD4B6F" w:rsidRPr="00ED21F3">
        <w:rPr>
          <w:rFonts w:ascii="Times New Roman" w:hAnsi="Times New Roman" w:cs="Times New Roman"/>
          <w:sz w:val="24"/>
          <w:szCs w:val="24"/>
        </w:rPr>
        <w:t>е</w:t>
      </w:r>
      <w:r w:rsidR="00AD4B6F" w:rsidRPr="00ED21F3">
        <w:rPr>
          <w:rFonts w:ascii="Times New Roman" w:hAnsi="Times New Roman" w:cs="Times New Roman"/>
          <w:sz w:val="24"/>
          <w:szCs w:val="24"/>
        </w:rPr>
        <w:t xml:space="preserve">мой также </w:t>
      </w:r>
      <w:r w:rsidR="00AD4B6F" w:rsidRPr="000619D3">
        <w:rPr>
          <w:rFonts w:ascii="Times New Roman" w:hAnsi="Times New Roman" w:cs="Times New Roman"/>
          <w:b/>
          <w:color w:val="002060"/>
          <w:sz w:val="24"/>
          <w:szCs w:val="24"/>
        </w:rPr>
        <w:t>ранжированной переменной</w:t>
      </w:r>
      <w:r w:rsidR="00AD4B6F">
        <w:rPr>
          <w:rFonts w:ascii="Times New Roman" w:hAnsi="Times New Roman" w:cs="Times New Roman"/>
          <w:sz w:val="24"/>
          <w:szCs w:val="24"/>
        </w:rPr>
        <w:t xml:space="preserve">), </w:t>
      </w:r>
      <w:r w:rsidR="00AD4B6F" w:rsidRPr="00ED21F3">
        <w:rPr>
          <w:rFonts w:ascii="Times New Roman" w:hAnsi="Times New Roman" w:cs="Times New Roman"/>
          <w:sz w:val="24"/>
          <w:szCs w:val="24"/>
        </w:rPr>
        <w:t>и тогда конструкции,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входящие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в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тело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цикла, располаг</w:t>
      </w:r>
      <w:r w:rsidR="00AD4B6F" w:rsidRPr="000619D3">
        <w:rPr>
          <w:rFonts w:ascii="Times New Roman" w:hAnsi="Times New Roman" w:cs="Times New Roman"/>
          <w:sz w:val="24"/>
          <w:szCs w:val="24"/>
        </w:rPr>
        <w:t>а</w:t>
      </w:r>
      <w:r w:rsidR="00AD4B6F" w:rsidRPr="000619D3">
        <w:rPr>
          <w:rFonts w:ascii="Times New Roman" w:hAnsi="Times New Roman" w:cs="Times New Roman"/>
          <w:sz w:val="24"/>
          <w:szCs w:val="24"/>
        </w:rPr>
        <w:t>ются</w:t>
      </w:r>
      <w:r w:rsidR="00AD4B6F">
        <w:rPr>
          <w:rFonts w:ascii="Times New Roman" w:hAnsi="Times New Roman" w:cs="Times New Roman"/>
          <w:sz w:val="24"/>
          <w:szCs w:val="24"/>
        </w:rPr>
        <w:t xml:space="preserve">, </w:t>
      </w:r>
      <w:r w:rsidR="00AD4B6F" w:rsidRPr="000619D3">
        <w:rPr>
          <w:rFonts w:ascii="Times New Roman" w:hAnsi="Times New Roman" w:cs="Times New Roman"/>
          <w:sz w:val="24"/>
          <w:szCs w:val="24"/>
        </w:rPr>
        <w:t>начиная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от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этого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описания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и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до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конца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документа MathCAD или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до</w:t>
      </w:r>
      <w:r w:rsidR="00AD4B6F">
        <w:rPr>
          <w:rFonts w:ascii="Times New Roman" w:hAnsi="Times New Roman" w:cs="Times New Roman"/>
          <w:sz w:val="24"/>
          <w:szCs w:val="24"/>
        </w:rPr>
        <w:t xml:space="preserve"> конструкции, переопред</w:t>
      </w:r>
      <w:r w:rsidR="00AD4B6F">
        <w:rPr>
          <w:rFonts w:ascii="Times New Roman" w:hAnsi="Times New Roman" w:cs="Times New Roman"/>
          <w:sz w:val="24"/>
          <w:szCs w:val="24"/>
        </w:rPr>
        <w:t>е</w:t>
      </w:r>
      <w:r w:rsidR="00AD4B6F">
        <w:rPr>
          <w:rFonts w:ascii="Times New Roman" w:hAnsi="Times New Roman" w:cs="Times New Roman"/>
          <w:sz w:val="24"/>
          <w:szCs w:val="24"/>
        </w:rPr>
        <w:t>ляю</w:t>
      </w:r>
      <w:r w:rsidR="00AD4B6F" w:rsidRPr="000619D3">
        <w:rPr>
          <w:rFonts w:ascii="Times New Roman" w:hAnsi="Times New Roman" w:cs="Times New Roman"/>
          <w:sz w:val="24"/>
          <w:szCs w:val="24"/>
        </w:rPr>
        <w:t>щей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дискретную</w:t>
      </w:r>
      <w:r w:rsidR="00AD4B6F">
        <w:rPr>
          <w:rFonts w:ascii="Times New Roman" w:hAnsi="Times New Roman" w:cs="Times New Roman"/>
          <w:sz w:val="24"/>
          <w:szCs w:val="24"/>
        </w:rPr>
        <w:t xml:space="preserve"> переменную-</w:t>
      </w:r>
      <w:r w:rsidR="00AD4B6F" w:rsidRPr="000619D3">
        <w:rPr>
          <w:rFonts w:ascii="Times New Roman" w:hAnsi="Times New Roman" w:cs="Times New Roman"/>
          <w:sz w:val="24"/>
          <w:szCs w:val="24"/>
        </w:rPr>
        <w:t>парамет</w:t>
      </w:r>
      <w:r w:rsidR="00AD4B6F">
        <w:rPr>
          <w:rFonts w:ascii="Times New Roman" w:hAnsi="Times New Roman" w:cs="Times New Roman"/>
          <w:sz w:val="24"/>
          <w:szCs w:val="24"/>
        </w:rPr>
        <w:t xml:space="preserve">р </w:t>
      </w:r>
      <w:r w:rsidR="00AD4B6F" w:rsidRPr="000619D3">
        <w:rPr>
          <w:rFonts w:ascii="Times New Roman" w:hAnsi="Times New Roman" w:cs="Times New Roman"/>
          <w:sz w:val="24"/>
          <w:szCs w:val="24"/>
        </w:rPr>
        <w:t>цикла.</w:t>
      </w:r>
      <w:r w:rsidR="00AD4B6F">
        <w:rPr>
          <w:rFonts w:ascii="Times New Roman" w:hAnsi="Times New Roman" w:cs="Times New Roman"/>
          <w:sz w:val="24"/>
          <w:szCs w:val="24"/>
        </w:rPr>
        <w:t xml:space="preserve"> Пример цикла арифметической прогрессии (фо</w:t>
      </w:r>
      <w:r w:rsidR="00AD4B6F">
        <w:rPr>
          <w:rFonts w:ascii="Times New Roman" w:hAnsi="Times New Roman" w:cs="Times New Roman"/>
          <w:sz w:val="24"/>
          <w:szCs w:val="24"/>
        </w:rPr>
        <w:t>р</w:t>
      </w:r>
      <w:r w:rsidR="00AD4B6F">
        <w:rPr>
          <w:rFonts w:ascii="Times New Roman" w:hAnsi="Times New Roman" w:cs="Times New Roman"/>
          <w:sz w:val="24"/>
          <w:szCs w:val="24"/>
        </w:rPr>
        <w:t xml:space="preserve">мирование вектора </w:t>
      </w:r>
      <w:r w:rsidR="00AD4B6F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AD4B6F">
        <w:rPr>
          <w:rFonts w:ascii="Times New Roman" w:hAnsi="Times New Roman" w:cs="Times New Roman"/>
          <w:sz w:val="24"/>
          <w:szCs w:val="24"/>
        </w:rPr>
        <w:t>, состоящего из 10</w:t>
      </w:r>
      <w:r w:rsidR="00AD4B6F" w:rsidRPr="00C83E13">
        <w:rPr>
          <w:rFonts w:ascii="Times New Roman" w:hAnsi="Times New Roman" w:cs="Times New Roman"/>
          <w:sz w:val="24"/>
          <w:szCs w:val="24"/>
        </w:rPr>
        <w:t xml:space="preserve"> </w:t>
      </w:r>
      <w:r w:rsidR="00AD4B6F">
        <w:rPr>
          <w:rFonts w:ascii="Times New Roman" w:hAnsi="Times New Roman" w:cs="Times New Roman"/>
          <w:sz w:val="24"/>
          <w:szCs w:val="24"/>
        </w:rPr>
        <w:t>элементов, определяемых заданным соотношением):</w:t>
      </w:r>
    </w:p>
    <w:p w:rsidR="00AD4B6F" w:rsidRPr="003B0259" w:rsidRDefault="00AD4B6F" w:rsidP="00AD4B6F">
      <w:pPr>
        <w:framePr w:w="2726" w:h="255" w:wrap="auto" w:vAnchor="text" w:hAnchor="text" w:x="3933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31190" cy="161290"/>
            <wp:effectExtent l="19050" t="0" r="0" b="0"/>
            <wp:docPr id="17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3B0259" w:rsidRDefault="00AD4B6F" w:rsidP="00AD4B6F">
      <w:pPr>
        <w:framePr w:w="1803" w:h="555" w:wrap="auto" w:vAnchor="text" w:hAnchor="text" w:x="980" w:y="4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521335" cy="354330"/>
            <wp:effectExtent l="0" t="0" r="0" b="0"/>
            <wp:docPr id="17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3B0259" w:rsidRDefault="00AD4B6F" w:rsidP="00AD4B6F">
      <w:pPr>
        <w:framePr w:w="9117" w:h="660" w:wrap="auto" w:vAnchor="text" w:hAnchor="text" w:x="81" w:y="128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4"/>
          <w:sz w:val="20"/>
          <w:szCs w:val="20"/>
          <w:lang w:eastAsia="ru-RU"/>
        </w:rPr>
        <w:drawing>
          <wp:inline distT="0" distB="0" distL="0" distR="0">
            <wp:extent cx="5267325" cy="418465"/>
            <wp:effectExtent l="0" t="0" r="0" b="0"/>
            <wp:docPr id="178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1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3463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3550" cy="161290"/>
            <wp:effectExtent l="19050" t="0" r="0" b="0"/>
            <wp:docPr id="179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DC74D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0240" cy="231775"/>
            <wp:effectExtent l="19050" t="0" r="0" b="0"/>
            <wp:docPr id="180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Pr="003B0259" w:rsidRDefault="00AD4B6F" w:rsidP="00AD4B6F">
      <w:pPr>
        <w:framePr w:w="2425" w:h="36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Многоточие показывает, что массив не поместился на страницу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4E53D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документа. Выр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жение </w:t>
      </w: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650240" cy="231775"/>
            <wp:effectExtent l="19050" t="0" r="0" b="0"/>
            <wp:docPr id="18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показывает, чему равно значение последнего элемента массива.</w:t>
      </w:r>
    </w:p>
    <w:p w:rsidR="00AD4B6F" w:rsidRPr="00434639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34639">
        <w:rPr>
          <w:rFonts w:ascii="Times New Roman" w:hAnsi="Times New Roman" w:cs="Times New Roman"/>
          <w:sz w:val="24"/>
          <w:szCs w:val="24"/>
        </w:rPr>
        <w:t>Везде, где возможно, вместо циклов</w:t>
      </w:r>
      <w:r w:rsidR="005A179A">
        <w:rPr>
          <w:rFonts w:ascii="Times New Roman" w:hAnsi="Times New Roman" w:cs="Times New Roman"/>
          <w:sz w:val="24"/>
          <w:szCs w:val="24"/>
        </w:rPr>
        <w:t xml:space="preserve"> </w:t>
      </w:r>
      <w:r w:rsidR="008910B4">
        <w:rPr>
          <w:rFonts w:ascii="Times New Roman" w:hAnsi="Times New Roman" w:cs="Times New Roman"/>
          <w:sz w:val="24"/>
          <w:szCs w:val="24"/>
        </w:rPr>
        <w:t>-</w:t>
      </w:r>
      <w:r w:rsidR="008910B4" w:rsidRPr="008910B4">
        <w:rPr>
          <w:rFonts w:ascii="Times New Roman" w:hAnsi="Times New Roman" w:cs="Times New Roman"/>
          <w:sz w:val="24"/>
          <w:szCs w:val="24"/>
        </w:rPr>
        <w:t>“</w:t>
      </w:r>
      <w:r w:rsidR="005A179A">
        <w:rPr>
          <w:rFonts w:ascii="Times New Roman" w:hAnsi="Times New Roman" w:cs="Times New Roman"/>
          <w:sz w:val="24"/>
          <w:szCs w:val="24"/>
        </w:rPr>
        <w:t>программных модулей</w:t>
      </w:r>
      <w:r w:rsidR="008910B4" w:rsidRPr="008910B4">
        <w:rPr>
          <w:rFonts w:ascii="Times New Roman" w:hAnsi="Times New Roman" w:cs="Times New Roman"/>
          <w:sz w:val="24"/>
          <w:szCs w:val="24"/>
        </w:rPr>
        <w:t>”</w:t>
      </w:r>
      <w:r w:rsidRPr="00434639">
        <w:rPr>
          <w:rFonts w:ascii="Times New Roman" w:hAnsi="Times New Roman" w:cs="Times New Roman"/>
          <w:sz w:val="24"/>
          <w:szCs w:val="24"/>
        </w:rPr>
        <w:t xml:space="preserve"> </w:t>
      </w:r>
      <w:r w:rsidRPr="0043463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лучше применять</w:t>
      </w:r>
      <w:r w:rsidRPr="00434639">
        <w:rPr>
          <w:rFonts w:ascii="Times New Roman" w:hAnsi="Times New Roman" w:cs="Times New Roman"/>
          <w:sz w:val="24"/>
          <w:szCs w:val="24"/>
        </w:rPr>
        <w:t xml:space="preserve"> </w:t>
      </w:r>
      <w:r w:rsidRPr="00434639">
        <w:rPr>
          <w:rFonts w:ascii="Times New Roman" w:hAnsi="Times New Roman" w:cs="Times New Roman"/>
          <w:b/>
          <w:sz w:val="24"/>
          <w:szCs w:val="24"/>
        </w:rPr>
        <w:t>эквив</w:t>
      </w:r>
      <w:r w:rsidRPr="00434639">
        <w:rPr>
          <w:rFonts w:ascii="Times New Roman" w:hAnsi="Times New Roman" w:cs="Times New Roman"/>
          <w:b/>
          <w:sz w:val="24"/>
          <w:szCs w:val="24"/>
        </w:rPr>
        <w:t>а</w:t>
      </w:r>
      <w:r w:rsidRPr="00434639">
        <w:rPr>
          <w:rFonts w:ascii="Times New Roman" w:hAnsi="Times New Roman" w:cs="Times New Roman"/>
          <w:b/>
          <w:sz w:val="24"/>
          <w:szCs w:val="24"/>
        </w:rPr>
        <w:t>лентные</w:t>
      </w:r>
      <w:r w:rsidRPr="00434639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  <w:r w:rsidRPr="0043463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операции с массивами</w:t>
      </w:r>
      <w:r w:rsidRPr="00434639">
        <w:rPr>
          <w:rFonts w:ascii="Times New Roman" w:hAnsi="Times New Roman" w:cs="Times New Roman"/>
          <w:sz w:val="24"/>
          <w:szCs w:val="24"/>
        </w:rPr>
        <w:t xml:space="preserve">, </w:t>
      </w:r>
      <w:r w:rsidR="005A179A">
        <w:rPr>
          <w:rFonts w:ascii="Times New Roman" w:hAnsi="Times New Roman" w:cs="Times New Roman"/>
          <w:sz w:val="24"/>
          <w:szCs w:val="24"/>
        </w:rPr>
        <w:t xml:space="preserve">например так, </w:t>
      </w:r>
      <w:r w:rsidRPr="00434639">
        <w:rPr>
          <w:rFonts w:ascii="Times New Roman" w:hAnsi="Times New Roman" w:cs="Times New Roman"/>
          <w:sz w:val="24"/>
          <w:szCs w:val="24"/>
        </w:rPr>
        <w:t xml:space="preserve">как </w:t>
      </w:r>
      <w:r w:rsidR="005A179A">
        <w:rPr>
          <w:rFonts w:ascii="Times New Roman" w:hAnsi="Times New Roman" w:cs="Times New Roman"/>
          <w:sz w:val="24"/>
          <w:szCs w:val="24"/>
        </w:rPr>
        <w:t xml:space="preserve">это выполнено здесь для </w:t>
      </w:r>
      <w:r w:rsidR="005A179A" w:rsidRPr="005A179A">
        <w:rPr>
          <w:rFonts w:ascii="Times New Roman" w:hAnsi="Times New Roman" w:cs="Times New Roman"/>
          <w:b/>
          <w:sz w:val="32"/>
          <w:szCs w:val="32"/>
          <w:lang w:val="en-US"/>
        </w:rPr>
        <w:t>z</w:t>
      </w:r>
      <w:r w:rsidR="005A179A" w:rsidRPr="005A179A"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i</w:t>
      </w:r>
      <w:r w:rsidR="005A179A" w:rsidRPr="005A179A">
        <w:rPr>
          <w:rFonts w:ascii="Times New Roman" w:hAnsi="Times New Roman" w:cs="Times New Roman"/>
          <w:b/>
          <w:sz w:val="32"/>
          <w:szCs w:val="32"/>
          <w:vertAlign w:val="subscript"/>
        </w:rPr>
        <w:t xml:space="preserve"> </w:t>
      </w:r>
      <w:r w:rsidR="005A179A">
        <w:rPr>
          <w:rFonts w:ascii="Times New Roman" w:hAnsi="Times New Roman" w:cs="Times New Roman"/>
          <w:sz w:val="24"/>
          <w:szCs w:val="24"/>
        </w:rPr>
        <w:t>.</w:t>
      </w:r>
      <w:r w:rsidRPr="00434639">
        <w:rPr>
          <w:rFonts w:ascii="Times New Roman" w:hAnsi="Times New Roman" w:cs="Times New Roman"/>
          <w:sz w:val="24"/>
          <w:szCs w:val="24"/>
        </w:rPr>
        <w:t xml:space="preserve"> </w:t>
      </w:r>
      <w:r w:rsidR="005A179A">
        <w:rPr>
          <w:rFonts w:ascii="Times New Roman" w:hAnsi="Times New Roman" w:cs="Times New Roman"/>
          <w:sz w:val="24"/>
          <w:szCs w:val="24"/>
        </w:rPr>
        <w:t>Т</w:t>
      </w:r>
      <w:r w:rsidR="005A179A">
        <w:rPr>
          <w:rFonts w:ascii="Times New Roman" w:hAnsi="Times New Roman" w:cs="Times New Roman"/>
          <w:sz w:val="24"/>
          <w:szCs w:val="24"/>
        </w:rPr>
        <w:t>а</w:t>
      </w:r>
      <w:r w:rsidR="005A179A">
        <w:rPr>
          <w:rFonts w:ascii="Times New Roman" w:hAnsi="Times New Roman" w:cs="Times New Roman"/>
          <w:sz w:val="24"/>
          <w:szCs w:val="24"/>
        </w:rPr>
        <w:t xml:space="preserve">кие операции </w:t>
      </w:r>
      <w:r w:rsidRPr="00434639">
        <w:rPr>
          <w:rFonts w:ascii="Times New Roman" w:hAnsi="Times New Roman" w:cs="Times New Roman"/>
          <w:sz w:val="24"/>
          <w:szCs w:val="24"/>
        </w:rPr>
        <w:t xml:space="preserve">исполняются </w:t>
      </w:r>
      <w:r w:rsidRPr="00434639">
        <w:rPr>
          <w:rFonts w:ascii="Times New Roman" w:hAnsi="Times New Roman" w:cs="Times New Roman"/>
          <w:b/>
          <w:color w:val="00B050"/>
          <w:sz w:val="24"/>
          <w:szCs w:val="24"/>
        </w:rPr>
        <w:t>намного быстрее</w:t>
      </w:r>
      <w:r w:rsidRPr="004346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7A47">
        <w:rPr>
          <w:rFonts w:ascii="Times New Roman" w:hAnsi="Times New Roman" w:cs="Times New Roman"/>
          <w:sz w:val="24"/>
          <w:szCs w:val="24"/>
        </w:rPr>
        <w:t>Эта</w:t>
      </w:r>
      <w:r>
        <w:rPr>
          <w:rFonts w:ascii="Times New Roman" w:hAnsi="Times New Roman" w:cs="Times New Roman"/>
          <w:sz w:val="24"/>
          <w:szCs w:val="24"/>
        </w:rPr>
        <w:t xml:space="preserve"> процедура называется </w:t>
      </w:r>
      <w:r w:rsidRPr="00434639">
        <w:rPr>
          <w:rFonts w:ascii="Times New Roman" w:hAnsi="Times New Roman" w:cs="Times New Roman"/>
          <w:b/>
          <w:color w:val="7030A0"/>
          <w:sz w:val="24"/>
          <w:szCs w:val="24"/>
        </w:rPr>
        <w:t>ВЕКТОРИЗАЦИЕЙ.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Pr="00736447" w:rsidRDefault="00C65888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65888">
        <w:rPr>
          <w:rFonts w:ascii="Times New Roman" w:hAnsi="Times New Roman" w:cs="Times New Roman"/>
          <w:b/>
          <w:color w:val="3333FF"/>
          <w:sz w:val="32"/>
          <w:szCs w:val="32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B6F">
        <w:rPr>
          <w:rFonts w:ascii="Times New Roman" w:hAnsi="Times New Roman" w:cs="Times New Roman"/>
          <w:sz w:val="24"/>
          <w:szCs w:val="24"/>
        </w:rPr>
        <w:t xml:space="preserve">В </w:t>
      </w:r>
      <w:r w:rsidR="00AD4B6F" w:rsidRPr="00C65888">
        <w:rPr>
          <w:rFonts w:ascii="Times New Roman" w:hAnsi="Times New Roman" w:cs="Times New Roman"/>
          <w:b/>
          <w:color w:val="3333FF"/>
          <w:sz w:val="24"/>
          <w:szCs w:val="24"/>
        </w:rPr>
        <w:t>итерационном</w:t>
      </w:r>
      <w:r w:rsidR="00AD4B6F">
        <w:rPr>
          <w:rFonts w:ascii="Times New Roman" w:hAnsi="Times New Roman" w:cs="Times New Roman"/>
          <w:sz w:val="24"/>
          <w:szCs w:val="24"/>
        </w:rPr>
        <w:t xml:space="preserve"> цикле не возможно, не выполняя вычислений, определить число повт</w:t>
      </w:r>
      <w:r w:rsidR="00AD4B6F">
        <w:rPr>
          <w:rFonts w:ascii="Times New Roman" w:hAnsi="Times New Roman" w:cs="Times New Roman"/>
          <w:sz w:val="24"/>
          <w:szCs w:val="24"/>
        </w:rPr>
        <w:t>о</w:t>
      </w:r>
      <w:r w:rsidR="00AD4B6F">
        <w:rPr>
          <w:rFonts w:ascii="Times New Roman" w:hAnsi="Times New Roman" w:cs="Times New Roman"/>
          <w:sz w:val="24"/>
          <w:szCs w:val="24"/>
        </w:rPr>
        <w:t xml:space="preserve">рений, связанное с </w:t>
      </w:r>
      <w:r w:rsidR="00AD4B6F" w:rsidRPr="00FD2787">
        <w:rPr>
          <w:rFonts w:ascii="Times New Roman" w:hAnsi="Times New Roman" w:cs="Times New Roman"/>
          <w:b/>
          <w:sz w:val="24"/>
          <w:szCs w:val="24"/>
        </w:rPr>
        <w:t>разнообразными условиями завершения</w:t>
      </w:r>
      <w:r w:rsidR="00AD4B6F">
        <w:rPr>
          <w:rFonts w:ascii="Times New Roman" w:hAnsi="Times New Roman" w:cs="Times New Roman"/>
          <w:sz w:val="24"/>
          <w:szCs w:val="24"/>
        </w:rPr>
        <w:t xml:space="preserve"> цикла. Если цикл имеет </w:t>
      </w:r>
      <w:r w:rsidR="00AD4B6F" w:rsidRPr="004C59EA">
        <w:rPr>
          <w:rFonts w:ascii="Times New Roman" w:hAnsi="Times New Roman" w:cs="Times New Roman"/>
          <w:b/>
          <w:sz w:val="24"/>
          <w:szCs w:val="24"/>
        </w:rPr>
        <w:t>2 параметра</w:t>
      </w:r>
      <w:r w:rsidR="00AD4B6F">
        <w:rPr>
          <w:rFonts w:ascii="Times New Roman" w:hAnsi="Times New Roman" w:cs="Times New Roman"/>
          <w:sz w:val="24"/>
          <w:szCs w:val="24"/>
        </w:rPr>
        <w:t xml:space="preserve"> (например, изменение </w:t>
      </w:r>
      <w:r w:rsidR="00AD4B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D4B6F">
        <w:rPr>
          <w:rFonts w:ascii="Times New Roman" w:hAnsi="Times New Roman" w:cs="Times New Roman"/>
          <w:sz w:val="24"/>
          <w:szCs w:val="24"/>
        </w:rPr>
        <w:t xml:space="preserve"> и </w:t>
      </w:r>
      <w:r w:rsidR="00AD4B6F" w:rsidRPr="000619D3">
        <w:rPr>
          <w:rFonts w:ascii="Times New Roman" w:hAnsi="Times New Roman" w:cs="Times New Roman"/>
          <w:sz w:val="24"/>
          <w:szCs w:val="24"/>
        </w:rPr>
        <w:t xml:space="preserve"> </w:t>
      </w:r>
      <w:r w:rsidR="00AD4B6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AD4B6F">
        <w:rPr>
          <w:rFonts w:ascii="Times New Roman" w:hAnsi="Times New Roman" w:cs="Times New Roman"/>
          <w:sz w:val="24"/>
          <w:szCs w:val="24"/>
        </w:rPr>
        <w:t xml:space="preserve">), то называется </w:t>
      </w:r>
      <w:r w:rsidR="00AD4B6F" w:rsidRPr="004C59EA">
        <w:rPr>
          <w:rFonts w:ascii="Times New Roman" w:hAnsi="Times New Roman" w:cs="Times New Roman"/>
          <w:b/>
          <w:sz w:val="24"/>
          <w:szCs w:val="24"/>
        </w:rPr>
        <w:t>двойным</w:t>
      </w:r>
      <w:r w:rsidR="00AD4B6F">
        <w:rPr>
          <w:rFonts w:ascii="Times New Roman" w:hAnsi="Times New Roman" w:cs="Times New Roman"/>
          <w:sz w:val="24"/>
          <w:szCs w:val="24"/>
        </w:rPr>
        <w:t xml:space="preserve"> циклом. В </w:t>
      </w:r>
      <w:r w:rsidR="00AD4B6F" w:rsidRPr="005A7D34">
        <w:rPr>
          <w:rFonts w:ascii="Times New Roman" w:hAnsi="Times New Roman" w:cs="Times New Roman"/>
          <w:b/>
          <w:sz w:val="24"/>
          <w:szCs w:val="24"/>
        </w:rPr>
        <w:t>итерационных циклах</w:t>
      </w:r>
      <w:r w:rsidR="00AD4B6F">
        <w:rPr>
          <w:rFonts w:ascii="Times New Roman" w:hAnsi="Times New Roman" w:cs="Times New Roman"/>
          <w:sz w:val="24"/>
          <w:szCs w:val="24"/>
        </w:rPr>
        <w:t xml:space="preserve"> используе</w:t>
      </w:r>
      <w:r w:rsidR="00AD4B6F">
        <w:rPr>
          <w:rFonts w:ascii="Times New Roman" w:hAnsi="Times New Roman" w:cs="Times New Roman"/>
          <w:sz w:val="24"/>
          <w:szCs w:val="24"/>
        </w:rPr>
        <w:t>т</w:t>
      </w:r>
      <w:r w:rsidR="00AD4B6F">
        <w:rPr>
          <w:rFonts w:ascii="Times New Roman" w:hAnsi="Times New Roman" w:cs="Times New Roman"/>
          <w:sz w:val="24"/>
          <w:szCs w:val="24"/>
        </w:rPr>
        <w:t xml:space="preserve">ся функция </w:t>
      </w:r>
      <w:r w:rsidR="00AD4B6F" w:rsidRPr="005A7D34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until</w:t>
      </w:r>
      <w:r w:rsidR="00AD4B6F">
        <w:rPr>
          <w:rFonts w:ascii="Times New Roman" w:hAnsi="Times New Roman" w:cs="Times New Roman"/>
          <w:sz w:val="24"/>
          <w:szCs w:val="24"/>
        </w:rPr>
        <w:t>, записываемая в следующем виде:</w:t>
      </w:r>
      <w:r w:rsidR="00AD4B6F" w:rsidRPr="007364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until (</w:t>
      </w:r>
      <w:r w:rsidRPr="00597631">
        <w:rPr>
          <w:rFonts w:ascii="Times New Roman" w:hAnsi="Times New Roman" w:cs="Times New Roman"/>
          <w:sz w:val="24"/>
          <w:szCs w:val="24"/>
        </w:rPr>
        <w:t>“</w:t>
      </w:r>
      <w:r w:rsidRPr="0059763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выр. 1</w:t>
      </w:r>
      <w:r w:rsidRPr="00597631">
        <w:rPr>
          <w:rFonts w:ascii="Times New Roman" w:hAnsi="Times New Roman" w:cs="Times New Roman"/>
          <w:sz w:val="24"/>
          <w:szCs w:val="24"/>
        </w:rPr>
        <w:t>”, “</w:t>
      </w:r>
      <w:r w:rsidRPr="00597631">
        <w:rPr>
          <w:rFonts w:ascii="Times New Roman" w:hAnsi="Times New Roman" w:cs="Times New Roman"/>
          <w:b/>
          <w:color w:val="00B050"/>
          <w:sz w:val="24"/>
          <w:szCs w:val="24"/>
        </w:rPr>
        <w:t>выр. 2</w:t>
      </w:r>
      <w:r w:rsidRPr="00597631">
        <w:rPr>
          <w:rFonts w:ascii="Times New Roman" w:hAnsi="Times New Roman" w:cs="Times New Roman"/>
          <w:sz w:val="24"/>
          <w:szCs w:val="24"/>
        </w:rPr>
        <w:t xml:space="preserve">”).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97631">
        <w:rPr>
          <w:rFonts w:ascii="Times New Roman" w:hAnsi="Times New Roman" w:cs="Times New Roman"/>
          <w:sz w:val="24"/>
          <w:szCs w:val="24"/>
        </w:rPr>
        <w:t>Эта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функция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принимает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значение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равное “</w:t>
      </w:r>
      <w:r w:rsidRPr="00597631">
        <w:rPr>
          <w:rFonts w:ascii="Times New Roman" w:hAnsi="Times New Roman" w:cs="Times New Roman"/>
          <w:b/>
          <w:color w:val="00B050"/>
          <w:sz w:val="24"/>
          <w:szCs w:val="24"/>
        </w:rPr>
        <w:t>выр. 2</w:t>
      </w:r>
      <w:r w:rsidRPr="00597631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422969"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“</w:t>
      </w:r>
      <w:r w:rsidRPr="0059763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выр. 1</w:t>
      </w:r>
      <w:r w:rsidRPr="00597631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7D34">
        <w:rPr>
          <w:rFonts w:ascii="Times New Roman" w:hAnsi="Times New Roman" w:cs="Times New Roman"/>
          <w:b/>
          <w:color w:val="7030A0"/>
          <w:sz w:val="24"/>
          <w:szCs w:val="24"/>
        </w:rPr>
        <w:t>больше или равно  0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597631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“</w:t>
      </w:r>
      <w:r w:rsidRPr="0059763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выр. 1</w:t>
      </w:r>
      <w:r w:rsidRPr="00597631">
        <w:rPr>
          <w:rFonts w:ascii="Times New Roman" w:hAnsi="Times New Roman" w:cs="Times New Roman"/>
          <w:sz w:val="24"/>
          <w:szCs w:val="24"/>
        </w:rPr>
        <w:t>” принимает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B03">
        <w:rPr>
          <w:rFonts w:ascii="Times New Roman" w:hAnsi="Times New Roman" w:cs="Times New Roman"/>
          <w:color w:val="FF0000"/>
          <w:sz w:val="24"/>
          <w:szCs w:val="24"/>
        </w:rPr>
        <w:t>отрицательное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97631">
        <w:rPr>
          <w:rFonts w:ascii="Times New Roman" w:hAnsi="Times New Roman" w:cs="Times New Roman"/>
          <w:sz w:val="24"/>
          <w:szCs w:val="24"/>
        </w:rPr>
        <w:t>значение,  функция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B03">
        <w:rPr>
          <w:rFonts w:ascii="Times New Roman" w:hAnsi="Times New Roman" w:cs="Times New Roman"/>
          <w:b/>
          <w:sz w:val="24"/>
          <w:szCs w:val="24"/>
        </w:rPr>
        <w:t>until</w:t>
      </w:r>
      <w:r w:rsidRPr="00597631">
        <w:rPr>
          <w:rFonts w:ascii="Times New Roman" w:hAnsi="Times New Roman" w:cs="Times New Roman"/>
          <w:sz w:val="24"/>
          <w:szCs w:val="24"/>
        </w:rPr>
        <w:t xml:space="preserve">  принимает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значение  0,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дал</w:t>
      </w:r>
      <w:r w:rsidRPr="00597631">
        <w:rPr>
          <w:rFonts w:ascii="Times New Roman" w:hAnsi="Times New Roman" w:cs="Times New Roman"/>
          <w:sz w:val="24"/>
          <w:szCs w:val="24"/>
        </w:rPr>
        <w:t>ь</w:t>
      </w:r>
      <w:r w:rsidRPr="00597631">
        <w:rPr>
          <w:rFonts w:ascii="Times New Roman" w:hAnsi="Times New Roman" w:cs="Times New Roman"/>
          <w:sz w:val="24"/>
          <w:szCs w:val="24"/>
        </w:rPr>
        <w:t>нейшее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B03">
        <w:rPr>
          <w:rFonts w:ascii="Times New Roman" w:hAnsi="Times New Roman" w:cs="Times New Roman"/>
          <w:color w:val="FF0000"/>
          <w:sz w:val="24"/>
          <w:szCs w:val="24"/>
        </w:rPr>
        <w:t>выполнение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функции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B03">
        <w:rPr>
          <w:rFonts w:ascii="Times New Roman" w:hAnsi="Times New Roman" w:cs="Times New Roman"/>
          <w:color w:val="FF0000"/>
          <w:sz w:val="24"/>
          <w:szCs w:val="24"/>
        </w:rPr>
        <w:t>прекращается</w:t>
      </w:r>
      <w:r w:rsidRPr="005976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Запись</w:t>
      </w:r>
      <w:r w:rsidRPr="009A5D56"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“</w:t>
      </w:r>
      <w:r w:rsidRPr="0059763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выр. 1</w:t>
      </w:r>
      <w:r w:rsidRPr="00597631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 xml:space="preserve"> должна</w:t>
      </w:r>
      <w:r w:rsidRPr="009A5D56">
        <w:rPr>
          <w:rFonts w:ascii="Times New Roman" w:hAnsi="Times New Roman" w:cs="Times New Roman"/>
          <w:sz w:val="24"/>
          <w:szCs w:val="24"/>
        </w:rPr>
        <w:t xml:space="preserve"> содержать дискретный арг</w:t>
      </w:r>
      <w:r w:rsidRPr="009A5D56">
        <w:rPr>
          <w:rFonts w:ascii="Times New Roman" w:hAnsi="Times New Roman" w:cs="Times New Roman"/>
          <w:sz w:val="24"/>
          <w:szCs w:val="24"/>
        </w:rPr>
        <w:t>у</w:t>
      </w:r>
      <w:r w:rsidRPr="009A5D56">
        <w:rPr>
          <w:rFonts w:ascii="Times New Roman" w:hAnsi="Times New Roman" w:cs="Times New Roman"/>
          <w:sz w:val="24"/>
          <w:szCs w:val="24"/>
        </w:rPr>
        <w:t>мент.</w:t>
      </w:r>
      <w:r w:rsidRPr="008C1B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A7D34">
        <w:rPr>
          <w:rFonts w:ascii="Times New Roman" w:hAnsi="Times New Roman" w:cs="Times New Roman"/>
          <w:b/>
          <w:sz w:val="24"/>
          <w:szCs w:val="24"/>
        </w:rPr>
        <w:t>Пример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использования функции </w:t>
      </w:r>
      <w:r w:rsidRPr="005A7D34">
        <w:rPr>
          <w:rFonts w:ascii="Times New Roman" w:hAnsi="Times New Roman" w:cs="Times New Roman"/>
          <w:b/>
          <w:sz w:val="28"/>
          <w:szCs w:val="28"/>
          <w:lang w:val="en-US"/>
        </w:rPr>
        <w:t>until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AD4B6F" w:rsidRPr="00446B08" w:rsidRDefault="00AD4B6F" w:rsidP="00AD4B6F">
      <w:pPr>
        <w:framePr w:w="2381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2115" cy="161290"/>
            <wp:effectExtent l="19050" t="0" r="6985" b="0"/>
            <wp:docPr id="182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446B08" w:rsidRDefault="00AD4B6F" w:rsidP="00AD4B6F">
      <w:pPr>
        <w:framePr w:w="2853" w:h="555" w:wrap="auto" w:vAnchor="text" w:hAnchor="text" w:x="81" w:y="79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191260" cy="354330"/>
            <wp:effectExtent l="0" t="0" r="8890" b="0"/>
            <wp:docPr id="183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446B08" w:rsidRDefault="00AD4B6F" w:rsidP="00AD4B6F">
      <w:pPr>
        <w:framePr w:w="3490" w:h="360" w:wrap="auto" w:vAnchor="text" w:hAnchor="text" w:x="81" w:y="168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26515" cy="231775"/>
            <wp:effectExtent l="19050" t="0" r="6985" b="0"/>
            <wp:docPr id="184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Pr="005A7D34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Здесь </w:t>
      </w:r>
      <w:r w:rsidRPr="00C65888">
        <w:rPr>
          <w:rFonts w:ascii="Times New Roman" w:hAnsi="Times New Roman" w:cs="Times New Roman"/>
          <w:b/>
          <w:sz w:val="24"/>
          <w:szCs w:val="24"/>
          <w:lang w:val="en-US"/>
        </w:rPr>
        <w:t>ORIGIN</w:t>
      </w:r>
      <w:r w:rsidRPr="00C65888">
        <w:rPr>
          <w:rFonts w:ascii="Times New Roman" w:hAnsi="Times New Roman" w:cs="Times New Roman"/>
          <w:b/>
          <w:sz w:val="24"/>
          <w:szCs w:val="24"/>
        </w:rPr>
        <w:t xml:space="preserve"> =0</w:t>
      </w:r>
      <w:r>
        <w:rPr>
          <w:rFonts w:ascii="Times New Roman" w:hAnsi="Times New Roman" w:cs="Times New Roman"/>
          <w:sz w:val="24"/>
          <w:szCs w:val="24"/>
        </w:rPr>
        <w:t>; для х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нет расчетного значения, т.к. </w:t>
      </w:r>
      <w:r w:rsidRPr="00C65888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начнет вычисляться с элемента </w:t>
      </w:r>
      <w:r w:rsidRPr="00C65888">
        <w:rPr>
          <w:rFonts w:ascii="Times New Roman" w:hAnsi="Times New Roman" w:cs="Times New Roman"/>
          <w:b/>
          <w:sz w:val="28"/>
          <w:szCs w:val="28"/>
        </w:rPr>
        <w:t>х</w:t>
      </w:r>
      <w:r w:rsidRPr="00C6588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A7D34">
        <w:rPr>
          <w:rFonts w:ascii="Times New Roman" w:hAnsi="Times New Roman" w:cs="Times New Roman"/>
          <w:sz w:val="24"/>
          <w:szCs w:val="24"/>
        </w:rPr>
        <w:t xml:space="preserve">   .</w:t>
      </w: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A7D34">
        <w:rPr>
          <w:rFonts w:ascii="Times New Roman" w:hAnsi="Times New Roman" w:cs="Times New Roman"/>
          <w:b/>
          <w:sz w:val="24"/>
          <w:szCs w:val="24"/>
        </w:rPr>
        <w:t>ВЫВОД</w:t>
      </w:r>
      <w:r>
        <w:rPr>
          <w:rFonts w:ascii="Times New Roman" w:hAnsi="Times New Roman" w:cs="Times New Roman"/>
          <w:sz w:val="24"/>
          <w:szCs w:val="24"/>
        </w:rPr>
        <w:t xml:space="preserve">: рассмотренные способы </w:t>
      </w:r>
      <w:r w:rsidRPr="00E84DB8">
        <w:rPr>
          <w:rFonts w:ascii="Times New Roman" w:hAnsi="Times New Roman" w:cs="Times New Roman"/>
          <w:b/>
          <w:color w:val="002060"/>
          <w:sz w:val="24"/>
          <w:szCs w:val="24"/>
        </w:rPr>
        <w:t>безмодульного</w:t>
      </w:r>
      <w:r>
        <w:rPr>
          <w:rFonts w:ascii="Times New Roman" w:hAnsi="Times New Roman" w:cs="Times New Roman"/>
          <w:sz w:val="24"/>
          <w:szCs w:val="24"/>
        </w:rPr>
        <w:t xml:space="preserve"> программирования обычно используются только при реализации достаточно </w:t>
      </w:r>
      <w:r w:rsidRPr="00E84DB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простых алгоритмов</w:t>
      </w:r>
      <w:r>
        <w:rPr>
          <w:rFonts w:ascii="Times New Roman" w:hAnsi="Times New Roman" w:cs="Times New Roman"/>
          <w:sz w:val="24"/>
          <w:szCs w:val="24"/>
        </w:rPr>
        <w:t xml:space="preserve">. Более </w:t>
      </w:r>
      <w:r w:rsidRPr="00E84DB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сложные</w:t>
      </w:r>
      <w:r>
        <w:rPr>
          <w:rFonts w:ascii="Times New Roman" w:hAnsi="Times New Roman" w:cs="Times New Roman"/>
          <w:sz w:val="24"/>
          <w:szCs w:val="24"/>
        </w:rPr>
        <w:t xml:space="preserve"> алгоритмы целесообразно выполнять с помощью </w:t>
      </w:r>
      <w:r w:rsidRPr="00E84DB8">
        <w:rPr>
          <w:rFonts w:ascii="Times New Roman" w:hAnsi="Times New Roman" w:cs="Times New Roman"/>
          <w:b/>
          <w:color w:val="002060"/>
          <w:sz w:val="24"/>
          <w:szCs w:val="24"/>
        </w:rPr>
        <w:t>подпрограмм-функций</w:t>
      </w:r>
      <w:r>
        <w:rPr>
          <w:rFonts w:ascii="Times New Roman" w:hAnsi="Times New Roman" w:cs="Times New Roman"/>
          <w:sz w:val="24"/>
          <w:szCs w:val="24"/>
        </w:rPr>
        <w:t xml:space="preserve">, используя те же преимущества, какие имеют </w:t>
      </w:r>
      <w:r w:rsidRPr="00E84DB8">
        <w:rPr>
          <w:rFonts w:ascii="Times New Roman" w:hAnsi="Times New Roman" w:cs="Times New Roman"/>
          <w:b/>
          <w:color w:val="00B050"/>
          <w:sz w:val="24"/>
          <w:szCs w:val="24"/>
        </w:rPr>
        <w:t>по</w:t>
      </w:r>
      <w:r w:rsidRPr="00E84DB8">
        <w:rPr>
          <w:rFonts w:ascii="Times New Roman" w:hAnsi="Times New Roman" w:cs="Times New Roman"/>
          <w:b/>
          <w:color w:val="00B050"/>
          <w:sz w:val="24"/>
          <w:szCs w:val="24"/>
        </w:rPr>
        <w:t>д</w:t>
      </w:r>
      <w:r w:rsidRPr="00E84DB8">
        <w:rPr>
          <w:rFonts w:ascii="Times New Roman" w:hAnsi="Times New Roman" w:cs="Times New Roman"/>
          <w:b/>
          <w:color w:val="00B050"/>
          <w:sz w:val="24"/>
          <w:szCs w:val="24"/>
        </w:rPr>
        <w:t>программы</w:t>
      </w:r>
      <w:r>
        <w:rPr>
          <w:rFonts w:ascii="Times New Roman" w:hAnsi="Times New Roman" w:cs="Times New Roman"/>
          <w:sz w:val="24"/>
          <w:szCs w:val="24"/>
        </w:rPr>
        <w:t xml:space="preserve"> в известных алгоритмических языках.</w:t>
      </w: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C018A" w:rsidP="00AC018A">
      <w:pPr>
        <w:pStyle w:val="2"/>
        <w:jc w:val="center"/>
      </w:pPr>
      <w:bookmarkStart w:id="36" w:name="_Toc368249538"/>
      <w:r>
        <w:t xml:space="preserve">1.10.10.2. </w:t>
      </w:r>
      <w:r w:rsidR="00AD4B6F" w:rsidRPr="003A42E4">
        <w:rPr>
          <w:color w:val="0070C0"/>
        </w:rPr>
        <w:t xml:space="preserve">Подпрограммы – </w:t>
      </w:r>
      <w:r w:rsidR="00AD4B6F" w:rsidRPr="00AC018A">
        <w:rPr>
          <w:color w:val="00B050"/>
        </w:rPr>
        <w:t xml:space="preserve">функции </w:t>
      </w:r>
      <w:r w:rsidR="00AD4B6F" w:rsidRPr="00F755DD">
        <w:t>[</w:t>
      </w:r>
      <w:r w:rsidR="00D35592">
        <w:t>8</w:t>
      </w:r>
      <w:r w:rsidR="00AD4B6F">
        <w:t>, с. 39</w:t>
      </w:r>
      <w:r w:rsidR="00AD4B6F" w:rsidRPr="00F755DD">
        <w:t>]</w:t>
      </w:r>
      <w:bookmarkEnd w:id="36"/>
    </w:p>
    <w:p w:rsidR="003414AA" w:rsidRPr="003414AA" w:rsidRDefault="003414AA" w:rsidP="003414AA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414AA">
        <w:rPr>
          <w:rFonts w:ascii="Times New Roman" w:hAnsi="Times New Roman" w:cs="Times New Roman"/>
          <w:sz w:val="24"/>
          <w:szCs w:val="24"/>
        </w:rPr>
        <w:t>(</w:t>
      </w:r>
      <w:r w:rsidRPr="003414A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Модульное</w:t>
      </w:r>
      <w:r w:rsidRPr="003414AA">
        <w:rPr>
          <w:rFonts w:ascii="Times New Roman" w:hAnsi="Times New Roman" w:cs="Times New Roman"/>
          <w:sz w:val="24"/>
          <w:szCs w:val="24"/>
        </w:rPr>
        <w:t xml:space="preserve"> программирование) 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755DD">
        <w:rPr>
          <w:rFonts w:ascii="Times New Roman" w:hAnsi="Times New Roman" w:cs="Times New Roman"/>
          <w:sz w:val="24"/>
          <w:szCs w:val="24"/>
        </w:rPr>
        <w:t>Описание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36F7">
        <w:rPr>
          <w:rFonts w:ascii="Times New Roman" w:hAnsi="Times New Roman" w:cs="Times New Roman"/>
          <w:sz w:val="24"/>
          <w:szCs w:val="24"/>
        </w:rPr>
        <w:t>подпрограммы-функции (</w:t>
      </w:r>
      <w:r w:rsidRPr="00F755DD">
        <w:rPr>
          <w:rFonts w:ascii="Times New Roman" w:hAnsi="Times New Roman" w:cs="Times New Roman"/>
          <w:sz w:val="24"/>
          <w:szCs w:val="24"/>
        </w:rPr>
        <w:t>П-Ф</w:t>
      </w:r>
      <w:r w:rsidR="00D236F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6F7">
        <w:rPr>
          <w:rFonts w:ascii="Times New Roman" w:hAnsi="Times New Roman" w:cs="Times New Roman"/>
          <w:b/>
          <w:sz w:val="24"/>
          <w:szCs w:val="24"/>
        </w:rPr>
        <w:t>размещается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рабочем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документе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6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перед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6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выз</w:t>
      </w:r>
      <w:r w:rsidRPr="00D236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</w:t>
      </w:r>
      <w:r w:rsidRPr="00D236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себя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CD">
        <w:rPr>
          <w:rFonts w:ascii="Times New Roman" w:hAnsi="Times New Roman" w:cs="Times New Roman"/>
          <w:b/>
          <w:color w:val="00B050"/>
          <w:sz w:val="24"/>
          <w:szCs w:val="24"/>
        </w:rPr>
        <w:t>имя</w:t>
      </w:r>
      <w:r w:rsidRPr="00F755DD"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программы-функции, </w:t>
      </w:r>
      <w:r w:rsidRPr="004931CD">
        <w:rPr>
          <w:rFonts w:ascii="Times New Roman" w:hAnsi="Times New Roman" w:cs="Times New Roman"/>
          <w:b/>
          <w:color w:val="00B050"/>
          <w:sz w:val="24"/>
          <w:szCs w:val="24"/>
        </w:rPr>
        <w:t>список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формальных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CD">
        <w:rPr>
          <w:rFonts w:ascii="Times New Roman" w:hAnsi="Times New Roman" w:cs="Times New Roman"/>
          <w:b/>
          <w:color w:val="00B050"/>
          <w:sz w:val="24"/>
          <w:szCs w:val="24"/>
        </w:rPr>
        <w:t>параметров</w:t>
      </w:r>
      <w:r w:rsidRPr="00F755DD">
        <w:rPr>
          <w:rFonts w:ascii="Times New Roman" w:hAnsi="Times New Roman" w:cs="Times New Roman"/>
          <w:sz w:val="24"/>
          <w:szCs w:val="24"/>
        </w:rPr>
        <w:t xml:space="preserve"> (который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м</w:t>
      </w:r>
      <w:r w:rsidRPr="00F755DD">
        <w:rPr>
          <w:rFonts w:ascii="Times New Roman" w:hAnsi="Times New Roman" w:cs="Times New Roman"/>
          <w:sz w:val="24"/>
          <w:szCs w:val="24"/>
        </w:rPr>
        <w:t>о</w:t>
      </w:r>
      <w:r w:rsidRPr="00F755DD">
        <w:rPr>
          <w:rFonts w:ascii="Times New Roman" w:hAnsi="Times New Roman" w:cs="Times New Roman"/>
          <w:sz w:val="24"/>
          <w:szCs w:val="24"/>
        </w:rPr>
        <w:t>жет отсутствовать)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CD">
        <w:rPr>
          <w:rFonts w:ascii="Times New Roman" w:hAnsi="Times New Roman" w:cs="Times New Roman"/>
          <w:b/>
          <w:color w:val="00B050"/>
          <w:sz w:val="24"/>
          <w:szCs w:val="24"/>
        </w:rPr>
        <w:t>тело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подпрограммы-функции.</w:t>
      </w:r>
      <w:r>
        <w:rPr>
          <w:rFonts w:ascii="Times New Roman" w:hAnsi="Times New Roman" w:cs="Times New Roman"/>
          <w:sz w:val="24"/>
          <w:szCs w:val="24"/>
        </w:rPr>
        <w:t xml:space="preserve"> Ввод зарезервированных для программирования имен </w:t>
      </w:r>
      <w:r w:rsidR="003414AA">
        <w:rPr>
          <w:rFonts w:ascii="Times New Roman" w:hAnsi="Times New Roman" w:cs="Times New Roman"/>
          <w:sz w:val="24"/>
          <w:szCs w:val="24"/>
        </w:rPr>
        <w:t>операторов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с помощью </w:t>
      </w:r>
      <w:r w:rsidRPr="003414AA">
        <w:rPr>
          <w:rFonts w:ascii="Times New Roman" w:hAnsi="Times New Roman" w:cs="Times New Roman"/>
          <w:b/>
          <w:sz w:val="24"/>
          <w:szCs w:val="24"/>
        </w:rPr>
        <w:t>диалогового окна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6F7">
        <w:rPr>
          <w:rFonts w:ascii="Times New Roman" w:hAnsi="Times New Roman" w:cs="Times New Roman"/>
          <w:b/>
          <w:sz w:val="24"/>
          <w:szCs w:val="24"/>
        </w:rPr>
        <w:t>“</w:t>
      </w:r>
      <w:r w:rsidRPr="003414AA">
        <w:rPr>
          <w:rFonts w:ascii="Times New Roman" w:hAnsi="Times New Roman" w:cs="Times New Roman"/>
          <w:b/>
          <w:color w:val="0070C0"/>
          <w:sz w:val="24"/>
          <w:szCs w:val="24"/>
        </w:rPr>
        <w:t>Программирование</w:t>
      </w:r>
      <w:r w:rsidRPr="00D236F7">
        <w:rPr>
          <w:rFonts w:ascii="Times New Roman" w:hAnsi="Times New Roman" w:cs="Times New Roman"/>
          <w:b/>
          <w:sz w:val="24"/>
          <w:szCs w:val="24"/>
        </w:rPr>
        <w:t>”.</w:t>
      </w:r>
    </w:p>
    <w:p w:rsidR="00AD4B6F" w:rsidRPr="00D26AF6" w:rsidRDefault="00AD4B6F" w:rsidP="00D26AF6">
      <w:pPr>
        <w:pStyle w:val="a3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3B14AD">
        <w:rPr>
          <w:rFonts w:ascii="Times New Roman" w:hAnsi="Times New Roman" w:cs="Times New Roman"/>
          <w:b/>
          <w:color w:val="00B050"/>
          <w:sz w:val="24"/>
          <w:szCs w:val="24"/>
        </w:rPr>
        <w:lastRenderedPageBreak/>
        <w:t>Формальными</w:t>
      </w:r>
      <w:r>
        <w:rPr>
          <w:rFonts w:ascii="Times New Roman" w:hAnsi="Times New Roman" w:cs="Times New Roman"/>
          <w:sz w:val="24"/>
          <w:szCs w:val="24"/>
        </w:rPr>
        <w:t xml:space="preserve"> являются </w:t>
      </w:r>
      <w:r w:rsidRPr="003B14AD">
        <w:rPr>
          <w:rFonts w:ascii="Times New Roman" w:hAnsi="Times New Roman" w:cs="Times New Roman"/>
          <w:b/>
          <w:color w:val="7030A0"/>
          <w:sz w:val="24"/>
          <w:szCs w:val="24"/>
        </w:rPr>
        <w:t>входные параметры</w:t>
      </w:r>
      <w:r w:rsidRPr="00F755DD">
        <w:rPr>
          <w:rFonts w:ascii="Times New Roman" w:hAnsi="Times New Roman" w:cs="Times New Roman"/>
          <w:sz w:val="24"/>
          <w:szCs w:val="24"/>
        </w:rPr>
        <w:t>.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качестве формальных параметров могут</w:t>
      </w:r>
      <w:r>
        <w:rPr>
          <w:rFonts w:ascii="Times New Roman" w:hAnsi="Times New Roman" w:cs="Times New Roman"/>
          <w:sz w:val="24"/>
          <w:szCs w:val="24"/>
        </w:rPr>
        <w:t xml:space="preserve"> использо</w:t>
      </w:r>
      <w:r w:rsidRPr="00133625">
        <w:rPr>
          <w:rFonts w:ascii="Times New Roman" w:hAnsi="Times New Roman" w:cs="Times New Roman"/>
          <w:sz w:val="24"/>
          <w:szCs w:val="24"/>
        </w:rPr>
        <w:t>ваться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имена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простых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переменных, массивов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функций. Формаль</w:t>
      </w:r>
      <w:r w:rsidRPr="00133625"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параметры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AF6">
        <w:rPr>
          <w:rFonts w:ascii="Times New Roman" w:hAnsi="Times New Roman" w:cs="Times New Roman"/>
          <w:sz w:val="24"/>
          <w:szCs w:val="24"/>
        </w:rPr>
        <w:t>отдел</w:t>
      </w:r>
      <w:r w:rsidR="00D26AF6">
        <w:rPr>
          <w:rFonts w:ascii="Times New Roman" w:hAnsi="Times New Roman" w:cs="Times New Roman"/>
          <w:sz w:val="24"/>
          <w:szCs w:val="24"/>
        </w:rPr>
        <w:t>я</w:t>
      </w:r>
      <w:r w:rsidR="00D26AF6">
        <w:rPr>
          <w:rFonts w:ascii="Times New Roman" w:hAnsi="Times New Roman" w:cs="Times New Roman"/>
          <w:sz w:val="24"/>
          <w:szCs w:val="24"/>
        </w:rPr>
        <w:t xml:space="preserve">ются </w:t>
      </w:r>
      <w:r w:rsidRPr="00133625"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друга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CD">
        <w:rPr>
          <w:rFonts w:ascii="Times New Roman" w:hAnsi="Times New Roman" w:cs="Times New Roman"/>
          <w:b/>
          <w:i/>
          <w:sz w:val="24"/>
          <w:szCs w:val="24"/>
        </w:rPr>
        <w:t>запятой</w:t>
      </w:r>
      <w:r w:rsidRPr="001336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П-Ф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9EA">
        <w:rPr>
          <w:rFonts w:ascii="Times New Roman" w:hAnsi="Times New Roman" w:cs="Times New Roman"/>
          <w:b/>
          <w:sz w:val="24"/>
          <w:szCs w:val="24"/>
        </w:rPr>
        <w:t>может не иметь формальных параметров</w:t>
      </w:r>
      <w:r w:rsidR="00D26AF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тогда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данные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перед</w:t>
      </w:r>
      <w:r w:rsidRPr="00133625">
        <w:rPr>
          <w:rFonts w:ascii="Times New Roman" w:hAnsi="Times New Roman" w:cs="Times New Roman"/>
          <w:sz w:val="24"/>
          <w:szCs w:val="24"/>
        </w:rPr>
        <w:t>а</w:t>
      </w:r>
      <w:r w:rsidRPr="00133625">
        <w:rPr>
          <w:rFonts w:ascii="Times New Roman" w:hAnsi="Times New Roman" w:cs="Times New Roman"/>
          <w:sz w:val="24"/>
          <w:szCs w:val="24"/>
        </w:rPr>
        <w:t>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через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имена</w:t>
      </w:r>
      <w:r>
        <w:rPr>
          <w:rFonts w:ascii="Times New Roman" w:hAnsi="Times New Roman" w:cs="Times New Roman"/>
          <w:sz w:val="24"/>
          <w:szCs w:val="24"/>
        </w:rPr>
        <w:t xml:space="preserve"> переменных,  опреде</w:t>
      </w:r>
      <w:r w:rsidRPr="00133625">
        <w:rPr>
          <w:rFonts w:ascii="Times New Roman" w:hAnsi="Times New Roman" w:cs="Times New Roman"/>
          <w:sz w:val="24"/>
          <w:szCs w:val="24"/>
        </w:rPr>
        <w:t>ленных выше описания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П-Ф.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6673B3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П-Ф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обратиться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имени с</w:t>
      </w:r>
      <w:r>
        <w:rPr>
          <w:rFonts w:ascii="Times New Roman" w:hAnsi="Times New Roman" w:cs="Times New Roman"/>
          <w:sz w:val="24"/>
          <w:szCs w:val="24"/>
        </w:rPr>
        <w:t xml:space="preserve"> ука</w:t>
      </w:r>
      <w:r w:rsidRPr="006673B3">
        <w:rPr>
          <w:rFonts w:ascii="Times New Roman" w:hAnsi="Times New Roman" w:cs="Times New Roman"/>
          <w:sz w:val="24"/>
          <w:szCs w:val="24"/>
        </w:rPr>
        <w:t>занием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списка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14AD">
        <w:rPr>
          <w:rFonts w:ascii="Times New Roman" w:hAnsi="Times New Roman" w:cs="Times New Roman"/>
          <w:b/>
          <w:color w:val="00B050"/>
          <w:sz w:val="24"/>
          <w:szCs w:val="24"/>
        </w:rPr>
        <w:t>фактических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параметров (если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описании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рограм</w:t>
      </w:r>
      <w:r w:rsidRPr="006673B3">
        <w:rPr>
          <w:rFonts w:ascii="Times New Roman" w:hAnsi="Times New Roman" w:cs="Times New Roman"/>
          <w:sz w:val="24"/>
          <w:szCs w:val="24"/>
        </w:rPr>
        <w:t>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присутствует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список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формальных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па</w:t>
      </w:r>
      <w:r>
        <w:rPr>
          <w:rFonts w:ascii="Times New Roman" w:hAnsi="Times New Roman" w:cs="Times New Roman"/>
          <w:sz w:val="24"/>
          <w:szCs w:val="24"/>
        </w:rPr>
        <w:t>раметров);</w:t>
      </w:r>
      <w:r w:rsidRPr="006673B3">
        <w:rPr>
          <w:rFonts w:ascii="Times New Roman" w:hAnsi="Times New Roman" w:cs="Times New Roman"/>
          <w:sz w:val="24"/>
          <w:szCs w:val="24"/>
        </w:rPr>
        <w:t xml:space="preserve"> т.е.</w:t>
      </w:r>
      <w:r>
        <w:rPr>
          <w:rFonts w:ascii="Times New Roman" w:hAnsi="Times New Roman" w:cs="Times New Roman"/>
          <w:sz w:val="24"/>
          <w:szCs w:val="24"/>
        </w:rPr>
        <w:t xml:space="preserve"> вызов функции осуществляется по следующему формату</w:t>
      </w:r>
      <w:r w:rsidRPr="006673B3">
        <w:rPr>
          <w:rFonts w:ascii="Times New Roman" w:hAnsi="Times New Roman" w:cs="Times New Roman"/>
          <w:sz w:val="24"/>
          <w:szCs w:val="24"/>
        </w:rPr>
        <w:t xml:space="preserve">: </w:t>
      </w:r>
      <w:r w:rsidRPr="006673B3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27AD9">
        <w:rPr>
          <w:rFonts w:ascii="Times New Roman" w:hAnsi="Times New Roman" w:cs="Times New Roman"/>
          <w:sz w:val="24"/>
          <w:szCs w:val="24"/>
        </w:rPr>
        <w:t>&lt; имя</w:t>
      </w:r>
      <w:r w:rsidR="003414AA">
        <w:rPr>
          <w:rFonts w:ascii="Times New Roman" w:hAnsi="Times New Roman" w:cs="Times New Roman"/>
          <w:sz w:val="24"/>
          <w:szCs w:val="24"/>
        </w:rPr>
        <w:t>_</w:t>
      </w:r>
      <w:r w:rsidRPr="00227AD9">
        <w:rPr>
          <w:rFonts w:ascii="Times New Roman" w:hAnsi="Times New Roman" w:cs="Times New Roman"/>
          <w:sz w:val="24"/>
          <w:szCs w:val="24"/>
        </w:rPr>
        <w:t>П-Ф &gt; (&lt; список</w:t>
      </w:r>
      <w:r w:rsidR="003414AA">
        <w:rPr>
          <w:rFonts w:ascii="Times New Roman" w:hAnsi="Times New Roman" w:cs="Times New Roman"/>
          <w:sz w:val="24"/>
          <w:szCs w:val="24"/>
        </w:rPr>
        <w:t>_</w:t>
      </w:r>
      <w:r w:rsidRPr="00227AD9">
        <w:rPr>
          <w:rFonts w:ascii="Times New Roman" w:hAnsi="Times New Roman" w:cs="Times New Roman"/>
          <w:sz w:val="24"/>
          <w:szCs w:val="24"/>
        </w:rPr>
        <w:t>фактических</w:t>
      </w:r>
      <w:r w:rsidR="003414AA">
        <w:rPr>
          <w:rFonts w:ascii="Times New Roman" w:hAnsi="Times New Roman" w:cs="Times New Roman"/>
          <w:sz w:val="24"/>
          <w:szCs w:val="24"/>
        </w:rPr>
        <w:t>_</w:t>
      </w:r>
      <w:r w:rsidRPr="00227AD9">
        <w:rPr>
          <w:rFonts w:ascii="Times New Roman" w:hAnsi="Times New Roman" w:cs="Times New Roman"/>
          <w:sz w:val="24"/>
          <w:szCs w:val="24"/>
        </w:rPr>
        <w:t>параметров &gt;) 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27AD9">
        <w:rPr>
          <w:rFonts w:ascii="Times New Roman" w:hAnsi="Times New Roman" w:cs="Times New Roman"/>
          <w:sz w:val="24"/>
          <w:szCs w:val="24"/>
        </w:rPr>
        <w:t>ежду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фактическими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формальными</w:t>
      </w:r>
      <w:r>
        <w:rPr>
          <w:rFonts w:ascii="Times New Roman" w:hAnsi="Times New Roman" w:cs="Times New Roman"/>
          <w:sz w:val="24"/>
          <w:szCs w:val="24"/>
        </w:rPr>
        <w:t xml:space="preserve"> парамет</w:t>
      </w:r>
      <w:r w:rsidRPr="00227AD9">
        <w:rPr>
          <w:rFonts w:ascii="Times New Roman" w:hAnsi="Times New Roman" w:cs="Times New Roman"/>
          <w:sz w:val="24"/>
          <w:szCs w:val="24"/>
        </w:rPr>
        <w:t>рами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должно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14AD">
        <w:rPr>
          <w:rFonts w:ascii="Times New Roman" w:hAnsi="Times New Roman" w:cs="Times New Roman"/>
          <w:b/>
          <w:sz w:val="24"/>
          <w:szCs w:val="24"/>
        </w:rPr>
        <w:t>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3B14AD">
        <w:rPr>
          <w:rFonts w:ascii="Times New Roman" w:hAnsi="Times New Roman" w:cs="Times New Roman"/>
          <w:b/>
          <w:color w:val="002060"/>
          <w:sz w:val="24"/>
          <w:szCs w:val="24"/>
        </w:rPr>
        <w:t>количес</w:t>
      </w:r>
      <w:r w:rsidRPr="003B14AD">
        <w:rPr>
          <w:rFonts w:ascii="Times New Roman" w:hAnsi="Times New Roman" w:cs="Times New Roman"/>
          <w:b/>
          <w:color w:val="002060"/>
          <w:sz w:val="24"/>
          <w:szCs w:val="24"/>
        </w:rPr>
        <w:t>т</w:t>
      </w:r>
      <w:r w:rsidRPr="003B14AD">
        <w:rPr>
          <w:rFonts w:ascii="Times New Roman" w:hAnsi="Times New Roman" w:cs="Times New Roman"/>
          <w:b/>
          <w:color w:val="002060"/>
          <w:sz w:val="24"/>
          <w:szCs w:val="24"/>
        </w:rPr>
        <w:t>ву, порядку следования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B14AD">
        <w:rPr>
          <w:rFonts w:ascii="Times New Roman" w:hAnsi="Times New Roman" w:cs="Times New Roman"/>
          <w:b/>
          <w:color w:val="002060"/>
          <w:sz w:val="24"/>
          <w:szCs w:val="24"/>
        </w:rPr>
        <w:t>типу</w:t>
      </w:r>
      <w:r w:rsidRPr="00227A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Имена фактических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параметров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вызове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П-Ф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могут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либо</w:t>
      </w:r>
      <w:r>
        <w:rPr>
          <w:rFonts w:ascii="Times New Roman" w:hAnsi="Times New Roman" w:cs="Times New Roman"/>
          <w:sz w:val="24"/>
          <w:szCs w:val="24"/>
        </w:rPr>
        <w:t xml:space="preserve"> со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падать, </w:t>
      </w:r>
      <w:r w:rsidRPr="00227AD9">
        <w:rPr>
          <w:rFonts w:ascii="Times New Roman" w:hAnsi="Times New Roman" w:cs="Times New Roman"/>
          <w:sz w:val="24"/>
          <w:szCs w:val="24"/>
        </w:rPr>
        <w:t>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совпадать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именами</w:t>
      </w:r>
      <w:r>
        <w:rPr>
          <w:rFonts w:ascii="Times New Roman" w:hAnsi="Times New Roman" w:cs="Times New Roman"/>
          <w:sz w:val="24"/>
          <w:szCs w:val="24"/>
        </w:rPr>
        <w:t xml:space="preserve"> ее фор</w:t>
      </w:r>
      <w:r w:rsidRPr="00227AD9">
        <w:rPr>
          <w:rFonts w:ascii="Times New Roman" w:hAnsi="Times New Roman" w:cs="Times New Roman"/>
          <w:sz w:val="24"/>
          <w:szCs w:val="24"/>
        </w:rPr>
        <w:t>мальных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параметров.</w:t>
      </w:r>
    </w:p>
    <w:p w:rsidR="00AD4B6F" w:rsidRPr="00F755DD" w:rsidRDefault="00193C7A" w:rsidP="00193C7A">
      <w:pPr>
        <w:pStyle w:val="3"/>
        <w:jc w:val="center"/>
      </w:pPr>
      <w:bookmarkStart w:id="37" w:name="_Toc368249539"/>
      <w:r>
        <w:t>1.10.10.2.1.</w:t>
      </w:r>
      <w:r w:rsidR="005064CC">
        <w:t xml:space="preserve"> </w:t>
      </w:r>
      <w:r w:rsidR="00AD4B6F" w:rsidRPr="0091180A">
        <w:t>Пример</w:t>
      </w:r>
      <w:r w:rsidR="00AD4B6F">
        <w:t xml:space="preserve"> подпрограммы-функции </w:t>
      </w:r>
      <w:r w:rsidR="00AD4B6F" w:rsidRPr="0091180A">
        <w:rPr>
          <w:color w:val="984806" w:themeColor="accent6" w:themeShade="80"/>
        </w:rPr>
        <w:t>без формальных параметров</w:t>
      </w:r>
      <w:r w:rsidR="00AD4B6F">
        <w:t>:</w:t>
      </w:r>
      <w:bookmarkEnd w:id="37"/>
    </w:p>
    <w:p w:rsidR="00AD4B6F" w:rsidRPr="0091180A" w:rsidRDefault="00AD4B6F" w:rsidP="00AD4B6F">
      <w:pPr>
        <w:framePr w:w="2171" w:h="255" w:wrap="auto" w:vAnchor="text" w:hAnchor="text" w:x="59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76860" cy="161290"/>
            <wp:effectExtent l="19050" t="0" r="8890" b="0"/>
            <wp:docPr id="18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91180A" w:rsidRDefault="00AD4B6F" w:rsidP="00AD4B6F">
      <w:pPr>
        <w:framePr w:w="1686" w:h="1335" w:wrap="auto" w:vAnchor="text" w:hAnchor="text" w:x="209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15"/>
          <w:sz w:val="20"/>
          <w:szCs w:val="20"/>
          <w:lang w:eastAsia="ru-RU"/>
        </w:rPr>
        <w:drawing>
          <wp:inline distT="0" distB="0" distL="0" distR="0">
            <wp:extent cx="817880" cy="850265"/>
            <wp:effectExtent l="0" t="0" r="1270" b="0"/>
            <wp:docPr id="18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91180A" w:rsidRDefault="00AD4B6F" w:rsidP="00AD4B6F">
      <w:pPr>
        <w:framePr w:w="1844" w:h="720" w:wrap="auto" w:vAnchor="text" w:hAnchor="text" w:x="2264" w:y="91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180A">
        <w:rPr>
          <w:rFonts w:ascii="Arial" w:hAnsi="Arial" w:cs="Arial"/>
          <w:sz w:val="20"/>
          <w:szCs w:val="20"/>
        </w:rPr>
        <w:t xml:space="preserve">извлечение </w:t>
      </w:r>
    </w:p>
    <w:p w:rsidR="00AD4B6F" w:rsidRPr="0091180A" w:rsidRDefault="00AD4B6F" w:rsidP="00AD4B6F">
      <w:pPr>
        <w:framePr w:w="1844" w:h="720" w:wrap="auto" w:vAnchor="text" w:hAnchor="text" w:x="2264" w:y="91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180A">
        <w:rPr>
          <w:rFonts w:ascii="Arial" w:hAnsi="Arial" w:cs="Arial"/>
          <w:sz w:val="20"/>
          <w:szCs w:val="20"/>
        </w:rPr>
        <w:t xml:space="preserve">    корня</w:t>
      </w:r>
    </w:p>
    <w:p w:rsidR="00AD4B6F" w:rsidRPr="0091180A" w:rsidRDefault="00AD4B6F" w:rsidP="00AD4B6F">
      <w:pPr>
        <w:framePr w:w="1844" w:h="720" w:wrap="auto" w:vAnchor="text" w:hAnchor="text" w:x="2264" w:y="91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180A">
        <w:rPr>
          <w:rFonts w:ascii="Arial" w:hAnsi="Arial" w:cs="Arial"/>
          <w:sz w:val="20"/>
          <w:szCs w:val="20"/>
        </w:rPr>
        <w:t>кубического</w:t>
      </w:r>
    </w:p>
    <w:p w:rsidR="00AD4B6F" w:rsidRPr="0091180A" w:rsidRDefault="00AD4B6F" w:rsidP="00AD4B6F">
      <w:pPr>
        <w:framePr w:w="2486" w:h="255" w:wrap="auto" w:vAnchor="text" w:hAnchor="text" w:x="81" w:y="21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76250" cy="161290"/>
            <wp:effectExtent l="19050" t="0" r="0" b="0"/>
            <wp:docPr id="18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91180A" w:rsidRDefault="00AD4B6F" w:rsidP="00AD4B6F">
      <w:pPr>
        <w:framePr w:w="2261" w:h="255" w:wrap="auto" w:vAnchor="text" w:hAnchor="text" w:x="1750" w:y="21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34645" cy="161290"/>
            <wp:effectExtent l="19050" t="0" r="0" b="0"/>
            <wp:docPr id="19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91180A" w:rsidRDefault="00AD4B6F" w:rsidP="001F1D66">
      <w:pPr>
        <w:framePr w:w="2498" w:h="240" w:wrap="auto" w:vAnchor="text" w:hAnchor="text" w:x="2520" w:y="214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180A">
        <w:rPr>
          <w:rFonts w:ascii="Arial" w:hAnsi="Arial" w:cs="Arial"/>
          <w:sz w:val="20"/>
          <w:szCs w:val="20"/>
        </w:rPr>
        <w:t>,параметр х не изменился.</w:t>
      </w:r>
    </w:p>
    <w:p w:rsidR="00AD4B6F" w:rsidRDefault="00D26AF6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(без входных параметров; б</w:t>
      </w:r>
      <w:r w:rsidR="001F1D66">
        <w:rPr>
          <w:rFonts w:ascii="Times New Roman" w:hAnsi="Times New Roman" w:cs="Times New Roman"/>
          <w:sz w:val="24"/>
          <w:szCs w:val="24"/>
        </w:rPr>
        <w:t>ез аргументов).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Pr="00F755DD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Pr="003A42E4" w:rsidRDefault="001F1D66" w:rsidP="001F1D66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Здесь алгоритм </w:t>
      </w:r>
      <w:r w:rsidRPr="00BA14A7">
        <w:rPr>
          <w:rFonts w:ascii="Times New Roman" w:hAnsi="Times New Roman" w:cs="Times New Roman"/>
          <w:b/>
          <w:color w:val="00B050"/>
          <w:sz w:val="24"/>
          <w:szCs w:val="24"/>
        </w:rPr>
        <w:t>линейный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4B6F" w:rsidRDefault="000F55E4" w:rsidP="000F55E4">
      <w:pPr>
        <w:pStyle w:val="3"/>
        <w:jc w:val="center"/>
      </w:pPr>
      <w:bookmarkStart w:id="38" w:name="_Toc368249540"/>
      <w:r>
        <w:t xml:space="preserve">1.10.10.2.2. </w:t>
      </w:r>
      <w:r w:rsidR="00AD4B6F" w:rsidRPr="00650996">
        <w:t>Пример</w:t>
      </w:r>
      <w:r w:rsidR="00AD4B6F">
        <w:t xml:space="preserve"> </w:t>
      </w:r>
      <w:r w:rsidR="00AD4B6F" w:rsidRPr="000F55E4">
        <w:rPr>
          <w:color w:val="00B050"/>
          <w:sz w:val="28"/>
          <w:szCs w:val="28"/>
        </w:rPr>
        <w:t>линейного</w:t>
      </w:r>
      <w:r w:rsidR="00AD4B6F">
        <w:t xml:space="preserve"> алгоритма в подпрограмме-функции.</w:t>
      </w:r>
      <w:bookmarkEnd w:id="38"/>
    </w:p>
    <w:p w:rsidR="001F1D66" w:rsidRPr="001F1D66" w:rsidRDefault="001F1D66" w:rsidP="001F1D66">
      <w:pPr>
        <w:pStyle w:val="a3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1F1D66">
        <w:rPr>
          <w:rFonts w:ascii="Times New Roman" w:hAnsi="Times New Roman" w:cs="Times New Roman"/>
          <w:sz w:val="24"/>
          <w:szCs w:val="24"/>
        </w:rPr>
        <w:t>(С входными параметрами).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Вычисление корней квадратного уравнения </w:t>
      </w:r>
      <w:r w:rsidRPr="00CF30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30C9">
        <w:rPr>
          <w:rFonts w:ascii="Times New Roman" w:hAnsi="Times New Roman" w:cs="Times New Roman"/>
          <w:sz w:val="24"/>
          <w:szCs w:val="24"/>
        </w:rPr>
        <w:t>ax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F30C9">
        <w:rPr>
          <w:rFonts w:ascii="Times New Roman" w:hAnsi="Times New Roman" w:cs="Times New Roman"/>
          <w:sz w:val="24"/>
          <w:szCs w:val="24"/>
        </w:rPr>
        <w:t xml:space="preserve">  + bx +c = 0</w:t>
      </w:r>
      <w:r>
        <w:rPr>
          <w:rFonts w:ascii="Times New Roman" w:hAnsi="Times New Roman" w:cs="Times New Roman"/>
          <w:sz w:val="24"/>
          <w:szCs w:val="24"/>
        </w:rPr>
        <w:t xml:space="preserve">  по формуле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6F1003" w:rsidP="00AD4B6F">
      <w:pPr>
        <w:pStyle w:val="a3"/>
        <w:ind w:left="709" w:hanging="709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1,2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-b∓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-4ac)</m:t>
                </m:r>
              </m:e>
              <m:sup>
                <m:f>
                  <m:fPr>
                    <m:type m:val="li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2a</m:t>
            </m:r>
          </m:den>
        </m:f>
      </m:oMath>
      <w:r w:rsidR="00AD4B6F" w:rsidRPr="00973C3F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AD4B6F">
        <w:rPr>
          <w:rFonts w:ascii="Times New Roman" w:eastAsiaTheme="minorEastAsia" w:hAnsi="Times New Roman" w:cs="Times New Roman"/>
          <w:sz w:val="24"/>
          <w:szCs w:val="24"/>
        </w:rPr>
        <w:t xml:space="preserve">можно выполнить с помощью следующей подпрограммы-функции, 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i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которой осуществлен линейный алгоритм, т.е. </w:t>
      </w:r>
      <w:r w:rsidRPr="00973C3F">
        <w:rPr>
          <w:rFonts w:ascii="Times New Roman" w:hAnsi="Times New Roman" w:cs="Times New Roman"/>
          <w:sz w:val="24"/>
          <w:szCs w:val="24"/>
        </w:rPr>
        <w:t xml:space="preserve">все </w:t>
      </w:r>
      <w:r>
        <w:rPr>
          <w:rFonts w:ascii="Times New Roman" w:hAnsi="Times New Roman" w:cs="Times New Roman"/>
          <w:sz w:val="24"/>
          <w:szCs w:val="24"/>
        </w:rPr>
        <w:t>действия</w:t>
      </w:r>
      <w:r w:rsidRPr="00973C3F">
        <w:rPr>
          <w:rFonts w:ascii="Times New Roman" w:hAnsi="Times New Roman" w:cs="Times New Roman"/>
          <w:sz w:val="24"/>
          <w:szCs w:val="24"/>
        </w:rPr>
        <w:t xml:space="preserve"> выпо</w:t>
      </w:r>
      <w:r>
        <w:rPr>
          <w:rFonts w:ascii="Times New Roman" w:hAnsi="Times New Roman" w:cs="Times New Roman"/>
          <w:sz w:val="24"/>
          <w:szCs w:val="24"/>
        </w:rPr>
        <w:t xml:space="preserve">лняются всегда 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375A2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строго последовательно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4B6F" w:rsidRPr="007A0A59" w:rsidRDefault="00AD4B6F" w:rsidP="00AD4B6F">
      <w:pPr>
        <w:framePr w:w="3218" w:h="232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99"/>
          <w:sz w:val="20"/>
          <w:szCs w:val="20"/>
          <w:lang w:eastAsia="ru-RU"/>
        </w:rPr>
        <w:drawing>
          <wp:inline distT="0" distB="0" distL="0" distR="0">
            <wp:extent cx="1847850" cy="1474470"/>
            <wp:effectExtent l="0" t="0" r="0" b="0"/>
            <wp:docPr id="1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A0A59" w:rsidRDefault="00AD4B6F" w:rsidP="00AD4B6F">
      <w:pPr>
        <w:framePr w:w="2781" w:h="240" w:wrap="auto" w:vAnchor="text" w:hAnchor="text" w:x="3933" w:y="5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A0A59">
        <w:rPr>
          <w:rFonts w:ascii="Arial" w:hAnsi="Arial" w:cs="Arial"/>
          <w:sz w:val="20"/>
          <w:szCs w:val="20"/>
          <w:u w:val="single"/>
        </w:rPr>
        <w:t>вариант 1</w:t>
      </w:r>
      <w:r>
        <w:rPr>
          <w:rFonts w:ascii="Arial" w:hAnsi="Arial" w:cs="Arial"/>
          <w:sz w:val="20"/>
          <w:szCs w:val="20"/>
        </w:rPr>
        <w:t>.</w:t>
      </w:r>
    </w:p>
    <w:p w:rsidR="00AD4B6F" w:rsidRPr="007A0A59" w:rsidRDefault="00AD4B6F" w:rsidP="00AD4B6F">
      <w:pPr>
        <w:framePr w:w="3266" w:h="255" w:wrap="auto" w:vAnchor="text" w:hAnchor="text" w:x="3933" w:y="108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72185" cy="161290"/>
            <wp:effectExtent l="0" t="0" r="0" b="0"/>
            <wp:docPr id="19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A0A59" w:rsidRDefault="00AD4B6F" w:rsidP="00AD4B6F">
      <w:pPr>
        <w:framePr w:w="2935" w:h="360" w:wrap="auto" w:vAnchor="text" w:hAnchor="text" w:x="3933" w:y="157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972185" cy="231775"/>
            <wp:effectExtent l="19050" t="0" r="0" b="0"/>
            <wp:docPr id="19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A0A59" w:rsidRDefault="00AD4B6F" w:rsidP="00AD4B6F">
      <w:pPr>
        <w:framePr w:w="2920" w:h="360" w:wrap="auto" w:vAnchor="text" w:hAnchor="text" w:x="3933" w:y="218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959485" cy="231775"/>
            <wp:effectExtent l="0" t="0" r="0" b="0"/>
            <wp:docPr id="19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A0A59" w:rsidRDefault="00AD4B6F" w:rsidP="00AD4B6F">
      <w:pPr>
        <w:framePr w:w="2781" w:h="240" w:wrap="auto" w:vAnchor="text" w:hAnchor="text" w:x="466" w:y="254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A0A59">
        <w:rPr>
          <w:rFonts w:ascii="Arial" w:hAnsi="Arial" w:cs="Arial"/>
          <w:sz w:val="20"/>
          <w:szCs w:val="20"/>
          <w:u w:val="single"/>
        </w:rPr>
        <w:t>вариант 2</w:t>
      </w:r>
      <w:r w:rsidRPr="007A0A59">
        <w:rPr>
          <w:rFonts w:ascii="Arial" w:hAnsi="Arial" w:cs="Arial"/>
          <w:sz w:val="20"/>
          <w:szCs w:val="20"/>
        </w:rPr>
        <w:t xml:space="preserve"> :</w:t>
      </w:r>
    </w:p>
    <w:p w:rsidR="00AD4B6F" w:rsidRPr="007A0A59" w:rsidRDefault="00AD4B6F" w:rsidP="00AD4B6F">
      <w:pPr>
        <w:framePr w:w="3794" w:h="585" w:wrap="auto" w:vAnchor="text" w:hAnchor="text" w:x="209" w:y="28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822450" cy="373380"/>
            <wp:effectExtent l="0" t="0" r="0" b="0"/>
            <wp:docPr id="19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Варианты вызова функции: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Pr="00C67F3E" w:rsidRDefault="00AD4B6F" w:rsidP="00AD4B6F">
      <w:pPr>
        <w:framePr w:w="2781" w:h="24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67F3E">
        <w:rPr>
          <w:rFonts w:ascii="Arial" w:hAnsi="Arial" w:cs="Arial"/>
          <w:sz w:val="20"/>
          <w:szCs w:val="20"/>
          <w:u w:val="single"/>
        </w:rPr>
        <w:t>вариант 3</w:t>
      </w:r>
      <w:r w:rsidRPr="00C67F3E">
        <w:rPr>
          <w:rFonts w:ascii="Arial" w:hAnsi="Arial" w:cs="Arial"/>
          <w:sz w:val="20"/>
          <w:szCs w:val="20"/>
        </w:rPr>
        <w:t xml:space="preserve"> :</w:t>
      </w:r>
    </w:p>
    <w:p w:rsidR="00AD4B6F" w:rsidRPr="00C67F3E" w:rsidRDefault="00AD4B6F" w:rsidP="00AD4B6F">
      <w:pPr>
        <w:framePr w:w="2849" w:h="585" w:wrap="auto" w:vAnchor="text" w:hAnchor="text" w:x="1365" w:y="16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217295" cy="373380"/>
            <wp:effectExtent l="0" t="0" r="1905" b="0"/>
            <wp:docPr id="19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67F3E" w:rsidRDefault="00AD4B6F" w:rsidP="00AD4B6F">
      <w:pPr>
        <w:framePr w:w="3281" w:h="255" w:wrap="auto" w:vAnchor="text" w:hAnchor="text" w:x="3933" w:y="46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78535" cy="161290"/>
            <wp:effectExtent l="19050" t="0" r="0" b="0"/>
            <wp:docPr id="20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67F3E" w:rsidRDefault="00AD4B6F" w:rsidP="00AD4B6F">
      <w:pPr>
        <w:framePr w:w="3266" w:h="255" w:wrap="auto" w:vAnchor="text" w:hAnchor="text" w:x="3933" w:y="82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72185" cy="161290"/>
            <wp:effectExtent l="19050" t="0" r="0" b="0"/>
            <wp:docPr id="20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Pr="00973C3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973C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C018A" w:rsidRDefault="00AC018A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D224CA" w:rsidRDefault="00D224CA" w:rsidP="00D224CA">
      <w:pPr>
        <w:pStyle w:val="a3"/>
        <w:jc w:val="center"/>
        <w:rPr>
          <w:rStyle w:val="30"/>
        </w:rPr>
      </w:pPr>
      <w:bookmarkStart w:id="39" w:name="_Toc368249541"/>
      <w:r w:rsidRPr="00D224CA">
        <w:rPr>
          <w:rStyle w:val="30"/>
        </w:rPr>
        <w:t xml:space="preserve">1.10.10.2.3. </w:t>
      </w:r>
      <w:r w:rsidR="00AD4B6F" w:rsidRPr="00D224CA">
        <w:rPr>
          <w:rStyle w:val="30"/>
        </w:rPr>
        <w:t>Пример реализации в подпрограмме-функции</w:t>
      </w:r>
      <w:bookmarkEnd w:id="39"/>
    </w:p>
    <w:p w:rsidR="00AD4B6F" w:rsidRDefault="00AD4B6F" w:rsidP="00D224C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224CA">
        <w:rPr>
          <w:rStyle w:val="30"/>
        </w:rPr>
        <w:t xml:space="preserve"> </w:t>
      </w:r>
      <w:bookmarkStart w:id="40" w:name="_Toc368249542"/>
      <w:r w:rsidRPr="00D224CA">
        <w:rPr>
          <w:rStyle w:val="30"/>
          <w:color w:val="00B050"/>
          <w:sz w:val="28"/>
          <w:szCs w:val="28"/>
        </w:rPr>
        <w:t>разветвляющегося</w:t>
      </w:r>
      <w:r w:rsidRPr="00D224CA">
        <w:rPr>
          <w:rStyle w:val="30"/>
        </w:rPr>
        <w:t xml:space="preserve"> алгоритма</w:t>
      </w:r>
      <w:bookmarkEnd w:id="40"/>
      <w:r w:rsidRPr="00D224CA">
        <w:rPr>
          <w:rStyle w:val="30"/>
        </w:rPr>
        <w:t xml:space="preserve"> </w:t>
      </w:r>
      <w:r w:rsidRPr="00C5789D">
        <w:rPr>
          <w:rFonts w:ascii="Times New Roman" w:hAnsi="Times New Roman" w:cs="Times New Roman"/>
          <w:sz w:val="24"/>
          <w:szCs w:val="24"/>
        </w:rPr>
        <w:t>[</w:t>
      </w:r>
      <w:r w:rsidR="000A696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, с.47</w:t>
      </w:r>
      <w:r w:rsidRPr="00C5789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4B6F" w:rsidRPr="002D57D4" w:rsidRDefault="00AD4B6F" w:rsidP="00AD4B6F">
      <w:pPr>
        <w:framePr w:w="2716" w:h="1155" w:wrap="auto" w:vAnchor="text" w:hAnchor="text" w:x="723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5"/>
          <w:sz w:val="20"/>
          <w:szCs w:val="20"/>
          <w:lang w:eastAsia="ru-RU"/>
        </w:rPr>
        <w:lastRenderedPageBreak/>
        <w:drawing>
          <wp:inline distT="0" distB="0" distL="0" distR="0">
            <wp:extent cx="1435735" cy="734060"/>
            <wp:effectExtent l="0" t="0" r="0" b="0"/>
            <wp:docPr id="20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2D57D4" w:rsidRDefault="00AD4B6F" w:rsidP="00AD4B6F">
      <w:pPr>
        <w:framePr w:w="2893" w:h="285" w:wrap="auto" w:vAnchor="text" w:hAnchor="text" w:x="81" w:y="127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98195" cy="180340"/>
            <wp:effectExtent l="0" t="0" r="0" b="0"/>
            <wp:docPr id="203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2D57D4" w:rsidRDefault="00AD4B6F" w:rsidP="00AD4B6F">
      <w:pPr>
        <w:framePr w:w="2473" w:h="285" w:wrap="auto" w:vAnchor="text" w:hAnchor="text" w:x="1878" w:y="127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34670" cy="180340"/>
            <wp:effectExtent l="0" t="0" r="0" b="0"/>
            <wp:docPr id="20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2D57D4" w:rsidRDefault="00AD4B6F" w:rsidP="00AD4B6F">
      <w:pPr>
        <w:framePr w:w="2848" w:h="285" w:wrap="auto" w:vAnchor="text" w:hAnchor="text" w:x="3548" w:y="127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2795" cy="180340"/>
            <wp:effectExtent l="0" t="0" r="0" b="0"/>
            <wp:docPr id="205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5064CC" w:rsidRDefault="005064CC" w:rsidP="005064CC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635D9">
        <w:rPr>
          <w:rFonts w:ascii="Times New Roman" w:hAnsi="Times New Roman" w:cs="Times New Roman"/>
          <w:sz w:val="24"/>
          <w:szCs w:val="24"/>
        </w:rPr>
        <w:t xml:space="preserve">Как видно из примера, строка </w:t>
      </w:r>
      <w:r w:rsidR="003414AA">
        <w:rPr>
          <w:rFonts w:ascii="Times New Roman" w:hAnsi="Times New Roman" w:cs="Times New Roman"/>
          <w:sz w:val="24"/>
          <w:szCs w:val="24"/>
        </w:rPr>
        <w:t xml:space="preserve">оператора </w:t>
      </w:r>
      <w:r w:rsidR="003414AA" w:rsidRPr="003414AA">
        <w:rPr>
          <w:rFonts w:ascii="Times New Roman" w:hAnsi="Times New Roman" w:cs="Times New Roman"/>
          <w:sz w:val="24"/>
          <w:szCs w:val="24"/>
        </w:rPr>
        <w:t xml:space="preserve"> </w:t>
      </w:r>
      <w:r w:rsidR="003414AA" w:rsidRPr="003414AA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if</w:t>
      </w:r>
      <w:r w:rsidR="003414AA" w:rsidRPr="003414AA">
        <w:rPr>
          <w:rFonts w:ascii="Times New Roman" w:hAnsi="Times New Roman" w:cs="Times New Roman"/>
          <w:sz w:val="24"/>
          <w:szCs w:val="24"/>
        </w:rPr>
        <w:t xml:space="preserve">  </w:t>
      </w:r>
      <w:r w:rsidRPr="004635D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начинается с выражения</w:t>
      </w:r>
      <w:r w:rsidRPr="004635D9">
        <w:rPr>
          <w:rFonts w:ascii="Times New Roman" w:hAnsi="Times New Roman" w:cs="Times New Roman"/>
          <w:sz w:val="24"/>
          <w:szCs w:val="24"/>
        </w:rPr>
        <w:t>, которое будет испо</w:t>
      </w:r>
      <w:r w:rsidRPr="004635D9">
        <w:rPr>
          <w:rFonts w:ascii="Times New Roman" w:hAnsi="Times New Roman" w:cs="Times New Roman"/>
          <w:sz w:val="24"/>
          <w:szCs w:val="24"/>
        </w:rPr>
        <w:t>л</w:t>
      </w:r>
      <w:r w:rsidRPr="004635D9">
        <w:rPr>
          <w:rFonts w:ascii="Times New Roman" w:hAnsi="Times New Roman" w:cs="Times New Roman"/>
          <w:sz w:val="24"/>
          <w:szCs w:val="24"/>
        </w:rPr>
        <w:t xml:space="preserve">няться, </w:t>
      </w:r>
      <w:r w:rsidRPr="004635D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если </w:t>
      </w:r>
      <w:r w:rsidRPr="004635D9">
        <w:rPr>
          <w:rFonts w:ascii="Times New Roman" w:hAnsi="Times New Roman" w:cs="Times New Roman"/>
          <w:sz w:val="24"/>
          <w:szCs w:val="24"/>
        </w:rPr>
        <w:t xml:space="preserve">условие </w:t>
      </w:r>
      <w:r w:rsidRPr="004635D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верно</w:t>
      </w:r>
      <w:r w:rsidRPr="004635D9">
        <w:rPr>
          <w:rFonts w:ascii="Times New Roman" w:hAnsi="Times New Roman" w:cs="Times New Roman"/>
          <w:sz w:val="24"/>
          <w:szCs w:val="24"/>
        </w:rPr>
        <w:t xml:space="preserve">. </w:t>
      </w:r>
      <w:r w:rsidR="00BB2CB2">
        <w:rPr>
          <w:rFonts w:ascii="Times New Roman" w:hAnsi="Times New Roman" w:cs="Times New Roman"/>
          <w:sz w:val="24"/>
          <w:szCs w:val="24"/>
        </w:rPr>
        <w:t>Строк с</w:t>
      </w:r>
      <w:r w:rsidR="00BB2CB2" w:rsidRPr="004635D9">
        <w:rPr>
          <w:rFonts w:ascii="Times New Roman" w:hAnsi="Times New Roman" w:cs="Times New Roman"/>
          <w:sz w:val="24"/>
          <w:szCs w:val="24"/>
        </w:rPr>
        <w:t xml:space="preserve"> </w:t>
      </w:r>
      <w:r w:rsidR="00BB2CB2">
        <w:rPr>
          <w:rFonts w:ascii="Times New Roman" w:hAnsi="Times New Roman" w:cs="Times New Roman"/>
          <w:sz w:val="24"/>
          <w:szCs w:val="24"/>
        </w:rPr>
        <w:t xml:space="preserve">оператором </w:t>
      </w:r>
      <w:r w:rsidR="00BB2CB2" w:rsidRPr="003414AA">
        <w:rPr>
          <w:rFonts w:ascii="Times New Roman" w:hAnsi="Times New Roman" w:cs="Times New Roman"/>
          <w:sz w:val="24"/>
          <w:szCs w:val="24"/>
        </w:rPr>
        <w:t xml:space="preserve"> </w:t>
      </w:r>
      <w:r w:rsidR="00BB2CB2" w:rsidRPr="003414AA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if</w:t>
      </w:r>
      <w:r w:rsidR="00BB2CB2" w:rsidRPr="003414AA">
        <w:rPr>
          <w:rFonts w:ascii="Times New Roman" w:hAnsi="Times New Roman" w:cs="Times New Roman"/>
          <w:sz w:val="24"/>
          <w:szCs w:val="24"/>
        </w:rPr>
        <w:t xml:space="preserve">  </w:t>
      </w:r>
      <w:r w:rsidR="00BB2CB2">
        <w:rPr>
          <w:rFonts w:ascii="Times New Roman" w:hAnsi="Times New Roman" w:cs="Times New Roman"/>
          <w:sz w:val="24"/>
          <w:szCs w:val="24"/>
        </w:rPr>
        <w:t xml:space="preserve">может быть несколько. </w:t>
      </w:r>
      <w:r w:rsidRPr="004635D9">
        <w:rPr>
          <w:rFonts w:ascii="Times New Roman" w:hAnsi="Times New Roman" w:cs="Times New Roman"/>
          <w:sz w:val="24"/>
          <w:szCs w:val="24"/>
        </w:rPr>
        <w:t>Выражение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635D9">
        <w:rPr>
          <w:rFonts w:ascii="Times New Roman" w:hAnsi="Times New Roman" w:cs="Times New Roman"/>
          <w:sz w:val="24"/>
          <w:szCs w:val="24"/>
        </w:rPr>
        <w:t>соответс</w:t>
      </w:r>
      <w:r w:rsidRPr="004635D9">
        <w:rPr>
          <w:rFonts w:ascii="Times New Roman" w:hAnsi="Times New Roman" w:cs="Times New Roman"/>
          <w:sz w:val="24"/>
          <w:szCs w:val="24"/>
        </w:rPr>
        <w:t>т</w:t>
      </w:r>
      <w:r w:rsidRPr="004635D9">
        <w:rPr>
          <w:rFonts w:ascii="Times New Roman" w:hAnsi="Times New Roman" w:cs="Times New Roman"/>
          <w:sz w:val="24"/>
          <w:szCs w:val="24"/>
        </w:rPr>
        <w:t>вующее случаю “</w:t>
      </w:r>
      <w:r w:rsidRPr="004635D9">
        <w:rPr>
          <w:rFonts w:ascii="Times New Roman" w:hAnsi="Times New Roman" w:cs="Times New Roman"/>
          <w:b/>
          <w:color w:val="00B050"/>
          <w:sz w:val="24"/>
          <w:szCs w:val="24"/>
        </w:rPr>
        <w:t>иначе</w:t>
      </w:r>
      <w:r w:rsidRPr="004635D9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635D9">
        <w:rPr>
          <w:rFonts w:ascii="Times New Roman" w:hAnsi="Times New Roman" w:cs="Times New Roman"/>
          <w:sz w:val="24"/>
          <w:szCs w:val="24"/>
        </w:rPr>
        <w:t xml:space="preserve"> записывается </w:t>
      </w:r>
      <w:r w:rsidRPr="004635D9">
        <w:rPr>
          <w:rFonts w:ascii="Times New Roman" w:hAnsi="Times New Roman" w:cs="Times New Roman"/>
          <w:b/>
          <w:sz w:val="24"/>
          <w:szCs w:val="24"/>
        </w:rPr>
        <w:t>перед</w:t>
      </w:r>
      <w:r w:rsidRPr="004635D9">
        <w:rPr>
          <w:rFonts w:ascii="Times New Roman" w:hAnsi="Times New Roman" w:cs="Times New Roman"/>
          <w:sz w:val="24"/>
          <w:szCs w:val="24"/>
        </w:rPr>
        <w:t xml:space="preserve"> оператором </w:t>
      </w:r>
      <w:r w:rsidRPr="004635D9">
        <w:rPr>
          <w:rFonts w:ascii="Times New Roman" w:hAnsi="Times New Roman" w:cs="Times New Roman"/>
          <w:b/>
          <w:sz w:val="28"/>
          <w:szCs w:val="28"/>
        </w:rPr>
        <w:t>otherwise.</w:t>
      </w:r>
    </w:p>
    <w:p w:rsidR="00AD4B6F" w:rsidRPr="00D55ACF" w:rsidRDefault="00AD4B6F" w:rsidP="00AD4B6F">
      <w:pPr>
        <w:framePr w:w="2256" w:h="2385" w:wrap="auto" w:vAnchor="text" w:hAnchor="text" w:x="209" w:y="7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20"/>
          <w:sz w:val="20"/>
          <w:szCs w:val="20"/>
          <w:lang w:eastAsia="ru-RU"/>
        </w:rPr>
        <w:drawing>
          <wp:inline distT="0" distB="0" distL="0" distR="0">
            <wp:extent cx="1236345" cy="1513205"/>
            <wp:effectExtent l="0" t="0" r="0" b="0"/>
            <wp:docPr id="20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72" cy="1513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4CC" w:rsidRPr="000F1970" w:rsidRDefault="00D224CA" w:rsidP="000F55E4">
      <w:pPr>
        <w:pStyle w:val="3"/>
        <w:jc w:val="center"/>
      </w:pPr>
      <w:bookmarkStart w:id="41" w:name="_Toc368249543"/>
      <w:r>
        <w:t>1.10.10.2.3.1.</w:t>
      </w:r>
      <w:r w:rsidR="005064CC">
        <w:t xml:space="preserve"> </w:t>
      </w:r>
      <w:r w:rsidR="005064CC" w:rsidRPr="000F1970">
        <w:t xml:space="preserve">Выполнение по условию </w:t>
      </w:r>
      <w:r w:rsidR="005064CC" w:rsidRPr="00F80F46">
        <w:rPr>
          <w:color w:val="0070C0"/>
          <w:sz w:val="32"/>
          <w:szCs w:val="32"/>
        </w:rPr>
        <w:t>if</w:t>
      </w:r>
      <w:r w:rsidR="005064CC" w:rsidRPr="000F1970">
        <w:t xml:space="preserve"> </w:t>
      </w:r>
      <w:r w:rsidR="005064CC">
        <w:t xml:space="preserve"> </w:t>
      </w:r>
      <w:r w:rsidR="005064CC" w:rsidRPr="000F55E4">
        <w:rPr>
          <w:color w:val="00B050"/>
        </w:rPr>
        <w:t>нескольких операторов</w:t>
      </w:r>
      <w:r w:rsidR="005064CC" w:rsidRPr="000F1970">
        <w:t>:</w:t>
      </w:r>
      <w:bookmarkEnd w:id="41"/>
    </w:p>
    <w:p w:rsidR="00AD4B6F" w:rsidRPr="00AA0DD4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Pr="00691E91" w:rsidRDefault="00AD4B6F" w:rsidP="00AD4B6F"/>
    <w:p w:rsidR="00AD4B6F" w:rsidRDefault="00AD4B6F" w:rsidP="00AD4B6F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Если  в случае </w:t>
      </w:r>
      <w:r w:rsidRPr="005708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выполнения   условия</w:t>
      </w:r>
      <w:r w:rsidRPr="00D55ACF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требуется исполнение н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е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скольких действий (</w:t>
      </w:r>
      <w:r w:rsidRPr="00C3458B">
        <w:rPr>
          <w:rFonts w:ascii="Times New Roman" w:hAnsi="Times New Roman" w:cs="Times New Roman"/>
          <w:b/>
          <w:color w:val="002060"/>
          <w:sz w:val="28"/>
          <w:szCs w:val="28"/>
        </w:rPr>
        <w:t>строк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55AC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A9D">
        <w:rPr>
          <w:rFonts w:ascii="Times New Roman" w:hAnsi="Times New Roman" w:cs="Times New Roman"/>
          <w:b/>
          <w:color w:val="00B050"/>
          <w:sz w:val="24"/>
          <w:szCs w:val="24"/>
        </w:rPr>
        <w:t>после ввода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5ACF">
        <w:rPr>
          <w:rFonts w:ascii="Times New Roman" w:hAnsi="Times New Roman" w:cs="Times New Roman"/>
          <w:sz w:val="24"/>
          <w:szCs w:val="24"/>
        </w:rPr>
        <w:t>с панели программиров</w:t>
      </w:r>
      <w:r w:rsidRPr="00D55ACF">
        <w:rPr>
          <w:rFonts w:ascii="Times New Roman" w:hAnsi="Times New Roman" w:cs="Times New Roman"/>
          <w:sz w:val="24"/>
          <w:szCs w:val="24"/>
        </w:rPr>
        <w:t>а</w:t>
      </w:r>
      <w:r w:rsidRPr="00D55ACF">
        <w:rPr>
          <w:rFonts w:ascii="Times New Roman" w:hAnsi="Times New Roman" w:cs="Times New Roman"/>
          <w:sz w:val="24"/>
          <w:szCs w:val="24"/>
        </w:rPr>
        <w:t>ния</w:t>
      </w:r>
      <w:r>
        <w:rPr>
          <w:rFonts w:ascii="Times New Roman" w:hAnsi="Times New Roman" w:cs="Times New Roman"/>
          <w:sz w:val="24"/>
          <w:szCs w:val="24"/>
        </w:rPr>
        <w:t xml:space="preserve"> операторов</w:t>
      </w:r>
      <w:r w:rsidRPr="00D55ACF">
        <w:rPr>
          <w:rFonts w:ascii="Times New Roman" w:hAnsi="Times New Roman" w:cs="Times New Roman"/>
          <w:sz w:val="24"/>
          <w:szCs w:val="24"/>
        </w:rPr>
        <w:t xml:space="preserve">  </w:t>
      </w:r>
      <w:r w:rsidRPr="00D55ACF">
        <w:rPr>
          <w:rFonts w:ascii="Times New Roman" w:hAnsi="Times New Roman" w:cs="Times New Roman"/>
          <w:b/>
          <w:sz w:val="28"/>
          <w:szCs w:val="28"/>
        </w:rPr>
        <w:t xml:space="preserve">if </w:t>
      </w:r>
      <w:r w:rsidRPr="00D55ACF">
        <w:rPr>
          <w:rFonts w:ascii="Times New Roman" w:hAnsi="Times New Roman" w:cs="Times New Roman"/>
          <w:sz w:val="24"/>
          <w:szCs w:val="24"/>
        </w:rPr>
        <w:t xml:space="preserve">или </w:t>
      </w:r>
      <w:r w:rsidRPr="00D55ACF">
        <w:rPr>
          <w:rFonts w:ascii="Times New Roman" w:hAnsi="Times New Roman" w:cs="Times New Roman"/>
          <w:b/>
          <w:sz w:val="28"/>
          <w:szCs w:val="28"/>
        </w:rPr>
        <w:t>otherwise</w:t>
      </w:r>
      <w:r w:rsidRPr="00D55AC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Pr="00D55ACF">
        <w:rPr>
          <w:rFonts w:ascii="Times New Roman" w:hAnsi="Times New Roman" w:cs="Times New Roman"/>
          <w:sz w:val="24"/>
          <w:szCs w:val="24"/>
        </w:rPr>
        <w:t xml:space="preserve">выбрать </w:t>
      </w:r>
      <w:r w:rsidRPr="00844A9D">
        <w:rPr>
          <w:rFonts w:ascii="Times New Roman" w:hAnsi="Times New Roman" w:cs="Times New Roman"/>
          <w:b/>
          <w:color w:val="00B050"/>
          <w:sz w:val="24"/>
          <w:szCs w:val="24"/>
        </w:rPr>
        <w:t>сразу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5ACF">
        <w:rPr>
          <w:rFonts w:ascii="Times New Roman" w:hAnsi="Times New Roman" w:cs="Times New Roman"/>
          <w:b/>
          <w:sz w:val="28"/>
          <w:szCs w:val="28"/>
        </w:rPr>
        <w:t>add line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82A9B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заполняя места ввода, связанные с операторами. Тогда исчезнет первое </w:t>
      </w:r>
      <w:r w:rsidRPr="00982A9B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сто ввода</w:t>
      </w:r>
      <w:r w:rsidRPr="00982A9B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, операторы станут первой записью в строке и то, что должно и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полняться в случае выполнения условия </w:t>
      </w:r>
      <w:r w:rsidRPr="001F1D66">
        <w:rPr>
          <w:rFonts w:ascii="Times New Roman" w:hAnsi="Times New Roman" w:cs="Times New Roman"/>
          <w:b/>
          <w:sz w:val="24"/>
          <w:szCs w:val="24"/>
        </w:rPr>
        <w:t>, записывается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D6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 отдельный по</w:t>
      </w:r>
      <w:r w:rsidRPr="001F1D6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д</w:t>
      </w:r>
      <w:r w:rsidRPr="001F1D6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блок</w:t>
      </w:r>
      <w:r>
        <w:rPr>
          <w:rFonts w:ascii="Times New Roman" w:hAnsi="Times New Roman" w:cs="Times New Roman"/>
          <w:sz w:val="24"/>
          <w:szCs w:val="24"/>
        </w:rPr>
        <w:t xml:space="preserve">. Так, если в этом примере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82A9B">
        <w:rPr>
          <w:rFonts w:ascii="Times New Roman" w:hAnsi="Times New Roman" w:cs="Times New Roman"/>
          <w:sz w:val="24"/>
          <w:szCs w:val="24"/>
        </w:rPr>
        <w:t>:=4</w:t>
      </w:r>
      <w:r>
        <w:rPr>
          <w:rFonts w:ascii="Times New Roman" w:hAnsi="Times New Roman" w:cs="Times New Roman"/>
          <w:sz w:val="24"/>
          <w:szCs w:val="24"/>
        </w:rPr>
        <w:t>, то условие</w:t>
      </w:r>
      <w:r w:rsidRPr="00982A9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82A9B">
        <w:rPr>
          <w:rFonts w:ascii="Times New Roman" w:hAnsi="Times New Roman" w:cs="Times New Roman"/>
          <w:sz w:val="24"/>
          <w:szCs w:val="24"/>
        </w:rPr>
        <w:t>&lt;3</w:t>
      </w:r>
      <w:r>
        <w:rPr>
          <w:rFonts w:ascii="Times New Roman" w:hAnsi="Times New Roman" w:cs="Times New Roman"/>
          <w:sz w:val="24"/>
          <w:szCs w:val="24"/>
        </w:rPr>
        <w:t xml:space="preserve"> не выполняется и действие переходит ко втор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му оператору  </w:t>
      </w:r>
      <w:r w:rsidRPr="00D224CA">
        <w:rPr>
          <w:rFonts w:ascii="Times New Roman" w:hAnsi="Times New Roman" w:cs="Times New Roman"/>
          <w:b/>
          <w:sz w:val="24"/>
          <w:szCs w:val="24"/>
          <w:lang w:val="en-US"/>
        </w:rPr>
        <w:t>if</w:t>
      </w:r>
      <w:r>
        <w:rPr>
          <w:rFonts w:ascii="Times New Roman" w:hAnsi="Times New Roman" w:cs="Times New Roman"/>
          <w:sz w:val="24"/>
          <w:szCs w:val="24"/>
        </w:rPr>
        <w:t xml:space="preserve">. В нем условие выполняется и программа возвращает значение 2. И, наоборот, в случае выполнении первого условия (например,  при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089B">
        <w:rPr>
          <w:rFonts w:ascii="Times New Roman" w:hAnsi="Times New Roman" w:cs="Times New Roman"/>
          <w:sz w:val="24"/>
          <w:szCs w:val="24"/>
        </w:rPr>
        <w:t>:=2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7089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будет выполняться подблок со строками 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sym w:font="Symbol" w:char="F0AC"/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rad>
      </m:oMath>
      <w:r w:rsidRPr="0057089B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w:r w:rsidRPr="005708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ln</w:t>
      </w:r>
      <w:r w:rsidRPr="0057089B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57089B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5708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 этом случае результатом работы программы станет значение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0.347  . </w:t>
      </w:r>
    </w:p>
    <w:p w:rsidR="00982A9B" w:rsidRPr="005064CC" w:rsidRDefault="00AD4B6F" w:rsidP="005064CC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B15F3">
        <w:rPr>
          <w:rFonts w:ascii="Times New Roman" w:eastAsiaTheme="minorEastAsia" w:hAnsi="Times New Roman" w:cs="Times New Roman"/>
          <w:b/>
          <w:sz w:val="24"/>
          <w:szCs w:val="24"/>
        </w:rPr>
        <w:t>Второе условие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здесь задано в одну строку, т.е так, как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предлагает записывать в</w:t>
      </w:r>
      <w:r>
        <w:rPr>
          <w:rFonts w:ascii="Times New Roman" w:eastAsiaTheme="minorEastAsia" w:hAnsi="Times New Roman" w:cs="Times New Roman"/>
          <w:sz w:val="24"/>
          <w:szCs w:val="24"/>
        </w:rPr>
        <w:t>ы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ражение с оператором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if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B15F3">
        <w:rPr>
          <w:rFonts w:ascii="Times New Roman" w:eastAsiaTheme="minorEastAsia" w:hAnsi="Times New Roman" w:cs="Times New Roman"/>
          <w:sz w:val="24"/>
          <w:szCs w:val="24"/>
        </w:rPr>
        <w:t xml:space="preserve">  “</w:t>
      </w:r>
      <w:r w:rsidRPr="007B15F3">
        <w:rPr>
          <w:rFonts w:ascii="Times New Roman" w:eastAsiaTheme="minorEastAsia" w:hAnsi="Times New Roman" w:cs="Times New Roman"/>
          <w:b/>
          <w:sz w:val="24"/>
          <w:szCs w:val="24"/>
        </w:rPr>
        <w:t>по умолчанию</w:t>
      </w:r>
      <w:r w:rsidRPr="007B15F3">
        <w:rPr>
          <w:rFonts w:ascii="Times New Roman" w:eastAsiaTheme="minorEastAsia" w:hAnsi="Times New Roman" w:cs="Times New Roman"/>
          <w:sz w:val="24"/>
          <w:szCs w:val="24"/>
        </w:rPr>
        <w:t>”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D4B6F" w:rsidRDefault="000F55E4" w:rsidP="000F55E4">
      <w:pPr>
        <w:pStyle w:val="3"/>
        <w:jc w:val="center"/>
      </w:pPr>
      <w:bookmarkStart w:id="42" w:name="_Toc368249544"/>
      <w:r>
        <w:t xml:space="preserve">1.10.10.2.4.  </w:t>
      </w:r>
      <w:r w:rsidR="00AD4B6F" w:rsidRPr="009D6FAD">
        <w:t xml:space="preserve">Программирование в </w:t>
      </w:r>
      <w:r w:rsidR="00193C7A">
        <w:t>подпрограмме-функции</w:t>
      </w:r>
      <w:r w:rsidR="00AD4B6F">
        <w:t xml:space="preserve"> </w:t>
      </w:r>
      <w:r w:rsidR="00AD4B6F" w:rsidRPr="00C20238">
        <w:rPr>
          <w:color w:val="0070C0"/>
          <w:sz w:val="32"/>
          <w:szCs w:val="32"/>
        </w:rPr>
        <w:t>цикла</w:t>
      </w:r>
      <w:r w:rsidR="00AD4B6F">
        <w:t xml:space="preserve"> типа </w:t>
      </w:r>
      <w:r w:rsidR="00AD4B6F" w:rsidRPr="00C20238">
        <w:rPr>
          <w:color w:val="00B050"/>
        </w:rPr>
        <w:t>арифметической пр</w:t>
      </w:r>
      <w:r w:rsidR="00AD4B6F" w:rsidRPr="00C20238">
        <w:rPr>
          <w:color w:val="00B050"/>
        </w:rPr>
        <w:t>о</w:t>
      </w:r>
      <w:r w:rsidR="00AD4B6F" w:rsidRPr="00C20238">
        <w:rPr>
          <w:color w:val="00B050"/>
        </w:rPr>
        <w:t>грессии</w:t>
      </w:r>
      <w:r w:rsidR="00AD4B6F">
        <w:t xml:space="preserve"> [</w:t>
      </w:r>
      <w:r w:rsidR="000A6964">
        <w:t>8</w:t>
      </w:r>
      <w:r w:rsidR="00AD4B6F">
        <w:t>, с. 50</w:t>
      </w:r>
      <w:r w:rsidR="00AD4B6F" w:rsidRPr="00C20238">
        <w:t>].</w:t>
      </w:r>
      <w:bookmarkEnd w:id="42"/>
    </w:p>
    <w:p w:rsidR="00AD4B6F" w:rsidRPr="000F55E4" w:rsidRDefault="00AD4B6F" w:rsidP="000F55E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20238">
        <w:rPr>
          <w:rFonts w:ascii="Times New Roman" w:hAnsi="Times New Roman" w:cs="Times New Roman"/>
          <w:sz w:val="24"/>
          <w:szCs w:val="24"/>
        </w:rPr>
        <w:t>Для программирования таких циклов ис</w:t>
      </w:r>
      <w:r>
        <w:rPr>
          <w:rFonts w:ascii="Times New Roman" w:hAnsi="Times New Roman" w:cs="Times New Roman"/>
          <w:sz w:val="24"/>
          <w:szCs w:val="24"/>
        </w:rPr>
        <w:t xml:space="preserve">пользуется оператор </w:t>
      </w:r>
      <w:r w:rsidRPr="00C20238">
        <w:rPr>
          <w:rFonts w:ascii="Times New Roman" w:hAnsi="Times New Roman" w:cs="Times New Roman"/>
          <w:sz w:val="24"/>
          <w:szCs w:val="24"/>
        </w:rPr>
        <w:t>цикла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D6FAD">
        <w:rPr>
          <w:rFonts w:ascii="Times New Roman" w:hAnsi="Times New Roman" w:cs="Times New Roman"/>
          <w:b/>
          <w:color w:val="0070C0"/>
          <w:sz w:val="32"/>
          <w:szCs w:val="32"/>
        </w:rPr>
        <w:t>for</w:t>
      </w:r>
      <w:r w:rsidRPr="00C20238">
        <w:rPr>
          <w:rFonts w:ascii="Times New Roman" w:hAnsi="Times New Roman" w:cs="Times New Roman"/>
          <w:sz w:val="24"/>
          <w:szCs w:val="24"/>
        </w:rPr>
        <w:t xml:space="preserve">  (часто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238">
        <w:rPr>
          <w:rFonts w:ascii="Times New Roman" w:hAnsi="Times New Roman" w:cs="Times New Roman"/>
          <w:sz w:val="24"/>
          <w:szCs w:val="24"/>
        </w:rPr>
        <w:t>называемый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238">
        <w:rPr>
          <w:rFonts w:ascii="Times New Roman" w:hAnsi="Times New Roman" w:cs="Times New Roman"/>
          <w:sz w:val="24"/>
          <w:szCs w:val="24"/>
        </w:rPr>
        <w:t>оператором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FAD">
        <w:rPr>
          <w:rFonts w:ascii="Times New Roman" w:hAnsi="Times New Roman" w:cs="Times New Roman"/>
          <w:b/>
          <w:sz w:val="24"/>
          <w:szCs w:val="24"/>
        </w:rPr>
        <w:t>цикла с параметром</w:t>
      </w:r>
      <w:r w:rsidRPr="00C2023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D4B6F" w:rsidRPr="00194C34" w:rsidRDefault="00AD4B6F" w:rsidP="00AD4B6F">
      <w:pPr>
        <w:framePr w:w="6775" w:h="480" w:wrap="auto" w:vAnchor="text" w:hAnchor="text" w:x="209" w:y="82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   1. </w:t>
      </w:r>
      <w:r w:rsidRPr="00DA51A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тип</w:t>
      </w:r>
      <w:r w:rsidRPr="00194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переменной</w:t>
      </w:r>
      <w:r w:rsidRPr="00194C34">
        <w:rPr>
          <w:rFonts w:ascii="Times New Roman" w:hAnsi="Times New Roman" w:cs="Times New Roman"/>
          <w:sz w:val="24"/>
          <w:szCs w:val="24"/>
        </w:rPr>
        <w:t xml:space="preserve"> цикла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94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дискретная переменная</w:t>
      </w:r>
      <w:r w:rsidRPr="00DA51AC">
        <w:rPr>
          <w:rFonts w:ascii="Times New Roman" w:hAnsi="Times New Roman" w:cs="Times New Roman"/>
          <w:sz w:val="24"/>
          <w:szCs w:val="24"/>
        </w:rPr>
        <w:t>:</w:t>
      </w:r>
    </w:p>
    <w:p w:rsidR="00AD4B6F" w:rsidRPr="00507D40" w:rsidRDefault="00AD4B6F" w:rsidP="00AD4B6F">
      <w:pPr>
        <w:framePr w:w="2437" w:h="171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Pr="00507D40" w:rsidRDefault="00AD4B6F" w:rsidP="00AD4B6F">
      <w:pPr>
        <w:framePr w:w="2437" w:h="171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Pr="00194C34" w:rsidRDefault="00AD4B6F" w:rsidP="00AD4B6F">
      <w:pPr>
        <w:framePr w:w="1460" w:h="915" w:wrap="auto" w:vAnchor="text" w:hAnchor="text" w:x="81" w:y="355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0"/>
          <w:sz w:val="20"/>
          <w:szCs w:val="20"/>
          <w:lang w:eastAsia="ru-RU"/>
        </w:rPr>
        <w:drawing>
          <wp:inline distT="0" distB="0" distL="0" distR="0">
            <wp:extent cx="560070" cy="579755"/>
            <wp:effectExtent l="0" t="0" r="0" b="0"/>
            <wp:docPr id="20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194C34" w:rsidRDefault="00AD4B6F" w:rsidP="00AD4B6F">
      <w:pPr>
        <w:framePr w:w="1694" w:h="585" w:wrap="auto" w:vAnchor="text" w:hAnchor="text" w:x="1236" w:y="371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483235" cy="373380"/>
            <wp:effectExtent l="0" t="0" r="0" b="0"/>
            <wp:docPr id="20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194C34" w:rsidRDefault="00AD4B6F" w:rsidP="00AD4B6F">
      <w:pPr>
        <w:framePr w:w="1387" w:h="1575" w:wrap="auto" w:vAnchor="text" w:hAnchor="text" w:x="723" w:y="480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Default="00AD4B6F" w:rsidP="00AD4B6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Pr="00194C34" w:rsidRDefault="00AD4B6F" w:rsidP="00AD4B6F">
      <w:pPr>
        <w:framePr w:w="1493" w:h="1905" w:wrap="auto" w:vAnchor="text" w:hAnchor="page" w:x="7638" w:y="3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948055" cy="1261750"/>
            <wp:effectExtent l="19050" t="0" r="4445" b="0"/>
            <wp:docPr id="209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126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Default="00AD4B6F" w:rsidP="00AD4B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hAnsi="Arial" w:cs="Arial"/>
          <w:noProof/>
          <w:position w:val="-153"/>
          <w:sz w:val="20"/>
          <w:szCs w:val="20"/>
          <w:lang w:eastAsia="ru-RU"/>
        </w:rPr>
        <w:drawing>
          <wp:inline distT="0" distB="0" distL="0" distR="0">
            <wp:extent cx="1332865" cy="1088390"/>
            <wp:effectExtent l="0" t="0" r="0" b="0"/>
            <wp:docPr id="2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194C34" w:rsidRDefault="00AD4B6F" w:rsidP="00AD4B6F">
      <w:pPr>
        <w:framePr w:w="4848" w:h="387" w:wrap="auto" w:vAnchor="text" w:hAnchor="page" w:x="2414" w:y="2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              </w:t>
      </w:r>
      <w:r w:rsidRPr="00DA51AC">
        <w:rPr>
          <w:rFonts w:ascii="Times New Roman" w:hAnsi="Times New Roman" w:cs="Times New Roman"/>
          <w:color w:val="0070C0"/>
          <w:sz w:val="28"/>
          <w:szCs w:val="28"/>
        </w:rPr>
        <w:t>2.</w:t>
      </w:r>
      <w:r w:rsidRPr="00DA51AC">
        <w:rPr>
          <w:rFonts w:ascii="Times New Roman" w:hAnsi="Times New Roman" w:cs="Times New Roman"/>
          <w:sz w:val="24"/>
          <w:szCs w:val="24"/>
        </w:rPr>
        <w:t xml:space="preserve"> </w:t>
      </w:r>
      <w:r w:rsidRPr="00194C34">
        <w:rPr>
          <w:rFonts w:ascii="Times New Roman" w:hAnsi="Times New Roman" w:cs="Times New Roman"/>
          <w:sz w:val="24"/>
          <w:szCs w:val="24"/>
        </w:rPr>
        <w:t>переменная цикла - 2 вектора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4B6F" w:rsidRPr="00194C34" w:rsidRDefault="00AD4B6F" w:rsidP="00AD4B6F">
      <w:pPr>
        <w:framePr w:w="2335" w:h="1680" w:wrap="auto" w:vAnchor="text" w:hAnchor="page" w:x="3229" w:y="77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Default="00AD4B6F" w:rsidP="00AD4B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Pr="00DE11D9" w:rsidRDefault="00AD4B6F" w:rsidP="00AD4B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ORIGIN</w:t>
      </w:r>
      <w:r w:rsidRPr="00DE11D9">
        <w:rPr>
          <w:rFonts w:ascii="Times New Roman" w:eastAsia="Times New Roman" w:hAnsi="Times New Roman" w:cs="Times New Roman"/>
          <w:sz w:val="24"/>
          <w:szCs w:val="24"/>
          <w:lang w:eastAsia="ru-RU"/>
        </w:rPr>
        <w:t>:=1</w:t>
      </w:r>
    </w:p>
    <w:p w:rsidR="00AD4B6F" w:rsidRPr="00314F6A" w:rsidRDefault="00AD4B6F" w:rsidP="00AD4B6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hAnsi="Arial" w:cs="Arial"/>
          <w:noProof/>
          <w:position w:val="-150"/>
          <w:sz w:val="20"/>
          <w:szCs w:val="20"/>
          <w:lang w:eastAsia="ru-RU"/>
        </w:rPr>
        <w:lastRenderedPageBreak/>
        <w:drawing>
          <wp:inline distT="0" distB="0" distL="0" distR="0">
            <wp:extent cx="1268730" cy="1068705"/>
            <wp:effectExtent l="0" t="0" r="0" b="0"/>
            <wp:docPr id="2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position w:val="-73"/>
          <w:sz w:val="20"/>
          <w:szCs w:val="20"/>
          <w:lang w:eastAsia="ru-RU"/>
        </w:rPr>
        <w:t xml:space="preserve">                                    </w:t>
      </w:r>
      <w:r w:rsidRPr="008D0514">
        <w:rPr>
          <w:rFonts w:ascii="Arial" w:hAnsi="Arial" w:cs="Arial"/>
          <w:noProof/>
          <w:position w:val="-73"/>
          <w:sz w:val="20"/>
          <w:szCs w:val="20"/>
          <w:lang w:eastAsia="ru-RU"/>
        </w:rPr>
        <w:drawing>
          <wp:inline distT="0" distB="0" distL="0" distR="0">
            <wp:extent cx="656590" cy="998220"/>
            <wp:effectExtent l="0" t="0" r="0" b="0"/>
            <wp:docPr id="21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D67ECD" w:rsidRDefault="00AD4B6F" w:rsidP="00AD4B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6A"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       </w:t>
      </w:r>
      <w:r w:rsidRPr="00953DB2">
        <w:rPr>
          <w:rFonts w:ascii="Times New Roman" w:hAnsi="Times New Roman" w:cs="Times New Roman"/>
          <w:color w:val="0070C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вложенный цикл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</w:p>
    <w:p w:rsidR="00AD4B6F" w:rsidRPr="00D67ECD" w:rsidRDefault="00AD4B6F" w:rsidP="00AD4B6F">
      <w:pPr>
        <w:framePr w:w="3466" w:h="17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60"/>
          <w:sz w:val="20"/>
          <w:szCs w:val="20"/>
          <w:lang w:eastAsia="ru-RU"/>
        </w:rPr>
        <w:drawing>
          <wp:inline distT="0" distB="0" distL="0" distR="0">
            <wp:extent cx="1990090" cy="1133475"/>
            <wp:effectExtent l="0" t="0" r="0" b="0"/>
            <wp:docPr id="2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D67ECD" w:rsidRDefault="00AD4B6F" w:rsidP="00AD4B6F">
      <w:pPr>
        <w:framePr w:w="2060" w:h="915" w:wrap="auto" w:vAnchor="text" w:hAnchor="text" w:x="4575" w:y="72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0"/>
          <w:sz w:val="20"/>
          <w:szCs w:val="20"/>
          <w:lang w:eastAsia="ru-RU"/>
        </w:rPr>
        <w:drawing>
          <wp:inline distT="0" distB="0" distL="0" distR="0">
            <wp:extent cx="940435" cy="579755"/>
            <wp:effectExtent l="19050" t="0" r="0" b="0"/>
            <wp:docPr id="2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Default="00AD4B6F" w:rsidP="00AD4B6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Default="00AD4B6F" w:rsidP="00AD4B6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AD4B6F" w:rsidRDefault="000F55E4" w:rsidP="000F55E4">
      <w:pPr>
        <w:pStyle w:val="3"/>
        <w:jc w:val="center"/>
      </w:pPr>
      <w:bookmarkStart w:id="43" w:name="_Toc368249545"/>
      <w:r>
        <w:t xml:space="preserve">1.10.10.2.5.  </w:t>
      </w:r>
      <w:r w:rsidR="00AD4B6F">
        <w:t xml:space="preserve">Программирование </w:t>
      </w:r>
      <w:r w:rsidR="00AD4B6F" w:rsidRPr="000F55E4">
        <w:rPr>
          <w:color w:val="00B050"/>
          <w:sz w:val="24"/>
          <w:szCs w:val="24"/>
        </w:rPr>
        <w:t>итерационных циклов</w:t>
      </w:r>
      <w:r w:rsidR="00AD4B6F">
        <w:t xml:space="preserve"> </w:t>
      </w:r>
      <w:r w:rsidR="00AD4B6F" w:rsidRPr="009D6FAD">
        <w:t>[</w:t>
      </w:r>
      <w:r w:rsidR="000A6964">
        <w:t>9</w:t>
      </w:r>
      <w:r w:rsidR="00AD4B6F">
        <w:t>, с. 53</w:t>
      </w:r>
      <w:r w:rsidR="00AD4B6F" w:rsidRPr="009D6FAD">
        <w:t>].</w:t>
      </w:r>
      <w:bookmarkEnd w:id="43"/>
    </w:p>
    <w:p w:rsidR="00AD4B6F" w:rsidRDefault="00AD4B6F" w:rsidP="000F55E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Используется оператор цикла </w:t>
      </w:r>
      <w:r w:rsidRPr="008D724F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while</w:t>
      </w:r>
      <w:r w:rsidRPr="006265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4C34" w:rsidRPr="00816A8C" w:rsidRDefault="00194C34" w:rsidP="00194C34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>:= 1.6</w:t>
      </w:r>
      <w:r w:rsidR="00467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677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ORIGIN</w:t>
      </w:r>
      <w:r w:rsidR="00816A8C" w:rsidRP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:=1  </w:t>
      </w:r>
      <w:r w:rsid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816A8C" w:rsidRP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будет </w:t>
      </w:r>
      <w:r w:rsidR="00816A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ORIGIN</w:t>
      </w:r>
      <w:r w:rsidR="00816A8C" w:rsidRP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>:=</w:t>
      </w:r>
      <w:r w:rsid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0, то добавится в начале вектора </w:t>
      </w:r>
      <w:r w:rsidR="00816A8C" w:rsidRPr="008D724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816A8C" w:rsidRP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94C34" w:rsidRPr="00194C34" w:rsidRDefault="00194C34" w:rsidP="00194C34">
      <w:pPr>
        <w:framePr w:w="2396" w:h="255" w:wrap="auto" w:vAnchor="text" w:hAnchor="text" w:x="81" w:y="33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8465" cy="161290"/>
            <wp:effectExtent l="19050" t="0" r="635" b="0"/>
            <wp:docPr id="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C34" w:rsidRPr="00194C34" w:rsidRDefault="00194C34" w:rsidP="00194C34">
      <w:pPr>
        <w:framePr w:w="2078" w:h="480" w:wrap="auto" w:vAnchor="text" w:hAnchor="text" w:x="1493" w:y="21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611505" cy="302895"/>
            <wp:effectExtent l="0" t="0" r="0" b="0"/>
            <wp:docPr id="3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30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C34" w:rsidRPr="00194C34" w:rsidRDefault="00194C34" w:rsidP="00194C34">
      <w:pPr>
        <w:framePr w:w="7117" w:h="630" w:wrap="auto" w:vAnchor="text" w:hAnchor="text" w:x="81" w:y="82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3"/>
          <w:sz w:val="20"/>
          <w:szCs w:val="20"/>
          <w:lang w:eastAsia="ru-RU"/>
        </w:rPr>
        <w:drawing>
          <wp:inline distT="0" distB="0" distL="0" distR="0">
            <wp:extent cx="3973195" cy="399415"/>
            <wp:effectExtent l="0" t="0" r="0" b="0"/>
            <wp:docPr id="2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195" cy="39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C34" w:rsidRPr="00194C34" w:rsidRDefault="00194C34" w:rsidP="00194C34">
      <w:pPr>
        <w:framePr w:w="2041" w:h="1785" w:wrap="auto" w:vAnchor="text" w:hAnchor="text" w:x="81" w:y="168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60"/>
          <w:sz w:val="20"/>
          <w:szCs w:val="20"/>
          <w:lang w:eastAsia="ru-RU"/>
        </w:rPr>
        <w:drawing>
          <wp:inline distT="0" distB="0" distL="0" distR="0">
            <wp:extent cx="1088390" cy="1133475"/>
            <wp:effectExtent l="0" t="0" r="0" b="0"/>
            <wp:docPr id="2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C34" w:rsidRPr="00194C34" w:rsidRDefault="00194C34" w:rsidP="00194C34">
      <w:pPr>
        <w:framePr w:w="3471" w:h="240" w:wrap="auto" w:vAnchor="text" w:hAnchor="text" w:x="2906" w:y="166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94C34">
        <w:rPr>
          <w:rFonts w:ascii="Arial" w:hAnsi="Arial" w:cs="Arial"/>
          <w:sz w:val="20"/>
          <w:szCs w:val="20"/>
        </w:rPr>
        <w:t>j - номер элемента</w:t>
      </w:r>
    </w:p>
    <w:p w:rsidR="00194C34" w:rsidRPr="00194C34" w:rsidRDefault="00194C34" w:rsidP="00194C34">
      <w:pPr>
        <w:framePr w:w="1949" w:h="585" w:wrap="auto" w:vAnchor="text" w:hAnchor="text" w:x="3419" w:y="249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650240" cy="373380"/>
            <wp:effectExtent l="0" t="0" r="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A8C" w:rsidRPr="00816A8C" w:rsidRDefault="00816A8C" w:rsidP="00816A8C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еще одно  значение, равное </w:t>
      </w:r>
      <w:r w:rsidRPr="00C34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12235" w:rsidRPr="00C12235" w:rsidRDefault="00C12235" w:rsidP="005A382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создание вектора </w:t>
      </w:r>
      <w:r w:rsidR="002F2405" w:rsidRPr="008D724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2F2405" w:rsidRPr="002F2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3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2F2405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бе</w:t>
      </w:r>
      <w:r w:rsidRPr="002F2405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з</w:t>
      </w:r>
      <w:r w:rsidRPr="002F2405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модульн</w:t>
      </w:r>
      <w:r w:rsidR="005A3824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</w:t>
      </w:r>
      <w:r w:rsidR="005A3824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программ</w:t>
      </w:r>
      <w:r w:rsidR="005A382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A382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</w:t>
      </w:r>
      <w:r w:rsidR="005A382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A382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 арифметической прогрессии)</w:t>
      </w:r>
    </w:p>
    <w:p w:rsidR="00194C34" w:rsidRPr="00AC5503" w:rsidRDefault="00194C34" w:rsidP="00194C34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C34" w:rsidRDefault="002F2405" w:rsidP="00194C34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12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оператора </w:t>
      </w:r>
      <w:r w:rsidR="00C12235" w:rsidRPr="002F2405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en-US" w:eastAsia="ru-RU"/>
        </w:rPr>
        <w:t>wile</w:t>
      </w:r>
      <w:r w:rsidR="00C12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</w:t>
      </w:r>
    </w:p>
    <w:p w:rsidR="00194C34" w:rsidRPr="005A3824" w:rsidRDefault="002F2405" w:rsidP="002F2405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создание </w:t>
      </w:r>
      <w:r w:rsidRPr="002F2405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МОДУЛЯ</w:t>
      </w:r>
      <w:r w:rsidRPr="002F2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(подпрограммы).</w:t>
      </w:r>
    </w:p>
    <w:p w:rsidR="00953DB2" w:rsidRDefault="000F55E4" w:rsidP="00D35592">
      <w:pPr>
        <w:pStyle w:val="2"/>
        <w:jc w:val="center"/>
        <w:rPr>
          <w:rFonts w:eastAsia="Times New Roman"/>
          <w:lang w:eastAsia="ru-RU"/>
        </w:rPr>
      </w:pPr>
      <w:bookmarkStart w:id="44" w:name="_Toc368249546"/>
      <w:r>
        <w:t xml:space="preserve">1.10.10.3.  </w:t>
      </w:r>
      <w:r w:rsidR="00953DB2" w:rsidRPr="00A35950">
        <w:rPr>
          <w:rFonts w:eastAsia="Times New Roman"/>
          <w:lang w:eastAsia="ru-RU"/>
        </w:rPr>
        <w:t xml:space="preserve">Формирование массива </w:t>
      </w:r>
      <w:r w:rsidR="00953DB2" w:rsidRPr="000F55E4">
        <w:rPr>
          <w:rFonts w:eastAsia="Times New Roman"/>
          <w:color w:val="00B050"/>
          <w:sz w:val="28"/>
          <w:szCs w:val="28"/>
          <w:lang w:eastAsia="ru-RU"/>
        </w:rPr>
        <w:t>с помощью случайных чисел</w:t>
      </w:r>
      <w:r w:rsidR="00C47438">
        <w:rPr>
          <w:rFonts w:eastAsia="Times New Roman"/>
          <w:lang w:eastAsia="ru-RU"/>
        </w:rPr>
        <w:t xml:space="preserve"> </w:t>
      </w:r>
      <w:r w:rsidR="00C4409C">
        <w:rPr>
          <w:rFonts w:eastAsia="Times New Roman"/>
          <w:lang w:eastAsia="ru-RU"/>
        </w:rPr>
        <w:t>(</w:t>
      </w:r>
      <w:r w:rsidR="00C47438" w:rsidRPr="00A35950">
        <w:rPr>
          <w:rFonts w:eastAsia="Times New Roman"/>
          <w:lang w:eastAsia="ru-RU"/>
        </w:rPr>
        <w:t>в виде подпр</w:t>
      </w:r>
      <w:r w:rsidR="00C47438" w:rsidRPr="00A35950">
        <w:rPr>
          <w:rFonts w:eastAsia="Times New Roman"/>
          <w:lang w:eastAsia="ru-RU"/>
        </w:rPr>
        <w:t>о</w:t>
      </w:r>
      <w:r w:rsidR="00C47438" w:rsidRPr="00A35950">
        <w:rPr>
          <w:rFonts w:eastAsia="Times New Roman"/>
          <w:lang w:eastAsia="ru-RU"/>
        </w:rPr>
        <w:t>граммы</w:t>
      </w:r>
      <w:r w:rsidR="00C4409C">
        <w:rPr>
          <w:rFonts w:ascii="Arial" w:hAnsi="Arial" w:cs="Arial"/>
          <w:sz w:val="20"/>
          <w:szCs w:val="20"/>
        </w:rPr>
        <w:t>)</w:t>
      </w:r>
      <w:r w:rsidR="00953DB2">
        <w:rPr>
          <w:rFonts w:eastAsia="Times New Roman"/>
          <w:lang w:eastAsia="ru-RU"/>
        </w:rPr>
        <w:t>:</w:t>
      </w:r>
      <w:bookmarkEnd w:id="44"/>
    </w:p>
    <w:p w:rsidR="007D51F1" w:rsidRPr="007D51F1" w:rsidRDefault="000412BC" w:rsidP="000412BC">
      <w:pPr>
        <w:framePr w:w="3987" w:h="480" w:wrap="auto" w:vAnchor="text" w:hAnchor="page" w:x="589" w:y="68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А) </w:t>
      </w:r>
      <w:r w:rsidR="007D51F1" w:rsidRPr="007D51F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присвоение значения переменной </w:t>
      </w:r>
      <w:r w:rsidR="007D51F1" w:rsidRPr="007D51F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b</w:t>
      </w:r>
    </w:p>
    <w:p w:rsidR="007D51F1" w:rsidRPr="007D51F1" w:rsidRDefault="007D51F1" w:rsidP="000412BC">
      <w:pPr>
        <w:framePr w:w="3987" w:h="480" w:wrap="auto" w:vAnchor="text" w:hAnchor="page" w:x="589" w:y="68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1F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   из основного документа</w:t>
      </w:r>
      <w:r w:rsidR="000412B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</w:p>
    <w:p w:rsidR="007D51F1" w:rsidRPr="007D51F1" w:rsidRDefault="007D51F1" w:rsidP="000412BC">
      <w:pPr>
        <w:framePr w:w="2090" w:h="480" w:wrap="auto" w:vAnchor="text" w:hAnchor="text" w:x="4061" w:y="79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7D51F1">
        <w:rPr>
          <w:rFonts w:ascii="Arial" w:hAnsi="Arial" w:cs="Arial"/>
          <w:sz w:val="20"/>
          <w:szCs w:val="20"/>
        </w:rPr>
        <w:t xml:space="preserve">   </w:t>
      </w:r>
      <w:r w:rsidR="000412BC" w:rsidRPr="000412BC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Б)</w:t>
      </w:r>
      <w:r w:rsidR="000412BC">
        <w:rPr>
          <w:rFonts w:ascii="Arial" w:hAnsi="Arial" w:cs="Arial"/>
          <w:sz w:val="20"/>
          <w:szCs w:val="20"/>
        </w:rPr>
        <w:t xml:space="preserve"> </w:t>
      </w:r>
      <w:r w:rsidRPr="007D51F1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переменная </w:t>
      </w:r>
      <w:r w:rsidRPr="007D51F1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b</w:t>
      </w:r>
      <w:r w:rsidRPr="007D51F1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 -</w:t>
      </w:r>
    </w:p>
    <w:p w:rsidR="007D51F1" w:rsidRPr="007D51F1" w:rsidRDefault="007D51F1" w:rsidP="000412BC">
      <w:pPr>
        <w:framePr w:w="2090" w:h="480" w:wrap="auto" w:vAnchor="text" w:hAnchor="text" w:x="4061" w:y="79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1F1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аргумент функции</w:t>
      </w:r>
      <w:r w:rsidR="000412BC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.</w:t>
      </w:r>
    </w:p>
    <w:p w:rsidR="007D51F1" w:rsidRDefault="007D51F1" w:rsidP="00953D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1F1" w:rsidRPr="00A35950" w:rsidRDefault="007D51F1" w:rsidP="00953D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47438" w:rsidRPr="00C47438" w:rsidRDefault="00C47438" w:rsidP="00C47438">
      <w:pPr>
        <w:framePr w:w="2201" w:h="255" w:wrap="auto" w:vAnchor="text" w:hAnchor="text" w:x="338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6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38" w:rsidRPr="00C47438" w:rsidRDefault="00C47438" w:rsidP="00C47438">
      <w:pPr>
        <w:framePr w:w="2231" w:h="255" w:wrap="auto" w:vAnchor="text" w:hAnchor="text" w:x="123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15595" cy="161290"/>
            <wp:effectExtent l="19050" t="0" r="8255" b="0"/>
            <wp:docPr id="6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38" w:rsidRPr="00C47438" w:rsidRDefault="00C47438" w:rsidP="00C47438">
      <w:pPr>
        <w:framePr w:w="2201" w:h="255" w:wrap="auto" w:vAnchor="text" w:hAnchor="text" w:x="252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6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38" w:rsidRPr="00C47438" w:rsidRDefault="00C47438" w:rsidP="00C47438">
      <w:pPr>
        <w:framePr w:w="2320" w:h="1680" w:wrap="auto" w:vAnchor="text" w:hAnchor="text" w:x="81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50"/>
          <w:sz w:val="20"/>
          <w:szCs w:val="20"/>
          <w:lang w:eastAsia="ru-RU"/>
        </w:rPr>
        <w:drawing>
          <wp:inline distT="0" distB="0" distL="0" distR="0">
            <wp:extent cx="1255395" cy="1068705"/>
            <wp:effectExtent l="0" t="0" r="1905" b="0"/>
            <wp:docPr id="5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38" w:rsidRPr="00C47438" w:rsidRDefault="00C47438" w:rsidP="00C47438">
      <w:pPr>
        <w:framePr w:w="2868" w:h="1350" w:wrap="auto" w:vAnchor="text" w:hAnchor="text" w:x="3419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17"/>
          <w:sz w:val="20"/>
          <w:szCs w:val="20"/>
          <w:lang w:eastAsia="ru-RU"/>
        </w:rPr>
        <w:drawing>
          <wp:inline distT="0" distB="0" distL="0" distR="0">
            <wp:extent cx="1570990" cy="856615"/>
            <wp:effectExtent l="0" t="0" r="0" b="0"/>
            <wp:docPr id="5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1A4" w:rsidRPr="006A7C98" w:rsidRDefault="003741A4" w:rsidP="003741A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74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A7C98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ORIGIN</w:t>
      </w:r>
      <w:r w:rsidRPr="006A7C9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:=1</w:t>
      </w:r>
    </w:p>
    <w:p w:rsidR="00953DB2" w:rsidRPr="003741A4" w:rsidRDefault="00953DB2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438" w:rsidRDefault="00C47438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438" w:rsidRDefault="00C47438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438" w:rsidRPr="003741A4" w:rsidRDefault="003741A4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1A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можно не присваивать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374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←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т.к. значение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374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меняется в программе</w:t>
      </w:r>
      <w:r w:rsidRPr="003741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47438" w:rsidRPr="00D20ED8" w:rsidRDefault="00D20ED8" w:rsidP="00D20ED8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20ED8">
        <w:rPr>
          <w:rFonts w:ascii="Times New Roman" w:hAnsi="Times New Roman" w:cs="Times New Roman"/>
          <w:sz w:val="24"/>
          <w:szCs w:val="24"/>
          <w:lang w:eastAsia="ru-RU"/>
        </w:rPr>
        <w:t xml:space="preserve">Если бы в переменной  </w:t>
      </w:r>
      <w:r w:rsidRPr="00D20ED8">
        <w:rPr>
          <w:rFonts w:ascii="Times New Roman" w:hAnsi="Times New Roman" w:cs="Times New Roman"/>
          <w:b/>
          <w:sz w:val="28"/>
          <w:szCs w:val="28"/>
          <w:lang w:val="en-US" w:eastAsia="ru-RU"/>
        </w:rPr>
        <w:t>S</w:t>
      </w:r>
      <w:r w:rsidRPr="00D20ED8">
        <w:rPr>
          <w:rFonts w:ascii="Times New Roman" w:hAnsi="Times New Roman" w:cs="Times New Roman"/>
          <w:b/>
          <w:sz w:val="28"/>
          <w:szCs w:val="28"/>
          <w:vertAlign w:val="subscript"/>
          <w:lang w:val="en-US" w:eastAsia="ru-RU"/>
        </w:rPr>
        <w:t>i</w:t>
      </w:r>
      <w:r w:rsidRPr="00D20ED8"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,</w:t>
      </w:r>
      <w:r w:rsidRPr="00D20ED8">
        <w:rPr>
          <w:rFonts w:ascii="Times New Roman" w:hAnsi="Times New Roman" w:cs="Times New Roman"/>
          <w:b/>
          <w:sz w:val="28"/>
          <w:szCs w:val="28"/>
          <w:vertAlign w:val="subscript"/>
          <w:lang w:val="en-US" w:eastAsia="ru-RU"/>
        </w:rPr>
        <w:t>k</w:t>
      </w:r>
      <w:r w:rsidRPr="00D20ED8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C4409C">
        <w:rPr>
          <w:rFonts w:ascii="Times New Roman" w:hAnsi="Times New Roman" w:cs="Times New Roman"/>
          <w:b/>
          <w:sz w:val="24"/>
          <w:szCs w:val="24"/>
          <w:lang w:eastAsia="ru-RU"/>
        </w:rPr>
        <w:t>не</w:t>
      </w:r>
      <w:r w:rsidRPr="00D20ED8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использовался </w:t>
      </w:r>
      <w:r w:rsidRPr="00C4409C">
        <w:rPr>
          <w:rFonts w:ascii="Times New Roman" w:hAnsi="Times New Roman" w:cs="Times New Roman"/>
          <w:b/>
          <w:sz w:val="24"/>
          <w:szCs w:val="24"/>
          <w:lang w:eastAsia="ru-RU"/>
        </w:rPr>
        <w:t>генератор</w:t>
      </w:r>
      <w:r w:rsidRPr="00D20ED8">
        <w:rPr>
          <w:rFonts w:ascii="Times New Roman" w:hAnsi="Times New Roman" w:cs="Times New Roman"/>
          <w:sz w:val="24"/>
          <w:szCs w:val="24"/>
          <w:lang w:eastAsia="ru-RU"/>
        </w:rPr>
        <w:t xml:space="preserve">   случайных чисел, то результат в об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20ED8">
        <w:rPr>
          <w:rFonts w:ascii="Times New Roman" w:hAnsi="Times New Roman" w:cs="Times New Roman"/>
          <w:sz w:val="24"/>
          <w:szCs w:val="24"/>
          <w:lang w:eastAsia="ru-RU"/>
        </w:rPr>
        <w:t xml:space="preserve">их программах был бы одинаков.  Но в данном случае </w:t>
      </w:r>
      <w:r w:rsidRPr="00C4409C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результат различается</w:t>
      </w:r>
      <w:r w:rsidRPr="00D20ED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4409C" w:rsidRPr="00C4409C" w:rsidRDefault="00C4409C" w:rsidP="00C4409C">
      <w:pPr>
        <w:framePr w:w="2572" w:h="157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3"/>
          <w:sz w:val="20"/>
          <w:szCs w:val="20"/>
          <w:lang w:eastAsia="ru-RU"/>
        </w:rPr>
        <w:lastRenderedPageBreak/>
        <w:drawing>
          <wp:inline distT="0" distB="0" distL="0" distR="0">
            <wp:extent cx="1410335" cy="998220"/>
            <wp:effectExtent l="0" t="0" r="0" b="0"/>
            <wp:docPr id="130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09C" w:rsidRPr="00C4409C" w:rsidRDefault="00C4409C" w:rsidP="00C4409C">
      <w:pPr>
        <w:framePr w:w="2917" w:h="1575" w:wrap="auto" w:vAnchor="text" w:hAnchor="text" w:x="341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3"/>
          <w:sz w:val="20"/>
          <w:szCs w:val="20"/>
          <w:lang w:eastAsia="ru-RU"/>
        </w:rPr>
        <w:drawing>
          <wp:inline distT="0" distB="0" distL="0" distR="0">
            <wp:extent cx="1629410" cy="998220"/>
            <wp:effectExtent l="0" t="0" r="0" b="0"/>
            <wp:docPr id="129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ED8" w:rsidRDefault="00D20ED8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09C" w:rsidRDefault="00C4409C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09C" w:rsidRDefault="00C4409C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8AE" w:rsidRPr="004A08AE" w:rsidRDefault="004A08AE" w:rsidP="004A08AE">
      <w:pPr>
        <w:framePr w:w="3206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33450" cy="16129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AE" w:rsidRPr="004A08AE" w:rsidRDefault="004A08AE" w:rsidP="004A08AE">
      <w:pPr>
        <w:framePr w:w="3461" w:h="255" w:wrap="auto" w:vAnchor="text" w:hAnchor="text" w:x="341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094740" cy="161290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AE" w:rsidRPr="004A08AE" w:rsidRDefault="004A08AE" w:rsidP="004A08AE">
      <w:pPr>
        <w:framePr w:w="3221" w:h="255" w:wrap="auto" w:vAnchor="text" w:hAnchor="text" w:x="81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40435" cy="16129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AE" w:rsidRPr="004A08AE" w:rsidRDefault="004A08AE" w:rsidP="004A08AE">
      <w:pPr>
        <w:framePr w:w="3476" w:h="255" w:wrap="auto" w:vAnchor="text" w:hAnchor="text" w:x="3419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07440" cy="161290"/>
            <wp:effectExtent l="0" t="0" r="0" b="0"/>
            <wp:docPr id="134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AE" w:rsidRPr="004A08AE" w:rsidRDefault="004A08AE" w:rsidP="004A08AE">
      <w:pPr>
        <w:framePr w:w="3341" w:h="255" w:wrap="auto" w:vAnchor="text" w:hAnchor="text" w:x="81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017270" cy="161290"/>
            <wp:effectExtent l="0" t="0" r="0" b="0"/>
            <wp:docPr id="133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AE" w:rsidRPr="004A08AE" w:rsidRDefault="004A08AE" w:rsidP="004A08AE">
      <w:pPr>
        <w:framePr w:w="3596" w:h="255" w:wrap="auto" w:vAnchor="text" w:hAnchor="text" w:x="3419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78560" cy="161290"/>
            <wp:effectExtent l="0" t="0" r="2540" b="0"/>
            <wp:docPr id="132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AE" w:rsidRDefault="004A08AE" w:rsidP="004A08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8AE" w:rsidRDefault="004A08AE" w:rsidP="004A08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8AE" w:rsidRPr="004A1778" w:rsidRDefault="00D35592" w:rsidP="004A08AE">
      <w:pPr>
        <w:pStyle w:val="2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45" w:name="_Toc241993928"/>
      <w:bookmarkStart w:id="46" w:name="_Toc368249547"/>
      <w:r>
        <w:t>1.10.10.4</w:t>
      </w:r>
      <w:r w:rsidR="000F55E4">
        <w:t xml:space="preserve">. </w:t>
      </w:r>
      <w:r w:rsidR="004A08AE" w:rsidRPr="004A1778">
        <w:rPr>
          <w:rFonts w:ascii="Times New Roman" w:hAnsi="Times New Roman" w:cs="Times New Roman"/>
          <w:color w:val="0070C0"/>
          <w:sz w:val="24"/>
          <w:szCs w:val="24"/>
        </w:rPr>
        <w:t>Использование оп</w:t>
      </w:r>
      <w:r w:rsidR="004A08AE" w:rsidRPr="004A1778">
        <w:rPr>
          <w:rFonts w:ascii="Times New Roman" w:hAnsi="Times New Roman" w:cs="Times New Roman"/>
          <w:color w:val="0070C0"/>
          <w:sz w:val="24"/>
          <w:szCs w:val="24"/>
        </w:rPr>
        <w:t>е</w:t>
      </w:r>
      <w:r w:rsidR="004A08AE" w:rsidRPr="004A1778">
        <w:rPr>
          <w:rFonts w:ascii="Times New Roman" w:hAnsi="Times New Roman" w:cs="Times New Roman"/>
          <w:color w:val="0070C0"/>
          <w:sz w:val="24"/>
          <w:szCs w:val="24"/>
        </w:rPr>
        <w:t xml:space="preserve">раторов </w:t>
      </w:r>
      <w:r w:rsidR="004A08AE" w:rsidRPr="004A1778">
        <w:rPr>
          <w:rFonts w:ascii="Times New Roman" w:hAnsi="Times New Roman" w:cs="Times New Roman"/>
          <w:color w:val="000000" w:themeColor="text1"/>
          <w:sz w:val="28"/>
          <w:szCs w:val="28"/>
        </w:rPr>
        <w:t>continue, break, return</w:t>
      </w:r>
      <w:r w:rsidR="004A08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45"/>
      <w:bookmarkEnd w:id="46"/>
    </w:p>
    <w:p w:rsidR="004A08AE" w:rsidRPr="004A08AE" w:rsidRDefault="004A08AE" w:rsidP="004A08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A08AE">
        <w:rPr>
          <w:rFonts w:ascii="Times New Roman" w:hAnsi="Times New Roman" w:cs="Times New Roman"/>
          <w:sz w:val="24"/>
          <w:szCs w:val="24"/>
        </w:rPr>
        <w:t xml:space="preserve">оператор </w:t>
      </w:r>
      <w:r w:rsidRPr="004A08AE">
        <w:rPr>
          <w:rFonts w:ascii="Times New Roman" w:hAnsi="Times New Roman" w:cs="Times New Roman"/>
          <w:b/>
          <w:bCs/>
          <w:sz w:val="24"/>
          <w:szCs w:val="24"/>
        </w:rPr>
        <w:t xml:space="preserve">continue </w:t>
      </w:r>
      <w:r w:rsidRPr="004A08AE">
        <w:rPr>
          <w:rFonts w:ascii="Times New Roman" w:hAnsi="Times New Roman" w:cs="Times New Roman"/>
          <w:b/>
          <w:color w:val="00B050"/>
          <w:sz w:val="24"/>
          <w:szCs w:val="24"/>
        </w:rPr>
        <w:t>возвращает</w:t>
      </w:r>
      <w:r w:rsidRPr="004A08AE">
        <w:rPr>
          <w:rFonts w:ascii="Times New Roman" w:hAnsi="Times New Roman" w:cs="Times New Roman"/>
          <w:sz w:val="24"/>
          <w:szCs w:val="24"/>
        </w:rPr>
        <w:t xml:space="preserve"> расчет </w:t>
      </w:r>
      <w:r w:rsidRPr="004A08AE">
        <w:rPr>
          <w:rFonts w:ascii="Times New Roman" w:hAnsi="Times New Roman" w:cs="Times New Roman"/>
          <w:b/>
          <w:color w:val="00B050"/>
          <w:sz w:val="24"/>
          <w:szCs w:val="24"/>
        </w:rPr>
        <w:t>к началу цикла</w:t>
      </w:r>
      <w:r>
        <w:rPr>
          <w:rFonts w:ascii="Times New Roman" w:hAnsi="Times New Roman" w:cs="Times New Roman"/>
          <w:sz w:val="24"/>
          <w:szCs w:val="24"/>
        </w:rPr>
        <w:t xml:space="preserve"> (в</w:t>
      </w:r>
      <w:r w:rsidRPr="004A08AE">
        <w:rPr>
          <w:rFonts w:ascii="Times New Roman" w:hAnsi="Times New Roman" w:cs="Times New Roman"/>
          <w:sz w:val="24"/>
          <w:szCs w:val="24"/>
        </w:rPr>
        <w:t xml:space="preserve"> программе </w:t>
      </w:r>
      <w:r>
        <w:rPr>
          <w:rFonts w:ascii="Times New Roman" w:hAnsi="Times New Roman" w:cs="Times New Roman"/>
          <w:sz w:val="24"/>
          <w:szCs w:val="24"/>
        </w:rPr>
        <w:t xml:space="preserve">ниже </w:t>
      </w:r>
      <w:r w:rsidRPr="004A08AE">
        <w:rPr>
          <w:rFonts w:ascii="Times New Roman" w:hAnsi="Times New Roman" w:cs="Times New Roman"/>
          <w:sz w:val="24"/>
          <w:szCs w:val="24"/>
        </w:rPr>
        <w:t xml:space="preserve">пропускает четные числа), </w:t>
      </w:r>
    </w:p>
    <w:p w:rsidR="004A08AE" w:rsidRPr="004A08AE" w:rsidRDefault="004A08AE" w:rsidP="004A08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A08AE">
        <w:rPr>
          <w:rFonts w:ascii="Times New Roman" w:hAnsi="Times New Roman" w:cs="Times New Roman"/>
          <w:sz w:val="24"/>
          <w:szCs w:val="24"/>
        </w:rPr>
        <w:t xml:space="preserve">оператор </w:t>
      </w:r>
      <w:r w:rsidRPr="004A08AE">
        <w:rPr>
          <w:rFonts w:ascii="Times New Roman" w:hAnsi="Times New Roman" w:cs="Times New Roman"/>
          <w:b/>
          <w:bCs/>
          <w:sz w:val="24"/>
          <w:szCs w:val="24"/>
        </w:rPr>
        <w:t>break</w:t>
      </w:r>
      <w:r w:rsidRPr="004A08AE">
        <w:rPr>
          <w:rFonts w:ascii="Times New Roman" w:hAnsi="Times New Roman" w:cs="Times New Roman"/>
          <w:sz w:val="24"/>
          <w:szCs w:val="24"/>
        </w:rPr>
        <w:t xml:space="preserve">  - </w:t>
      </w:r>
      <w:r w:rsidRPr="00181D02">
        <w:rPr>
          <w:rFonts w:ascii="Times New Roman" w:hAnsi="Times New Roman" w:cs="Times New Roman"/>
          <w:b/>
          <w:color w:val="00B050"/>
          <w:sz w:val="24"/>
          <w:szCs w:val="24"/>
        </w:rPr>
        <w:t>выход из цикла</w:t>
      </w:r>
      <w:r w:rsidRPr="004A08AE">
        <w:rPr>
          <w:rFonts w:ascii="Times New Roman" w:hAnsi="Times New Roman" w:cs="Times New Roman"/>
          <w:sz w:val="24"/>
          <w:szCs w:val="24"/>
        </w:rPr>
        <w:t xml:space="preserve"> и продолжение работы в программе , </w:t>
      </w:r>
    </w:p>
    <w:p w:rsidR="004A08AE" w:rsidRPr="004A08AE" w:rsidRDefault="004A08AE" w:rsidP="004A08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A08AE">
        <w:rPr>
          <w:rFonts w:ascii="Times New Roman" w:hAnsi="Times New Roman" w:cs="Times New Roman"/>
          <w:sz w:val="24"/>
          <w:szCs w:val="24"/>
        </w:rPr>
        <w:t xml:space="preserve">оператор </w:t>
      </w:r>
      <w:r w:rsidRPr="004A08AE">
        <w:rPr>
          <w:rFonts w:ascii="Times New Roman" w:hAnsi="Times New Roman" w:cs="Times New Roman"/>
          <w:b/>
          <w:bCs/>
          <w:sz w:val="24"/>
          <w:szCs w:val="24"/>
        </w:rPr>
        <w:t>return</w:t>
      </w:r>
      <w:r w:rsidRPr="004A08AE">
        <w:rPr>
          <w:rFonts w:ascii="Times New Roman" w:hAnsi="Times New Roman" w:cs="Times New Roman"/>
          <w:sz w:val="24"/>
          <w:szCs w:val="24"/>
        </w:rPr>
        <w:t xml:space="preserve"> - </w:t>
      </w:r>
      <w:r w:rsidRPr="00181D02">
        <w:rPr>
          <w:rFonts w:ascii="Times New Roman" w:hAnsi="Times New Roman" w:cs="Times New Roman"/>
          <w:b/>
          <w:color w:val="00B050"/>
          <w:sz w:val="24"/>
          <w:szCs w:val="24"/>
        </w:rPr>
        <w:t>выход из программы</w:t>
      </w:r>
      <w:r w:rsidRPr="004A08AE">
        <w:rPr>
          <w:rFonts w:ascii="Times New Roman" w:hAnsi="Times New Roman" w:cs="Times New Roman"/>
          <w:sz w:val="24"/>
          <w:szCs w:val="24"/>
        </w:rPr>
        <w:t>.</w:t>
      </w:r>
    </w:p>
    <w:p w:rsidR="004A08AE" w:rsidRPr="002632C8" w:rsidRDefault="002632C8" w:rsidP="004A08AE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ORIGIN:=1</w:t>
      </w:r>
    </w:p>
    <w:p w:rsidR="00181D02" w:rsidRPr="00181D02" w:rsidRDefault="00181D02" w:rsidP="00181D02">
      <w:pPr>
        <w:framePr w:w="4440" w:h="399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81"/>
          <w:sz w:val="20"/>
          <w:szCs w:val="20"/>
          <w:lang w:eastAsia="ru-RU"/>
        </w:rPr>
        <w:drawing>
          <wp:inline distT="0" distB="0" distL="0" distR="0">
            <wp:extent cx="2626995" cy="2530475"/>
            <wp:effectExtent l="0" t="0" r="1905" b="0"/>
            <wp:docPr id="144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995" cy="253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D02" w:rsidRPr="00181D02" w:rsidRDefault="00181D02" w:rsidP="00181D02">
      <w:pPr>
        <w:framePr w:w="3479" w:h="375" w:wrap="auto" w:vAnchor="text" w:hAnchor="text" w:x="4960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45565" cy="238125"/>
            <wp:effectExtent l="19050" t="0" r="0" b="0"/>
            <wp:docPr id="143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D02" w:rsidRPr="00181D02" w:rsidRDefault="00181D02" w:rsidP="00181D02">
      <w:pPr>
        <w:framePr w:w="2890" w:h="360" w:wrap="auto" w:vAnchor="text" w:hAnchor="text" w:x="4960" w:y="82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40435" cy="231775"/>
            <wp:effectExtent l="19050" t="0" r="0" b="0"/>
            <wp:docPr id="14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D02" w:rsidRPr="002632C8" w:rsidRDefault="00181D02" w:rsidP="00181D02">
      <w:pPr>
        <w:framePr w:w="2485" w:h="360" w:wrap="auto" w:vAnchor="text" w:hAnchor="text" w:x="4960" w:y="254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181D02" w:rsidRPr="00181D02" w:rsidRDefault="00181D02" w:rsidP="00181D02">
      <w:pPr>
        <w:framePr w:w="2759" w:h="585" w:wrap="auto" w:vAnchor="text" w:hAnchor="text" w:x="4960" w:y="333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158875" cy="373380"/>
            <wp:effectExtent l="0" t="0" r="0" b="0"/>
            <wp:docPr id="140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232B" w:rsidRPr="0028232B" w:rsidRDefault="004A4CF5" w:rsidP="004A4CF5">
      <w:pPr>
        <w:framePr w:w="5629" w:h="960" w:wrap="auto" w:vAnchor="text" w:hAnchor="text" w:x="4960" w:y="47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D02">
        <w:rPr>
          <w:rFonts w:ascii="Times New Roman" w:hAnsi="Times New Roman" w:cs="Times New Roman"/>
          <w:sz w:val="24"/>
          <w:szCs w:val="24"/>
        </w:rPr>
        <w:t>дважды щелкнуть на результате</w:t>
      </w:r>
      <w:r w:rsidR="0028232B">
        <w:rPr>
          <w:rFonts w:ascii="Times New Roman" w:hAnsi="Times New Roman" w:cs="Times New Roman"/>
          <w:sz w:val="24"/>
          <w:szCs w:val="24"/>
        </w:rPr>
        <w:t xml:space="preserve"> </w:t>
      </w:r>
      <w:r w:rsidR="0028232B" w:rsidRPr="00181D02">
        <w:rPr>
          <w:rFonts w:ascii="Times New Roman" w:hAnsi="Times New Roman" w:cs="Times New Roman"/>
          <w:sz w:val="24"/>
          <w:szCs w:val="24"/>
        </w:rPr>
        <w:t xml:space="preserve">и </w:t>
      </w:r>
      <w:r w:rsidR="0028232B">
        <w:rPr>
          <w:rFonts w:ascii="Times New Roman" w:hAnsi="Times New Roman" w:cs="Times New Roman"/>
          <w:sz w:val="24"/>
          <w:szCs w:val="24"/>
        </w:rPr>
        <w:t>в окне</w:t>
      </w:r>
      <w:r w:rsidR="0028232B" w:rsidRPr="0028232B">
        <w:rPr>
          <w:rFonts w:ascii="Times New Roman" w:hAnsi="Times New Roman" w:cs="Times New Roman"/>
          <w:sz w:val="24"/>
          <w:szCs w:val="24"/>
        </w:rPr>
        <w:t xml:space="preserve"> “</w:t>
      </w:r>
      <w:r w:rsidR="0028232B">
        <w:rPr>
          <w:rFonts w:ascii="Times New Roman" w:hAnsi="Times New Roman" w:cs="Times New Roman"/>
          <w:sz w:val="24"/>
          <w:szCs w:val="24"/>
          <w:lang w:val="en-US"/>
        </w:rPr>
        <w:t>Result</w:t>
      </w:r>
      <w:r w:rsidR="0028232B" w:rsidRPr="0028232B">
        <w:rPr>
          <w:rFonts w:ascii="Times New Roman" w:hAnsi="Times New Roman" w:cs="Times New Roman"/>
          <w:sz w:val="24"/>
          <w:szCs w:val="24"/>
        </w:rPr>
        <w:t xml:space="preserve"> </w:t>
      </w:r>
      <w:r w:rsidR="0028232B">
        <w:rPr>
          <w:rFonts w:ascii="Times New Roman" w:hAnsi="Times New Roman" w:cs="Times New Roman"/>
          <w:sz w:val="24"/>
          <w:szCs w:val="24"/>
          <w:lang w:val="en-US"/>
        </w:rPr>
        <w:t>Fo</w:t>
      </w:r>
      <w:r w:rsidR="0028232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28232B">
        <w:rPr>
          <w:rFonts w:ascii="Times New Roman" w:hAnsi="Times New Roman" w:cs="Times New Roman"/>
          <w:sz w:val="24"/>
          <w:szCs w:val="24"/>
          <w:lang w:val="en-US"/>
        </w:rPr>
        <w:t>mat</w:t>
      </w:r>
      <w:r w:rsidR="0028232B" w:rsidRPr="0028232B">
        <w:rPr>
          <w:rFonts w:ascii="Times New Roman" w:hAnsi="Times New Roman" w:cs="Times New Roman"/>
          <w:sz w:val="24"/>
          <w:szCs w:val="24"/>
        </w:rPr>
        <w:t xml:space="preserve">” </w:t>
      </w:r>
      <w:r w:rsidR="0028232B" w:rsidRPr="00181D02">
        <w:rPr>
          <w:rFonts w:ascii="Times New Roman" w:hAnsi="Times New Roman" w:cs="Times New Roman"/>
          <w:sz w:val="24"/>
          <w:szCs w:val="24"/>
        </w:rPr>
        <w:t>на вкладке</w:t>
      </w:r>
      <w:r w:rsidR="0028232B">
        <w:rPr>
          <w:rFonts w:ascii="Times New Roman" w:hAnsi="Times New Roman" w:cs="Times New Roman"/>
          <w:sz w:val="24"/>
          <w:szCs w:val="24"/>
        </w:rPr>
        <w:t xml:space="preserve"> </w:t>
      </w:r>
      <w:r w:rsidRPr="0028232B">
        <w:rPr>
          <w:rFonts w:ascii="Times New Roman" w:hAnsi="Times New Roman" w:cs="Times New Roman"/>
          <w:b/>
          <w:bCs/>
          <w:sz w:val="24"/>
          <w:szCs w:val="24"/>
          <w:lang w:val="en-US"/>
        </w:rPr>
        <w:t>Display</w:t>
      </w:r>
      <w:r w:rsidRPr="002823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232B">
        <w:rPr>
          <w:rFonts w:ascii="Times New Roman" w:hAnsi="Times New Roman" w:cs="Times New Roman"/>
          <w:b/>
          <w:bCs/>
          <w:sz w:val="24"/>
          <w:szCs w:val="24"/>
          <w:lang w:val="en-US"/>
        </w:rPr>
        <w:t>Options</w:t>
      </w:r>
      <w:r w:rsidRPr="0028232B">
        <w:rPr>
          <w:rFonts w:ascii="Times New Roman" w:hAnsi="Times New Roman" w:cs="Times New Roman"/>
          <w:sz w:val="24"/>
          <w:szCs w:val="24"/>
        </w:rPr>
        <w:t xml:space="preserve"> </w:t>
      </w:r>
      <w:r w:rsidR="0028232B" w:rsidRPr="0028232B">
        <w:rPr>
          <w:rFonts w:ascii="Times New Roman" w:hAnsi="Times New Roman" w:cs="Times New Roman"/>
          <w:sz w:val="24"/>
          <w:szCs w:val="24"/>
        </w:rPr>
        <w:t>(“</w:t>
      </w:r>
      <w:r w:rsidR="0028232B">
        <w:rPr>
          <w:rFonts w:ascii="Times New Roman" w:hAnsi="Times New Roman" w:cs="Times New Roman"/>
          <w:sz w:val="24"/>
          <w:szCs w:val="24"/>
        </w:rPr>
        <w:t>Отображение</w:t>
      </w:r>
      <w:r w:rsidR="0028232B" w:rsidRPr="0028232B">
        <w:rPr>
          <w:rFonts w:ascii="Times New Roman" w:hAnsi="Times New Roman" w:cs="Times New Roman"/>
          <w:sz w:val="24"/>
          <w:szCs w:val="24"/>
        </w:rPr>
        <w:t xml:space="preserve">” </w:t>
      </w:r>
      <w:r w:rsidR="0028232B">
        <w:rPr>
          <w:rFonts w:ascii="Times New Roman" w:hAnsi="Times New Roman" w:cs="Times New Roman"/>
          <w:sz w:val="24"/>
          <w:szCs w:val="24"/>
        </w:rPr>
        <w:t>в</w:t>
      </w:r>
      <w:r w:rsidR="0028232B" w:rsidRPr="0028232B">
        <w:rPr>
          <w:rFonts w:ascii="Times New Roman" w:hAnsi="Times New Roman" w:cs="Times New Roman"/>
          <w:sz w:val="24"/>
          <w:szCs w:val="24"/>
        </w:rPr>
        <w:t xml:space="preserve"> </w:t>
      </w:r>
      <w:r w:rsidR="0028232B">
        <w:rPr>
          <w:rFonts w:ascii="Times New Roman" w:hAnsi="Times New Roman" w:cs="Times New Roman"/>
          <w:sz w:val="24"/>
          <w:szCs w:val="24"/>
        </w:rPr>
        <w:t>версии 14</w:t>
      </w:r>
      <w:r w:rsidR="0028232B" w:rsidRPr="0028232B">
        <w:rPr>
          <w:rFonts w:ascii="Times New Roman" w:hAnsi="Times New Roman" w:cs="Times New Roman"/>
          <w:sz w:val="24"/>
          <w:szCs w:val="24"/>
        </w:rPr>
        <w:t xml:space="preserve">) </w:t>
      </w:r>
      <w:r w:rsidRPr="00181D02">
        <w:rPr>
          <w:rFonts w:ascii="Times New Roman" w:hAnsi="Times New Roman" w:cs="Times New Roman"/>
          <w:sz w:val="24"/>
          <w:szCs w:val="24"/>
        </w:rPr>
        <w:t>отметить</w:t>
      </w:r>
      <w:r w:rsidRPr="0028232B">
        <w:rPr>
          <w:rFonts w:ascii="Times New Roman" w:hAnsi="Times New Roman" w:cs="Times New Roman"/>
          <w:sz w:val="24"/>
          <w:szCs w:val="24"/>
        </w:rPr>
        <w:t xml:space="preserve"> </w:t>
      </w:r>
      <w:r w:rsidRPr="0028232B">
        <w:rPr>
          <w:rFonts w:ascii="Times New Roman" w:hAnsi="Times New Roman" w:cs="Times New Roman"/>
          <w:b/>
          <w:bCs/>
          <w:sz w:val="24"/>
          <w:szCs w:val="24"/>
          <w:lang w:val="en-US"/>
        </w:rPr>
        <w:t>Expand</w:t>
      </w:r>
      <w:r w:rsidRPr="002823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232B">
        <w:rPr>
          <w:rFonts w:ascii="Times New Roman" w:hAnsi="Times New Roman" w:cs="Times New Roman"/>
          <w:b/>
          <w:bCs/>
          <w:sz w:val="24"/>
          <w:szCs w:val="24"/>
          <w:lang w:val="en-US"/>
        </w:rPr>
        <w:t>nested</w:t>
      </w:r>
      <w:r w:rsidRPr="002823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232B">
        <w:rPr>
          <w:rFonts w:ascii="Times New Roman" w:hAnsi="Times New Roman" w:cs="Times New Roman"/>
          <w:b/>
          <w:bCs/>
          <w:sz w:val="24"/>
          <w:szCs w:val="24"/>
          <w:lang w:val="en-US"/>
        </w:rPr>
        <w:t>arrays</w:t>
      </w:r>
      <w:r w:rsidRPr="0028232B">
        <w:rPr>
          <w:rFonts w:ascii="Times New Roman" w:hAnsi="Times New Roman" w:cs="Times New Roman"/>
          <w:sz w:val="24"/>
          <w:szCs w:val="24"/>
        </w:rPr>
        <w:t xml:space="preserve"> </w:t>
      </w:r>
      <w:r w:rsidR="0028232B">
        <w:rPr>
          <w:rFonts w:ascii="Times New Roman" w:hAnsi="Times New Roman" w:cs="Times New Roman"/>
          <w:sz w:val="24"/>
          <w:szCs w:val="24"/>
        </w:rPr>
        <w:t xml:space="preserve"> </w:t>
      </w:r>
      <w:r w:rsidR="0028232B" w:rsidRPr="00181D02">
        <w:rPr>
          <w:rFonts w:ascii="Times New Roman" w:hAnsi="Times New Roman" w:cs="Times New Roman"/>
          <w:sz w:val="24"/>
          <w:szCs w:val="24"/>
        </w:rPr>
        <w:t>(рас</w:t>
      </w:r>
      <w:r w:rsidR="0028232B">
        <w:rPr>
          <w:rFonts w:ascii="Times New Roman" w:hAnsi="Times New Roman" w:cs="Times New Roman"/>
          <w:sz w:val="24"/>
          <w:szCs w:val="24"/>
        </w:rPr>
        <w:t>крыть вложенные массивы)</w:t>
      </w: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1D02" w:rsidRPr="004A08AE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409C" w:rsidRPr="004A08AE" w:rsidRDefault="00C4409C" w:rsidP="004A08AE">
      <w:pPr>
        <w:pStyle w:val="2"/>
        <w:rPr>
          <w:rFonts w:ascii="Times New Roman" w:hAnsi="Times New Roman" w:cs="Times New Roman"/>
          <w:color w:val="0070C0"/>
          <w:sz w:val="24"/>
          <w:szCs w:val="24"/>
        </w:rPr>
      </w:pPr>
    </w:p>
    <w:p w:rsidR="00C4409C" w:rsidRDefault="00507D40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</w:t>
      </w:r>
      <w:r w:rsidRPr="00507D4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mod</w:t>
      </w:r>
      <w:r w:rsidRPr="00507D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507D4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507D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507D4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y</w:t>
      </w:r>
      <w:r w:rsidRPr="00507D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507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872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остаток от 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507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знак резул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 такой же, как у аргумента х.</w:t>
      </w:r>
      <w:r w:rsidR="00872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Пример: </w:t>
      </w:r>
    </w:p>
    <w:p w:rsidR="00872F9B" w:rsidRPr="00872F9B" w:rsidRDefault="00872F9B" w:rsidP="00872F9B">
      <w:pPr>
        <w:framePr w:w="2951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2795" cy="161290"/>
            <wp:effectExtent l="0" t="0" r="0" b="0"/>
            <wp:docPr id="127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F9B" w:rsidRPr="00872F9B" w:rsidRDefault="00872F9B" w:rsidP="00872F9B">
      <w:pPr>
        <w:framePr w:w="2951" w:h="255" w:wrap="auto" w:vAnchor="text" w:hAnchor="text" w:x="1622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2795" cy="161290"/>
            <wp:effectExtent l="0" t="0" r="0" b="0"/>
            <wp:docPr id="12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F9B" w:rsidRPr="00872F9B" w:rsidRDefault="00872F9B" w:rsidP="00872F9B">
      <w:pPr>
        <w:framePr w:w="2951" w:h="255" w:wrap="auto" w:vAnchor="text" w:hAnchor="text" w:x="3162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2795" cy="161290"/>
            <wp:effectExtent l="0" t="0" r="0" b="0"/>
            <wp:docPr id="89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F9B" w:rsidRPr="00872F9B" w:rsidRDefault="00872F9B" w:rsidP="00872F9B">
      <w:pPr>
        <w:framePr w:w="1553" w:h="255" w:wrap="auto" w:vAnchor="text" w:hAnchor="text" w:x="4703" w:y="8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08050" cy="161290"/>
            <wp:effectExtent l="0" t="0" r="0" b="0"/>
            <wp:docPr id="8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F9B" w:rsidRPr="00507D40" w:rsidRDefault="00872F9B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</w:p>
    <w:p w:rsidR="00C4409C" w:rsidRPr="003776B0" w:rsidRDefault="00D35592" w:rsidP="003776B0">
      <w:pPr>
        <w:pStyle w:val="2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47" w:name="_Toc241993929"/>
      <w:bookmarkStart w:id="48" w:name="_Toc368249548"/>
      <w:r>
        <w:rPr>
          <w:rFonts w:ascii="Times New Roman" w:hAnsi="Times New Roman" w:cs="Times New Roman"/>
          <w:color w:val="0070C0"/>
          <w:sz w:val="24"/>
          <w:szCs w:val="24"/>
        </w:rPr>
        <w:t>1.10.10.5</w:t>
      </w:r>
      <w:r w:rsidR="005C189D" w:rsidRPr="003776B0">
        <w:rPr>
          <w:rFonts w:ascii="Times New Roman" w:hAnsi="Times New Roman" w:cs="Times New Roman"/>
          <w:color w:val="0070C0"/>
          <w:sz w:val="24"/>
          <w:szCs w:val="24"/>
        </w:rPr>
        <w:t>. оператор on error.</w:t>
      </w:r>
      <w:bookmarkEnd w:id="47"/>
      <w:bookmarkEnd w:id="48"/>
    </w:p>
    <w:p w:rsidR="00C4409C" w:rsidRDefault="005C189D" w:rsidP="005C189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C189D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Pr="00872F9B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перехват ошибки</w:t>
      </w:r>
      <w:r w:rsidRPr="005C189D">
        <w:rPr>
          <w:rFonts w:ascii="Times New Roman" w:hAnsi="Times New Roman" w:cs="Times New Roman"/>
          <w:sz w:val="24"/>
          <w:szCs w:val="24"/>
        </w:rPr>
        <w:t xml:space="preserve"> (например, деление на 0).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D53">
        <w:rPr>
          <w:rFonts w:ascii="Times New Roman" w:hAnsi="Times New Roman" w:cs="Times New Roman"/>
          <w:sz w:val="24"/>
          <w:szCs w:val="24"/>
        </w:rPr>
        <w:t>В следующей записи, е</w:t>
      </w:r>
      <w:r w:rsidRPr="005C189D">
        <w:rPr>
          <w:rFonts w:ascii="Times New Roman" w:hAnsi="Times New Roman" w:cs="Times New Roman"/>
          <w:sz w:val="24"/>
          <w:szCs w:val="24"/>
        </w:rPr>
        <w:t>сли при в</w:t>
      </w:r>
      <w:r w:rsidRPr="005C189D">
        <w:rPr>
          <w:rFonts w:ascii="Times New Roman" w:hAnsi="Times New Roman" w:cs="Times New Roman"/>
          <w:sz w:val="24"/>
          <w:szCs w:val="24"/>
        </w:rPr>
        <w:t>ы</w:t>
      </w:r>
      <w:r w:rsidRPr="005C189D">
        <w:rPr>
          <w:rFonts w:ascii="Times New Roman" w:hAnsi="Times New Roman" w:cs="Times New Roman"/>
          <w:sz w:val="24"/>
          <w:szCs w:val="24"/>
        </w:rPr>
        <w:t xml:space="preserve">числении выражения </w:t>
      </w:r>
      <w:r w:rsidR="00A42D53">
        <w:rPr>
          <w:rFonts w:ascii="Times New Roman" w:hAnsi="Times New Roman" w:cs="Times New Roman"/>
          <w:sz w:val="24"/>
          <w:szCs w:val="24"/>
        </w:rPr>
        <w:t xml:space="preserve"> </w:t>
      </w:r>
      <w:r w:rsidRPr="00A42D53">
        <w:rPr>
          <w:rFonts w:ascii="Times New Roman" w:hAnsi="Times New Roman" w:cs="Times New Roman"/>
          <w:b/>
          <w:color w:val="00B050"/>
          <w:sz w:val="24"/>
          <w:szCs w:val="24"/>
        </w:rPr>
        <w:t>expr2</w:t>
      </w:r>
      <w:r w:rsidRPr="005C189D">
        <w:rPr>
          <w:rFonts w:ascii="Times New Roman" w:hAnsi="Times New Roman" w:cs="Times New Roman"/>
          <w:sz w:val="24"/>
          <w:szCs w:val="24"/>
        </w:rPr>
        <w:t xml:space="preserve"> </w:t>
      </w:r>
      <w:r w:rsidR="00A42D53">
        <w:rPr>
          <w:rFonts w:ascii="Times New Roman" w:hAnsi="Times New Roman" w:cs="Times New Roman"/>
          <w:sz w:val="24"/>
          <w:szCs w:val="24"/>
        </w:rPr>
        <w:t xml:space="preserve"> </w:t>
      </w:r>
      <w:r w:rsidRPr="005C189D">
        <w:rPr>
          <w:rFonts w:ascii="Times New Roman" w:hAnsi="Times New Roman" w:cs="Times New Roman"/>
          <w:sz w:val="24"/>
          <w:szCs w:val="24"/>
        </w:rPr>
        <w:t xml:space="preserve">возникла ошибка, </w:t>
      </w:r>
      <w:r>
        <w:rPr>
          <w:rFonts w:ascii="Times New Roman" w:hAnsi="Times New Roman" w:cs="Times New Roman"/>
          <w:sz w:val="24"/>
          <w:szCs w:val="24"/>
        </w:rPr>
        <w:t xml:space="preserve">то </w:t>
      </w:r>
      <w:r w:rsidRPr="005C189D">
        <w:rPr>
          <w:rFonts w:ascii="Times New Roman" w:hAnsi="Times New Roman" w:cs="Times New Roman"/>
          <w:sz w:val="24"/>
          <w:szCs w:val="24"/>
        </w:rPr>
        <w:t>вычисляется выраже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="00A42D53">
        <w:rPr>
          <w:rFonts w:ascii="Times New Roman" w:hAnsi="Times New Roman" w:cs="Times New Roman"/>
          <w:sz w:val="24"/>
          <w:szCs w:val="24"/>
        </w:rPr>
        <w:t xml:space="preserve"> </w:t>
      </w:r>
      <w:r w:rsidRPr="00A42D53">
        <w:rPr>
          <w:rFonts w:ascii="Times New Roman" w:hAnsi="Times New Roman" w:cs="Times New Roman"/>
          <w:b/>
          <w:color w:val="00B050"/>
          <w:sz w:val="24"/>
          <w:szCs w:val="24"/>
        </w:rPr>
        <w:t>expr1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6B94" w:rsidRDefault="005C189D" w:rsidP="005C189D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Pr="005C189D"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5C18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expr1  </w:t>
      </w:r>
      <w:r w:rsidRPr="005C189D">
        <w:rPr>
          <w:rFonts w:ascii="Times New Roman" w:hAnsi="Times New Roman" w:cs="Times New Roman"/>
          <w:b/>
          <w:sz w:val="28"/>
          <w:szCs w:val="28"/>
          <w:lang w:val="en-US"/>
        </w:rPr>
        <w:t>on error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expr2</w:t>
      </w:r>
      <w:r w:rsidRPr="005C189D">
        <w:rPr>
          <w:rFonts w:ascii="Times New Roman" w:hAnsi="Times New Roman" w:cs="Times New Roman"/>
          <w:sz w:val="24"/>
          <w:szCs w:val="24"/>
          <w:lang w:val="en-US"/>
        </w:rPr>
        <w:t xml:space="preserve">    .   </w:t>
      </w:r>
    </w:p>
    <w:p w:rsidR="005C189D" w:rsidRDefault="005C189D" w:rsidP="005C189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Пример:</w:t>
      </w:r>
    </w:p>
    <w:p w:rsidR="005C189D" w:rsidRDefault="005C189D" w:rsidP="005C189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C189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15823" cy="1709256"/>
            <wp:effectExtent l="19050" t="0" r="0" b="0"/>
            <wp:docPr id="65" name="Рисунок 48" descr="http://www.mathcading.com/Glava6/code%2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mathcading.com/Glava6/code%2015.gif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933" cy="1709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99F" w:rsidRDefault="00B4399F" w:rsidP="005C189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4399F" w:rsidRDefault="00B4399F" w:rsidP="005C189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при использовании символьного знака вычисления </w:t>
      </w:r>
      <w:r w:rsidR="00BB7C0A" w:rsidRPr="00BB7C0A">
        <w:rPr>
          <w:rFonts w:ascii="Times New Roman" w:hAnsi="Times New Roman" w:cs="Times New Roman"/>
          <w:sz w:val="24"/>
          <w:szCs w:val="24"/>
        </w:rPr>
        <w:t xml:space="preserve"> (</w:t>
      </w:r>
      <w:r w:rsidR="00BB7C0A" w:rsidRPr="00BB7C0A">
        <w:rPr>
          <w:rFonts w:ascii="Cambria Math" w:hAnsi="Cambria Math" w:cs="Times New Roman"/>
          <w:b/>
          <w:sz w:val="28"/>
          <w:szCs w:val="28"/>
        </w:rPr>
        <w:t>⟶)</w:t>
      </w:r>
      <w:r w:rsidR="00BB7C0A" w:rsidRPr="00BB7C0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тип числа резул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тата зависит от типов чисел делимого и делителя.</w:t>
      </w:r>
    </w:p>
    <w:p w:rsidR="003776B0" w:rsidRPr="003776B0" w:rsidRDefault="00D35592" w:rsidP="003776B0">
      <w:pPr>
        <w:pStyle w:val="2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49" w:name="_Toc241993930"/>
      <w:bookmarkStart w:id="50" w:name="_Toc368249549"/>
      <w:r>
        <w:rPr>
          <w:rFonts w:ascii="Times New Roman" w:hAnsi="Times New Roman" w:cs="Times New Roman"/>
          <w:color w:val="0070C0"/>
          <w:sz w:val="24"/>
          <w:szCs w:val="24"/>
        </w:rPr>
        <w:lastRenderedPageBreak/>
        <w:t>1.10.10.6</w:t>
      </w:r>
      <w:r w:rsidR="003776B0" w:rsidRPr="003776B0">
        <w:rPr>
          <w:rFonts w:ascii="Times New Roman" w:hAnsi="Times New Roman" w:cs="Times New Roman"/>
          <w:color w:val="0070C0"/>
          <w:sz w:val="24"/>
          <w:szCs w:val="24"/>
        </w:rPr>
        <w:t>.Другие п</w:t>
      </w:r>
      <w:r w:rsidR="009D77D1">
        <w:rPr>
          <w:rFonts w:ascii="Times New Roman" w:hAnsi="Times New Roman" w:cs="Times New Roman"/>
          <w:color w:val="0070C0"/>
          <w:sz w:val="24"/>
          <w:szCs w:val="24"/>
        </w:rPr>
        <w:t>римеры программ</w:t>
      </w:r>
      <w:r w:rsidR="003776B0" w:rsidRPr="003776B0">
        <w:rPr>
          <w:rFonts w:ascii="Times New Roman" w:hAnsi="Times New Roman" w:cs="Times New Roman"/>
          <w:color w:val="0070C0"/>
          <w:sz w:val="24"/>
          <w:szCs w:val="24"/>
        </w:rPr>
        <w:t>.</w:t>
      </w:r>
      <w:bookmarkEnd w:id="49"/>
      <w:bookmarkEnd w:id="50"/>
    </w:p>
    <w:p w:rsidR="00953DB2" w:rsidRPr="003776B0" w:rsidRDefault="009D77D1" w:rsidP="003776B0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286D11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3776B0" w:rsidRPr="003776B0">
        <w:rPr>
          <w:rFonts w:ascii="Times New Roman" w:hAnsi="Times New Roman" w:cs="Times New Roman"/>
          <w:sz w:val="24"/>
          <w:szCs w:val="24"/>
          <w:lang w:eastAsia="ru-RU"/>
        </w:rPr>
        <w:t xml:space="preserve">“Самоучителе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3776B0" w:rsidRPr="003776B0">
        <w:rPr>
          <w:rFonts w:ascii="Times New Roman" w:hAnsi="Times New Roman" w:cs="Times New Roman"/>
          <w:sz w:val="24"/>
          <w:szCs w:val="24"/>
          <w:lang w:val="en-US" w:eastAsia="ru-RU"/>
        </w:rPr>
        <w:t>MathCAD</w:t>
      </w:r>
      <w:r w:rsidR="003776B0" w:rsidRPr="003776B0">
        <w:rPr>
          <w:rFonts w:ascii="Times New Roman" w:hAnsi="Times New Roman" w:cs="Times New Roman"/>
          <w:sz w:val="24"/>
          <w:szCs w:val="24"/>
          <w:lang w:eastAsia="ru-RU"/>
        </w:rPr>
        <w:t xml:space="preserve"> 14” Макарова Е.Г.</w:t>
      </w:r>
      <w:r w:rsidRPr="009D77D1">
        <w:rPr>
          <w:rFonts w:ascii="Times New Roman" w:hAnsi="Times New Roman" w:cs="Times New Roman"/>
          <w:sz w:val="24"/>
          <w:szCs w:val="24"/>
          <w:lang w:eastAsia="ru-RU"/>
        </w:rPr>
        <w:t>[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D77D1">
        <w:rPr>
          <w:rFonts w:ascii="Times New Roman" w:hAnsi="Times New Roman" w:cs="Times New Roman"/>
          <w:sz w:val="24"/>
          <w:szCs w:val="24"/>
          <w:lang w:eastAsia="ru-RU"/>
        </w:rPr>
        <w:t>]</w:t>
      </w:r>
      <w:r w:rsidR="00286D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6D11" w:rsidRPr="003776B0">
        <w:rPr>
          <w:rFonts w:ascii="Times New Roman" w:hAnsi="Times New Roman" w:cs="Times New Roman"/>
          <w:sz w:val="24"/>
          <w:szCs w:val="24"/>
          <w:lang w:eastAsia="ru-RU"/>
        </w:rPr>
        <w:t>мо</w:t>
      </w:r>
      <w:r w:rsidR="00BB7C0A">
        <w:rPr>
          <w:rFonts w:ascii="Times New Roman" w:hAnsi="Times New Roman" w:cs="Times New Roman"/>
          <w:sz w:val="24"/>
          <w:szCs w:val="24"/>
          <w:lang w:eastAsia="ru-RU"/>
        </w:rPr>
        <w:t>же</w:t>
      </w:r>
      <w:r w:rsidR="00286D11" w:rsidRPr="003776B0">
        <w:rPr>
          <w:rFonts w:ascii="Times New Roman" w:hAnsi="Times New Roman" w:cs="Times New Roman"/>
          <w:sz w:val="24"/>
          <w:szCs w:val="24"/>
          <w:lang w:eastAsia="ru-RU"/>
        </w:rPr>
        <w:t>т быть изучен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286D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 xml:space="preserve">работа с отладчиком </w:t>
      </w:r>
      <w:r w:rsidR="00E23E27">
        <w:rPr>
          <w:rFonts w:ascii="Times New Roman" w:hAnsi="Times New Roman" w:cs="Times New Roman"/>
          <w:sz w:val="24"/>
          <w:szCs w:val="24"/>
          <w:lang w:val="en-US" w:eastAsia="ru-RU"/>
        </w:rPr>
        <w:t>Debug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 xml:space="preserve"> и следующие примеры программ</w:t>
      </w:r>
      <w:r w:rsidR="00286D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776B0" w:rsidRPr="003776B0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 xml:space="preserve"> 1. решение системы уравнений; 2. нахождение экстремума функции в программе (без учета и с учетом размерностей); 3. решение дифференциальных уравн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>ний;  4. учет размерностей в программах.</w:t>
      </w:r>
    </w:p>
    <w:p w:rsidR="00286D11" w:rsidRDefault="00D60FF6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286D11" w:rsidRPr="00286D11">
        <w:rPr>
          <w:rFonts w:ascii="Times New Roman" w:hAnsi="Times New Roman" w:cs="Times New Roman"/>
          <w:sz w:val="24"/>
          <w:szCs w:val="24"/>
          <w:lang w:eastAsia="ru-RU"/>
        </w:rPr>
        <w:t xml:space="preserve">нтересная особенность программирования в Mathcad заключается в том, что в программе </w:t>
      </w:r>
      <w:r w:rsidR="00286D11" w:rsidRPr="00E23E27">
        <w:rPr>
          <w:rFonts w:ascii="Times New Roman" w:hAnsi="Times New Roman" w:cs="Times New Roman"/>
          <w:b/>
          <w:sz w:val="24"/>
          <w:szCs w:val="24"/>
          <w:lang w:eastAsia="ru-RU"/>
        </w:rPr>
        <w:t>мож</w:t>
      </w:r>
      <w:r w:rsidR="00E23E27" w:rsidRPr="00E23E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но </w:t>
      </w:r>
      <w:r w:rsidR="00286D11" w:rsidRPr="00E23E27">
        <w:rPr>
          <w:rFonts w:ascii="Times New Roman" w:hAnsi="Times New Roman" w:cs="Times New Roman"/>
          <w:b/>
          <w:sz w:val="24"/>
          <w:szCs w:val="24"/>
          <w:lang w:eastAsia="ru-RU"/>
        </w:rPr>
        <w:t>использовать</w:t>
      </w:r>
      <w:r w:rsidR="00286D11" w:rsidRPr="00286D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6D11" w:rsidRPr="00E23E27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операторы</w:t>
      </w:r>
      <w:r w:rsidR="00286D11" w:rsidRPr="00286D11">
        <w:rPr>
          <w:rFonts w:ascii="Times New Roman" w:hAnsi="Times New Roman" w:cs="Times New Roman"/>
          <w:sz w:val="24"/>
          <w:szCs w:val="24"/>
          <w:lang w:eastAsia="ru-RU"/>
        </w:rPr>
        <w:t xml:space="preserve"> вычисления интеграла, суммы, производной и 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>др</w:t>
      </w:r>
      <w:r w:rsidR="00286D11" w:rsidRPr="00286D1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23E27" w:rsidRPr="00E23E27">
        <w:rPr>
          <w:rFonts w:ascii="Times New Roman" w:hAnsi="Times New Roman" w:cs="Times New Roman"/>
          <w:sz w:val="24"/>
          <w:szCs w:val="24"/>
          <w:lang w:eastAsia="ru-RU"/>
        </w:rPr>
        <w:t>[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="00E23E27" w:rsidRPr="00E23E27">
        <w:rPr>
          <w:rFonts w:ascii="Times New Roman" w:hAnsi="Times New Roman" w:cs="Times New Roman"/>
          <w:sz w:val="24"/>
          <w:szCs w:val="24"/>
          <w:lang w:eastAsia="ru-RU"/>
        </w:rPr>
        <w:t>]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C02493">
        <w:rPr>
          <w:rFonts w:ascii="Times New Roman" w:hAnsi="Times New Roman" w:cs="Times New Roman"/>
          <w:sz w:val="24"/>
          <w:szCs w:val="24"/>
          <w:lang w:eastAsia="ru-RU"/>
        </w:rPr>
        <w:t xml:space="preserve"> Например:</w:t>
      </w:r>
    </w:p>
    <w:p w:rsidR="00C02493" w:rsidRPr="00C02493" w:rsidRDefault="00C02493" w:rsidP="00C02493">
      <w:pPr>
        <w:framePr w:w="2142" w:h="450" w:wrap="auto" w:vAnchor="text" w:hAnchor="text" w:x="59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11505" cy="283210"/>
            <wp:effectExtent l="19050" t="0" r="0" b="0"/>
            <wp:docPr id="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493" w:rsidRPr="00C02493" w:rsidRDefault="00C02493" w:rsidP="00C02493">
      <w:pPr>
        <w:framePr w:w="3646" w:h="3090" w:wrap="auto" w:vAnchor="text" w:hAnchor="text" w:x="81" w:y="64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91"/>
          <w:sz w:val="20"/>
          <w:szCs w:val="20"/>
          <w:lang w:eastAsia="ru-RU"/>
        </w:rPr>
        <w:drawing>
          <wp:inline distT="0" distB="0" distL="0" distR="0">
            <wp:extent cx="2124710" cy="1964055"/>
            <wp:effectExtent l="0" t="0" r="0" b="0"/>
            <wp:docPr id="3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10" cy="196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493" w:rsidRPr="00C02493" w:rsidRDefault="00C02493" w:rsidP="00C02493">
      <w:pPr>
        <w:framePr w:w="3779" w:h="375" w:wrap="auto" w:vAnchor="text" w:hAnchor="text" w:x="338" w:y="443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532890" cy="238125"/>
            <wp:effectExtent l="19050" t="0" r="0" b="0"/>
            <wp:docPr id="3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493" w:rsidRPr="00C02493" w:rsidRDefault="00C02493" w:rsidP="00C02493">
      <w:pPr>
        <w:framePr w:w="2907" w:h="885" w:wrap="auto" w:vAnchor="text" w:hAnchor="text" w:x="338" w:y="503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3"/>
          <w:sz w:val="20"/>
          <w:szCs w:val="20"/>
          <w:lang w:eastAsia="ru-RU"/>
        </w:rPr>
        <w:drawing>
          <wp:inline distT="0" distB="0" distL="0" distR="0">
            <wp:extent cx="1468120" cy="560070"/>
            <wp:effectExtent l="0" t="0" r="0" b="0"/>
            <wp:docPr id="3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P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Кроме того, как видно в первой строчке программы, можно набирать оператор </w:t>
      </w:r>
      <w:r w:rsidRPr="00C02493">
        <w:rPr>
          <w:rFonts w:ascii="Times New Roman" w:hAnsi="Times New Roman" w:cs="Times New Roman"/>
          <w:b/>
          <w:color w:val="0070C0"/>
          <w:sz w:val="28"/>
          <w:szCs w:val="28"/>
          <w:lang w:val="en-US" w:eastAsia="ru-RU"/>
        </w:rPr>
        <w:t>if</w:t>
      </w:r>
      <w:r w:rsidRPr="00C0249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02493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с клавиатуры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формату, который использ</w:t>
      </w:r>
      <w:r>
        <w:rPr>
          <w:rFonts w:ascii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ется </w:t>
      </w:r>
      <w:r w:rsidRPr="006446C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безмодульном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программировании </w:t>
      </w:r>
      <w:r w:rsidRPr="00C02493">
        <w:rPr>
          <w:rFonts w:ascii="Times New Roman" w:hAnsi="Times New Roman" w:cs="Times New Roman"/>
          <w:sz w:val="24"/>
          <w:szCs w:val="24"/>
          <w:lang w:eastAsia="ru-RU"/>
        </w:rPr>
        <w:t>[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см. раздел  </w:t>
      </w:r>
      <w:r w:rsidRPr="00C02493">
        <w:rPr>
          <w:rFonts w:ascii="Times New Roman" w:hAnsi="Times New Roman" w:cs="Times New Roman"/>
          <w:sz w:val="24"/>
          <w:szCs w:val="24"/>
          <w:lang w:eastAsia="ru-RU"/>
        </w:rPr>
        <w:t>1.10.10.1.2.]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D77D1" w:rsidRDefault="00D35592" w:rsidP="002E0E25">
      <w:pPr>
        <w:pStyle w:val="2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51" w:name="_Toc241993931"/>
      <w:bookmarkStart w:id="52" w:name="_Toc368249550"/>
      <w:r>
        <w:rPr>
          <w:rFonts w:ascii="Times New Roman" w:hAnsi="Times New Roman" w:cs="Times New Roman"/>
          <w:color w:val="0070C0"/>
          <w:sz w:val="24"/>
          <w:szCs w:val="24"/>
        </w:rPr>
        <w:t>1.10.10.7</w:t>
      </w:r>
      <w:r w:rsidR="009D77D1" w:rsidRPr="002E0E25">
        <w:rPr>
          <w:rFonts w:ascii="Times New Roman" w:hAnsi="Times New Roman" w:cs="Times New Roman"/>
          <w:color w:val="0070C0"/>
          <w:sz w:val="24"/>
          <w:szCs w:val="24"/>
        </w:rPr>
        <w:t xml:space="preserve">. Решение уравнения F(x)=0 “методом </w:t>
      </w:r>
      <w:r w:rsidR="00D70086">
        <w:rPr>
          <w:rFonts w:ascii="Times New Roman" w:hAnsi="Times New Roman" w:cs="Times New Roman"/>
          <w:color w:val="0070C0"/>
          <w:sz w:val="24"/>
          <w:szCs w:val="24"/>
        </w:rPr>
        <w:t xml:space="preserve">простых </w:t>
      </w:r>
      <w:r w:rsidR="009D77D1" w:rsidRPr="002E0E25">
        <w:rPr>
          <w:rFonts w:ascii="Times New Roman" w:hAnsi="Times New Roman" w:cs="Times New Roman"/>
          <w:color w:val="0070C0"/>
          <w:sz w:val="24"/>
          <w:szCs w:val="24"/>
        </w:rPr>
        <w:t>итераций”[6</w:t>
      </w:r>
      <w:r w:rsidR="00D70086">
        <w:rPr>
          <w:rFonts w:ascii="Times New Roman" w:hAnsi="Times New Roman" w:cs="Times New Roman"/>
          <w:color w:val="0070C0"/>
          <w:sz w:val="24"/>
          <w:szCs w:val="24"/>
        </w:rPr>
        <w:t>, 8, с.76</w:t>
      </w:r>
      <w:r w:rsidR="009D77D1" w:rsidRPr="002E0E25">
        <w:rPr>
          <w:rFonts w:ascii="Times New Roman" w:hAnsi="Times New Roman" w:cs="Times New Roman"/>
          <w:color w:val="0070C0"/>
          <w:sz w:val="24"/>
          <w:szCs w:val="24"/>
        </w:rPr>
        <w:t>].</w:t>
      </w:r>
      <w:bookmarkEnd w:id="51"/>
      <w:bookmarkEnd w:id="52"/>
    </w:p>
    <w:p w:rsidR="00E91C88" w:rsidRPr="00A42D53" w:rsidRDefault="002E0E25" w:rsidP="00A42D5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055C8">
        <w:rPr>
          <w:rFonts w:ascii="Times New Roman" w:hAnsi="Times New Roman" w:cs="Times New Roman"/>
          <w:sz w:val="24"/>
          <w:szCs w:val="24"/>
        </w:rPr>
        <w:t xml:space="preserve">Встроенный в </w:t>
      </w:r>
      <w:r w:rsidRPr="00D055C8"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D055C8">
        <w:rPr>
          <w:rFonts w:ascii="Times New Roman" w:hAnsi="Times New Roman" w:cs="Times New Roman"/>
          <w:sz w:val="24"/>
          <w:szCs w:val="24"/>
        </w:rPr>
        <w:t xml:space="preserve"> язык программирования имеет </w:t>
      </w:r>
      <w:r w:rsidRPr="00D055C8">
        <w:rPr>
          <w:rFonts w:ascii="Times New Roman" w:hAnsi="Times New Roman" w:cs="Times New Roman"/>
          <w:b/>
          <w:sz w:val="24"/>
          <w:szCs w:val="24"/>
        </w:rPr>
        <w:t>мало операторов</w:t>
      </w:r>
      <w:r w:rsidRPr="00D055C8">
        <w:rPr>
          <w:rFonts w:ascii="Times New Roman" w:hAnsi="Times New Roman" w:cs="Times New Roman"/>
          <w:sz w:val="24"/>
          <w:szCs w:val="24"/>
        </w:rPr>
        <w:t xml:space="preserve">, но </w:t>
      </w:r>
      <w:r w:rsidRPr="00D055C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позволяет</w:t>
      </w:r>
      <w:r w:rsidRPr="00D055C8">
        <w:rPr>
          <w:rFonts w:ascii="Times New Roman" w:hAnsi="Times New Roman" w:cs="Times New Roman"/>
          <w:sz w:val="24"/>
          <w:szCs w:val="24"/>
        </w:rPr>
        <w:t xml:space="preserve"> р</w:t>
      </w:r>
      <w:r w:rsidRPr="00D055C8">
        <w:rPr>
          <w:rFonts w:ascii="Times New Roman" w:hAnsi="Times New Roman" w:cs="Times New Roman"/>
          <w:sz w:val="24"/>
          <w:szCs w:val="24"/>
        </w:rPr>
        <w:t>е</w:t>
      </w:r>
      <w:r w:rsidRPr="00D055C8">
        <w:rPr>
          <w:rFonts w:ascii="Times New Roman" w:hAnsi="Times New Roman" w:cs="Times New Roman"/>
          <w:sz w:val="24"/>
          <w:szCs w:val="24"/>
        </w:rPr>
        <w:t xml:space="preserve">шать </w:t>
      </w:r>
      <w:r w:rsidR="00465A2F">
        <w:rPr>
          <w:rFonts w:ascii="Times New Roman" w:hAnsi="Times New Roman" w:cs="Times New Roman"/>
          <w:sz w:val="24"/>
          <w:szCs w:val="24"/>
        </w:rPr>
        <w:t>различные и</w:t>
      </w:r>
      <w:r w:rsidR="00C1608D">
        <w:rPr>
          <w:rFonts w:ascii="Times New Roman" w:hAnsi="Times New Roman" w:cs="Times New Roman"/>
          <w:sz w:val="24"/>
          <w:szCs w:val="24"/>
        </w:rPr>
        <w:t xml:space="preserve"> в том числе </w:t>
      </w:r>
      <w:r w:rsidRPr="00D055C8">
        <w:rPr>
          <w:rFonts w:ascii="Times New Roman" w:hAnsi="Times New Roman" w:cs="Times New Roman"/>
          <w:sz w:val="24"/>
          <w:szCs w:val="24"/>
        </w:rPr>
        <w:t>дост</w:t>
      </w:r>
      <w:r w:rsidR="00D055C8" w:rsidRPr="00D055C8">
        <w:rPr>
          <w:rFonts w:ascii="Times New Roman" w:hAnsi="Times New Roman" w:cs="Times New Roman"/>
          <w:sz w:val="24"/>
          <w:szCs w:val="24"/>
        </w:rPr>
        <w:t xml:space="preserve">аточно </w:t>
      </w:r>
      <w:r w:rsidR="00D055C8" w:rsidRPr="00D055C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сложные </w:t>
      </w:r>
      <w:r w:rsidR="00D055C8" w:rsidRPr="00D055C8">
        <w:rPr>
          <w:rFonts w:ascii="Times New Roman" w:hAnsi="Times New Roman" w:cs="Times New Roman"/>
          <w:sz w:val="24"/>
          <w:szCs w:val="24"/>
        </w:rPr>
        <w:t xml:space="preserve">технические </w:t>
      </w:r>
      <w:r w:rsidR="00D055C8" w:rsidRPr="00D055C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задачи</w:t>
      </w:r>
      <w:r w:rsidR="00D055C8" w:rsidRPr="00D055C8">
        <w:rPr>
          <w:rFonts w:ascii="Times New Roman" w:hAnsi="Times New Roman" w:cs="Times New Roman"/>
          <w:sz w:val="24"/>
          <w:szCs w:val="24"/>
        </w:rPr>
        <w:t xml:space="preserve">. </w:t>
      </w:r>
      <w:r w:rsidR="00D055C8">
        <w:rPr>
          <w:rFonts w:ascii="Times New Roman" w:hAnsi="Times New Roman" w:cs="Times New Roman"/>
          <w:sz w:val="24"/>
          <w:szCs w:val="24"/>
        </w:rPr>
        <w:t xml:space="preserve">Язык отличается 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>прост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>о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>той</w:t>
      </w:r>
      <w:r w:rsidR="00C160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608D" w:rsidRPr="00C1608D">
        <w:rPr>
          <w:rFonts w:ascii="Times New Roman" w:hAnsi="Times New Roman" w:cs="Times New Roman"/>
          <w:sz w:val="24"/>
          <w:szCs w:val="24"/>
        </w:rPr>
        <w:t>смыслового восприятия</w:t>
      </w:r>
      <w:r w:rsidR="00D055C8">
        <w:rPr>
          <w:rFonts w:ascii="Times New Roman" w:hAnsi="Times New Roman" w:cs="Times New Roman"/>
          <w:sz w:val="24"/>
          <w:szCs w:val="24"/>
        </w:rPr>
        <w:t xml:space="preserve">, 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 xml:space="preserve">сходством с другими </w:t>
      </w:r>
      <w:r w:rsidR="00D055C8">
        <w:rPr>
          <w:rFonts w:ascii="Times New Roman" w:hAnsi="Times New Roman" w:cs="Times New Roman"/>
          <w:sz w:val="24"/>
          <w:szCs w:val="24"/>
        </w:rPr>
        <w:t xml:space="preserve">языками программирования и 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>легкостью изуч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>е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>ния</w:t>
      </w:r>
      <w:r w:rsidR="00D055C8">
        <w:rPr>
          <w:rFonts w:ascii="Times New Roman" w:hAnsi="Times New Roman" w:cs="Times New Roman"/>
          <w:sz w:val="24"/>
          <w:szCs w:val="24"/>
        </w:rPr>
        <w:t xml:space="preserve">. </w:t>
      </w:r>
      <w:r w:rsidR="00D055C8" w:rsidRPr="00D055C8">
        <w:rPr>
          <w:rFonts w:ascii="Times New Roman" w:hAnsi="Times New Roman" w:cs="Times New Roman"/>
          <w:sz w:val="24"/>
          <w:szCs w:val="24"/>
        </w:rPr>
        <w:t xml:space="preserve">В качестве примера рассмотрим </w:t>
      </w:r>
      <w:r w:rsidR="00D055C8" w:rsidRPr="00E91C88">
        <w:rPr>
          <w:rFonts w:ascii="Times New Roman" w:hAnsi="Times New Roman" w:cs="Times New Roman"/>
          <w:b/>
          <w:color w:val="00B050"/>
          <w:sz w:val="24"/>
          <w:szCs w:val="24"/>
        </w:rPr>
        <w:t>расчет установившегося значения напряжения</w:t>
      </w:r>
      <w:r w:rsidR="00D055C8" w:rsidRPr="00D055C8">
        <w:rPr>
          <w:rFonts w:ascii="Times New Roman" w:hAnsi="Times New Roman" w:cs="Times New Roman"/>
          <w:sz w:val="24"/>
          <w:szCs w:val="24"/>
        </w:rPr>
        <w:t xml:space="preserve"> </w:t>
      </w:r>
      <w:r w:rsidR="00D055C8" w:rsidRPr="00D055C8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D055C8" w:rsidRPr="00D055C8">
        <w:rPr>
          <w:rFonts w:ascii="Times New Roman" w:hAnsi="Times New Roman" w:cs="Times New Roman"/>
          <w:sz w:val="24"/>
          <w:szCs w:val="24"/>
        </w:rPr>
        <w:t xml:space="preserve"> на нел</w:t>
      </w:r>
      <w:r w:rsidR="00D055C8" w:rsidRPr="00D055C8">
        <w:rPr>
          <w:rFonts w:ascii="Times New Roman" w:hAnsi="Times New Roman" w:cs="Times New Roman"/>
          <w:sz w:val="24"/>
          <w:szCs w:val="24"/>
        </w:rPr>
        <w:t>и</w:t>
      </w:r>
      <w:r w:rsidR="00D055C8" w:rsidRPr="00D055C8">
        <w:rPr>
          <w:rFonts w:ascii="Times New Roman" w:hAnsi="Times New Roman" w:cs="Times New Roman"/>
          <w:sz w:val="24"/>
          <w:szCs w:val="24"/>
        </w:rPr>
        <w:t>нейном элементе в цепи, состоящей из сопротивл</w:t>
      </w:r>
      <w:r w:rsidR="00465A2F">
        <w:rPr>
          <w:rFonts w:ascii="Times New Roman" w:hAnsi="Times New Roman" w:cs="Times New Roman"/>
          <w:sz w:val="24"/>
          <w:szCs w:val="24"/>
        </w:rPr>
        <w:t>ения и полупроводникового диода:</w:t>
      </w:r>
    </w:p>
    <w:p w:rsidR="00C34FBA" w:rsidRDefault="00C34FBA" w:rsidP="00C34FB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C34F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901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DC33B8" w:rsidRPr="008454D7" w:rsidRDefault="00C34FBA" w:rsidP="00FF27C4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173355</wp:posOffset>
            </wp:positionV>
            <wp:extent cx="1989455" cy="1094105"/>
            <wp:effectExtent l="19050" t="0" r="0" b="0"/>
            <wp:wrapSquare wrapText="bothSides"/>
            <wp:docPr id="6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109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9010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901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диод и сопротивление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C34F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записать следу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щими уравнениями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[6]</w:t>
      </w:r>
      <w:r w:rsidRPr="00B24D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=I(</m:t>
        </m:r>
        <m:sSup>
          <m:sSup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aU</m:t>
            </m:r>
          </m:sup>
        </m:sSup>
      </m:oMath>
      <w:r w:rsidR="00B24DCA" w:rsidRPr="00B24D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-1)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R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E-U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R</m:t>
            </m:r>
          </m:den>
        </m:f>
      </m:oMath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десь </w:t>
      </w:r>
      <w:r w:rsidR="00B24D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напряжение на диоде </w:t>
      </w:r>
      <w:r w:rsidR="00B24D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остальные обозначения параметров с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ответствуют </w:t>
      </w:r>
      <w:r w:rsidR="00B24D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MathCAD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-программе, приведенной ниже. Токи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="00B24D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24D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R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="00B24D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лжны быть равны, поэтому необходимо решить уравнение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I(</m:t>
        </m:r>
        <m:sSup>
          <m:sSup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aU</m:t>
            </m:r>
          </m:sup>
        </m:sSup>
      </m:oMath>
      <w:r w:rsidR="00FF27C4" w:rsidRPr="00B24D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-1)</w:t>
      </w:r>
      <w:r w:rsidR="00FF27C4" w:rsidRPr="00FF2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E-U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R</m:t>
            </m:r>
          </m:den>
        </m:f>
      </m:oMath>
      <w:r w:rsidR="00FF27C4" w:rsidRPr="00FF2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</w:t>
      </w:r>
      <w:r w:rsidR="00FF27C4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0645" w:rsidRP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(т.е. </w:t>
      </w:r>
      <w:r w:rsidR="00DF0645" w:rsidRPr="00BF24FF">
        <w:rPr>
          <w:rFonts w:ascii="Cambria Math" w:eastAsia="Times New Roman" w:hAnsi="Cambria Math" w:cs="Times New Roman"/>
          <w:b/>
          <w:i/>
          <w:sz w:val="24"/>
          <w:szCs w:val="24"/>
          <w:lang w:eastAsia="ru-RU"/>
        </w:rPr>
        <w:t>F(U)=0</w:t>
      </w:r>
      <w:r w:rsidR="00DF0645" w:rsidRP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F27C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этого уравнения можно пол</w:t>
      </w:r>
      <w:r w:rsidR="00FF27C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F2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чить формулу для напряжения на диоде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70C0"/>
            <w:sz w:val="24"/>
            <w:szCs w:val="24"/>
            <w:lang w:eastAsia="ru-RU"/>
          </w:rPr>
          <m:t>U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ln⁡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E-U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RI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+1)</m:t>
        </m:r>
      </m:oMath>
      <w:r w:rsidR="00A42D5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которой</w:t>
      </w:r>
      <w:r w:rsid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видно, что расчетное анал</w:t>
      </w:r>
      <w:r w:rsid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тическое выражение для </w:t>
      </w:r>
      <w:r w:rsidR="00BF2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A2F" w:rsidRPr="00BF24FF">
        <w:rPr>
          <w:rFonts w:ascii="Cambria Math" w:eastAsia="Times New Roman" w:hAnsi="Cambria Math" w:cs="Times New Roman"/>
          <w:b/>
          <w:i/>
          <w:sz w:val="24"/>
          <w:szCs w:val="24"/>
          <w:lang w:eastAsia="ru-RU"/>
        </w:rPr>
        <w:t>U</w:t>
      </w:r>
      <w:r w:rsidR="00465A2F" w:rsidRP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2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невозможно и решить уравнение можно только 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численным м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тодом, например, </w:t>
      </w:r>
      <w:r w:rsidR="00465A2F" w:rsidRPr="00831A0A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методом последовательных приближений</w:t>
      </w:r>
      <w:r w:rsidR="00D70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(называемым так же </w:t>
      </w:r>
      <w:r w:rsidR="00D70086" w:rsidRPr="00831A0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методом пр</w:t>
      </w:r>
      <w:r w:rsidR="00D70086" w:rsidRPr="00831A0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о</w:t>
      </w:r>
      <w:r w:rsidR="00D70086" w:rsidRPr="00831A0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стых итераций</w:t>
      </w:r>
      <w:r w:rsidR="00D700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начиная с какого-то начального значения </w:t>
      </w:r>
      <w:r w:rsidR="00465A2F" w:rsidRPr="00BF24FF">
        <w:rPr>
          <w:rFonts w:ascii="Cambria Math" w:eastAsia="Times New Roman" w:hAnsi="Cambria Math" w:cs="Times New Roman"/>
          <w:b/>
          <w:i/>
          <w:sz w:val="24"/>
          <w:szCs w:val="24"/>
          <w:lang w:eastAsia="ru-RU"/>
        </w:rPr>
        <w:t>U</w:t>
      </w:r>
      <w:r w:rsid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1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методе 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подставленное в 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правую часть последнего 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нения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</w:t>
      </w:r>
      <w:r w:rsidR="00DF0645" w:rsidRPr="00BF24FF">
        <w:rPr>
          <w:rFonts w:ascii="Cambria Math" w:eastAsia="Times New Roman" w:hAnsi="Cambria Math" w:cs="Times New Roman"/>
          <w:b/>
          <w:i/>
          <w:sz w:val="24"/>
          <w:szCs w:val="24"/>
          <w:lang w:eastAsia="ru-RU"/>
        </w:rPr>
        <w:t>U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нивается с вычисленным при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 в левой части уравн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B41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значением </w:t>
      </w:r>
      <w:r w:rsidR="00DF0645" w:rsidRPr="00B4143B">
        <w:rPr>
          <w:rFonts w:ascii="Cambria Math" w:eastAsia="Times New Roman" w:hAnsi="Cambria Math" w:cs="Times New Roman"/>
          <w:b/>
          <w:i/>
          <w:color w:val="0070C0"/>
          <w:sz w:val="24"/>
          <w:szCs w:val="24"/>
          <w:lang w:eastAsia="ru-RU"/>
        </w:rPr>
        <w:t>U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проверяется выполнение различия с заданной точностью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U-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70C0"/>
                <w:sz w:val="24"/>
                <w:szCs w:val="24"/>
                <w:lang w:eastAsia="ru-RU"/>
              </w:rPr>
              <m:t>U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&lt;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e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ps</m:t>
        </m:r>
      </m:oMath>
      <w:r w:rsidR="0044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</w:t>
      </w:r>
      <w:r w:rsidR="0064255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не выполнения неравенства</w:t>
      </w:r>
      <w:r w:rsidR="0064255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начинаются итерации по подстановке в уравнение </w:t>
      </w:r>
      <w:r w:rsidR="00642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значения </w:t>
      </w:r>
      <w:r w:rsidR="00B4143B" w:rsidRPr="00B4143B">
        <w:rPr>
          <w:rFonts w:ascii="Cambria Math" w:eastAsia="Times New Roman" w:hAnsi="Cambria Math" w:cs="Times New Roman"/>
          <w:b/>
          <w:i/>
          <w:color w:val="0070C0"/>
          <w:sz w:val="24"/>
          <w:szCs w:val="24"/>
          <w:lang w:eastAsia="ru-RU"/>
        </w:rPr>
        <w:t>U</w:t>
      </w:r>
      <w:r w:rsidR="00B41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вместо </w:t>
      </w:r>
      <w:r w:rsidR="00445958" w:rsidRPr="00BF24FF">
        <w:rPr>
          <w:rFonts w:ascii="Cambria Math" w:eastAsia="Times New Roman" w:hAnsi="Cambria Math" w:cs="Times New Roman"/>
          <w:b/>
          <w:i/>
          <w:sz w:val="24"/>
          <w:szCs w:val="24"/>
          <w:lang w:eastAsia="ru-RU"/>
        </w:rPr>
        <w:t>U</w:t>
      </w:r>
      <w:r w:rsidR="00445958" w:rsidRPr="0044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выполнения условия неравенства. </w:t>
      </w:r>
      <w:r w:rsidR="00845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</w:t>
      </w:r>
      <w:r w:rsidR="00845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MathCAD</w:t>
      </w:r>
      <w:r w:rsidR="008454D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-программы:</w:t>
      </w:r>
    </w:p>
    <w:p w:rsidR="00637E8B" w:rsidRDefault="00072090" w:rsidP="00637E8B">
      <w:pPr>
        <w:framePr w:w="4011" w:h="315" w:wrap="auto" w:vAnchor="text" w:hAnchor="page" w:x="1421" w:y="7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8"/>
          <w:szCs w:val="28"/>
        </w:rPr>
      </w:pPr>
      <w:r w:rsidRPr="00072090">
        <w:rPr>
          <w:rFonts w:ascii="Courier New" w:hAnsi="Courier New" w:cs="Courier New"/>
          <w:b/>
          <w:bCs/>
          <w:sz w:val="28"/>
          <w:szCs w:val="28"/>
        </w:rPr>
        <w:lastRenderedPageBreak/>
        <w:t xml:space="preserve">Метод </w:t>
      </w:r>
      <w:r w:rsidR="00831A0A">
        <w:rPr>
          <w:rFonts w:ascii="Courier New" w:hAnsi="Courier New" w:cs="Courier New"/>
          <w:b/>
          <w:bCs/>
          <w:sz w:val="28"/>
          <w:szCs w:val="28"/>
        </w:rPr>
        <w:t xml:space="preserve">простых </w:t>
      </w:r>
      <w:r w:rsidRPr="00072090">
        <w:rPr>
          <w:rFonts w:ascii="Courier New" w:hAnsi="Courier New" w:cs="Courier New"/>
          <w:b/>
          <w:bCs/>
          <w:sz w:val="28"/>
          <w:szCs w:val="28"/>
        </w:rPr>
        <w:t>итераций</w:t>
      </w:r>
    </w:p>
    <w:p w:rsidR="00072090" w:rsidRPr="00637E8B" w:rsidRDefault="00637E8B" w:rsidP="00637E8B">
      <w:pPr>
        <w:framePr w:w="4011" w:h="315" w:wrap="auto" w:vAnchor="text" w:hAnchor="page" w:x="1421" w:y="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37E8B">
        <w:rPr>
          <w:rFonts w:ascii="Courier New" w:hAnsi="Courier New" w:cs="Courier New"/>
          <w:b/>
          <w:bCs/>
          <w:sz w:val="20"/>
          <w:szCs w:val="20"/>
        </w:rPr>
        <w:t>(последовательных приближений)</w:t>
      </w:r>
      <w:r w:rsidR="00072090" w:rsidRPr="00637E8B">
        <w:rPr>
          <w:rFonts w:ascii="Courier New" w:hAnsi="Courier New" w:cs="Courier New"/>
          <w:b/>
          <w:bCs/>
          <w:sz w:val="20"/>
          <w:szCs w:val="20"/>
        </w:rPr>
        <w:t>:</w:t>
      </w:r>
    </w:p>
    <w:p w:rsidR="00072090" w:rsidRPr="00072090" w:rsidRDefault="00072090" w:rsidP="00072090">
      <w:pPr>
        <w:framePr w:w="2201" w:h="255" w:wrap="auto" w:vAnchor="text" w:hAnchor="text" w:x="81" w:y="62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7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216" w:h="255" w:wrap="auto" w:vAnchor="text" w:hAnchor="text" w:x="1108" w:y="62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02895" cy="161290"/>
            <wp:effectExtent l="19050" t="0" r="1905" b="0"/>
            <wp:docPr id="7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489" w:h="375" w:wrap="auto" w:vAnchor="text" w:hAnchor="text" w:x="2135" w:y="50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15010" cy="238125"/>
            <wp:effectExtent l="19050" t="0" r="8890" b="0"/>
            <wp:docPr id="7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186" w:h="255" w:wrap="auto" w:vAnchor="text" w:hAnchor="text" w:x="3804" w:y="62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83210" cy="161290"/>
            <wp:effectExtent l="19050" t="0" r="2540" b="0"/>
            <wp:docPr id="7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321" w:h="255" w:wrap="auto" w:vAnchor="text" w:hAnchor="text" w:x="4703" w:y="62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73380" cy="161290"/>
            <wp:effectExtent l="19050" t="0" r="7620" b="0"/>
            <wp:docPr id="7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456" w:h="255" w:wrap="auto" w:vAnchor="text" w:hAnchor="text" w:x="5730" w:y="62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57200" cy="161290"/>
            <wp:effectExtent l="19050" t="0" r="0" b="0"/>
            <wp:docPr id="7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3183" w:h="555" w:wrap="auto" w:vAnchor="text" w:hAnchor="text" w:x="81" w:y="11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397635" cy="354330"/>
            <wp:effectExtent l="19050" t="0" r="0" b="0"/>
            <wp:docPr id="7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3363" w:h="555" w:wrap="auto" w:vAnchor="text" w:hAnchor="text" w:x="3804" w:y="122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513205" cy="354330"/>
            <wp:effectExtent l="0" t="0" r="0" b="0"/>
            <wp:docPr id="7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670" w:h="3855" w:wrap="auto" w:vAnchor="text" w:hAnchor="text" w:x="594" w:y="197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67"/>
          <w:sz w:val="20"/>
          <w:szCs w:val="20"/>
          <w:lang w:eastAsia="ru-RU"/>
        </w:rPr>
        <w:drawing>
          <wp:inline distT="0" distB="0" distL="0" distR="0">
            <wp:extent cx="1506855" cy="2447290"/>
            <wp:effectExtent l="0" t="0" r="0" b="0"/>
            <wp:docPr id="70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244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304" w:h="1035" w:wrap="auto" w:vAnchor="text" w:hAnchor="text" w:x="4575" w:y="218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6"/>
          <w:sz w:val="20"/>
          <w:szCs w:val="20"/>
          <w:lang w:eastAsia="ru-RU"/>
        </w:rPr>
        <w:drawing>
          <wp:inline distT="0" distB="0" distL="0" distR="0">
            <wp:extent cx="1146175" cy="656590"/>
            <wp:effectExtent l="19050" t="0" r="0" b="0"/>
            <wp:docPr id="69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3B8" w:rsidRDefault="0064255F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69925" cy="161290"/>
            <wp:effectExtent l="19050" t="0" r="0" b="0"/>
            <wp:docPr id="6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A42D5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Pr="00072090" w:rsidRDefault="00D35592" w:rsidP="00072090">
      <w:pPr>
        <w:pStyle w:val="3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bookmarkStart w:id="53" w:name="_Toc241993932"/>
      <w:bookmarkStart w:id="54" w:name="_Toc368249551"/>
      <w:r>
        <w:rPr>
          <w:rFonts w:ascii="Times New Roman" w:hAnsi="Times New Roman" w:cs="Times New Roman"/>
          <w:color w:val="0070C0"/>
          <w:sz w:val="24"/>
          <w:szCs w:val="24"/>
        </w:rPr>
        <w:t>1.10.10.7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</w:rPr>
        <w:t xml:space="preserve">.1.Сведения к разделу 1.9.4. лабораторной работы </w:t>
      </w:r>
      <w:r w:rsidR="00C72797">
        <w:rPr>
          <w:rFonts w:ascii="Times New Roman" w:hAnsi="Times New Roman" w:cs="Times New Roman"/>
          <w:color w:val="0070C0"/>
          <w:sz w:val="24"/>
          <w:szCs w:val="24"/>
        </w:rPr>
        <w:t xml:space="preserve">№2 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</w:rPr>
        <w:t xml:space="preserve">по решению уравнения 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  <w:lang w:val="en-US"/>
        </w:rPr>
        <w:t>F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</w:rPr>
        <w:t>(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  <w:lang w:val="en-US"/>
        </w:rPr>
        <w:t>x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</w:rPr>
        <w:t xml:space="preserve">)=0 методом “половинного деления” в программе 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  <w:lang w:val="en-US"/>
        </w:rPr>
        <w:t>MathCAD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</w:rPr>
        <w:t>.</w:t>
      </w:r>
      <w:bookmarkEnd w:id="53"/>
      <w:bookmarkEnd w:id="54"/>
    </w:p>
    <w:p w:rsidR="00C72797" w:rsidRPr="00090106" w:rsidRDefault="00C72797" w:rsidP="00090106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090106">
        <w:rPr>
          <w:rFonts w:ascii="Times New Roman" w:hAnsi="Times New Roman" w:cs="Times New Roman"/>
          <w:sz w:val="24"/>
          <w:szCs w:val="24"/>
          <w:lang w:eastAsia="ru-RU"/>
        </w:rPr>
        <w:t xml:space="preserve">Пусть исходные данные для схемы раздела </w:t>
      </w:r>
      <w:r w:rsidR="00C40CB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C40CBD">
        <w:rPr>
          <w:rFonts w:ascii="Times New Roman" w:hAnsi="Times New Roman" w:cs="Times New Roman"/>
          <w:b/>
          <w:sz w:val="24"/>
          <w:szCs w:val="24"/>
          <w:lang w:eastAsia="ru-RU"/>
        </w:rPr>
        <w:t>1.10.10.7.</w:t>
      </w:r>
      <w:r w:rsidRPr="000901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40CB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090106">
        <w:rPr>
          <w:rFonts w:ascii="Times New Roman" w:hAnsi="Times New Roman" w:cs="Times New Roman"/>
          <w:sz w:val="24"/>
          <w:szCs w:val="24"/>
          <w:lang w:eastAsia="ru-RU"/>
        </w:rPr>
        <w:t>имеют следующие значения:</w:t>
      </w:r>
    </w:p>
    <w:p w:rsidR="00090106" w:rsidRPr="00090106" w:rsidRDefault="00090106" w:rsidP="00090106">
      <w:pPr>
        <w:framePr w:w="2201" w:h="255" w:wrap="auto" w:vAnchor="text" w:hAnchor="text" w:x="81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10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Pr="00090106" w:rsidRDefault="00090106" w:rsidP="00090106">
      <w:pPr>
        <w:framePr w:w="2306" w:h="255" w:wrap="auto" w:vAnchor="text" w:hAnchor="text" w:x="1108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60680" cy="161290"/>
            <wp:effectExtent l="19050" t="0" r="1270" b="0"/>
            <wp:docPr id="10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Pr="00090106" w:rsidRDefault="00090106" w:rsidP="00090106">
      <w:pPr>
        <w:framePr w:w="2489" w:h="375" w:wrap="auto" w:vAnchor="text" w:hAnchor="text" w:x="2135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15010" cy="238125"/>
            <wp:effectExtent l="19050" t="0" r="8890" b="0"/>
            <wp:docPr id="9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Pr="00090106" w:rsidRDefault="00090106" w:rsidP="00090106">
      <w:pPr>
        <w:framePr w:w="2321" w:h="255" w:wrap="auto" w:vAnchor="text" w:hAnchor="text" w:x="3804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73380" cy="161290"/>
            <wp:effectExtent l="19050" t="0" r="7620" b="0"/>
            <wp:docPr id="9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Pr="00090106" w:rsidRDefault="00090106" w:rsidP="00090106">
      <w:pPr>
        <w:framePr w:w="2786" w:h="255" w:wrap="auto" w:vAnchor="text" w:hAnchor="text" w:x="5088" w:y="32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69925" cy="161290"/>
            <wp:effectExtent l="19050" t="0" r="0" b="0"/>
            <wp:docPr id="9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Pr="00090106" w:rsidRDefault="00090106" w:rsidP="00090106">
      <w:pPr>
        <w:framePr w:w="3408" w:h="555" w:wrap="auto" w:vAnchor="text" w:hAnchor="text" w:x="1878" w:y="91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545590" cy="354330"/>
            <wp:effectExtent l="0" t="0" r="0" b="0"/>
            <wp:docPr id="9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Default="00090106" w:rsidP="00C72797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106" w:rsidRDefault="00090106" w:rsidP="00C72797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106" w:rsidRPr="00613C7E" w:rsidRDefault="008454D7" w:rsidP="00613C7E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613C7E">
        <w:rPr>
          <w:rFonts w:ascii="Times New Roman" w:hAnsi="Times New Roman" w:cs="Times New Roman"/>
          <w:sz w:val="24"/>
          <w:szCs w:val="24"/>
          <w:lang w:eastAsia="ru-RU"/>
        </w:rPr>
        <w:t xml:space="preserve">График функции </w:t>
      </w:r>
      <w:r w:rsidRPr="00613C7E">
        <w:rPr>
          <w:rFonts w:ascii="Times New Roman" w:hAnsi="Times New Roman" w:cs="Times New Roman"/>
          <w:sz w:val="24"/>
          <w:szCs w:val="24"/>
          <w:lang w:val="en-US" w:eastAsia="ru-RU"/>
        </w:rPr>
        <w:t>Y</w:t>
      </w:r>
      <w:r w:rsidRPr="00613C7E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613C7E">
        <w:rPr>
          <w:rFonts w:ascii="Times New Roman" w:hAnsi="Times New Roman" w:cs="Times New Roman"/>
          <w:sz w:val="24"/>
          <w:szCs w:val="24"/>
          <w:lang w:val="en-US" w:eastAsia="ru-RU"/>
        </w:rPr>
        <w:t>U</w:t>
      </w:r>
      <w:r w:rsidRPr="00613C7E">
        <w:rPr>
          <w:rFonts w:ascii="Times New Roman" w:hAnsi="Times New Roman" w:cs="Times New Roman"/>
          <w:sz w:val="24"/>
          <w:szCs w:val="24"/>
          <w:lang w:eastAsia="ru-RU"/>
        </w:rPr>
        <w:t xml:space="preserve">) для изменения аргумента </w:t>
      </w:r>
      <w:r w:rsidRPr="00613C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98195" cy="161290"/>
            <wp:effectExtent l="19050" t="0" r="1905" b="0"/>
            <wp:docPr id="6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3C7E">
        <w:rPr>
          <w:rFonts w:ascii="Times New Roman" w:hAnsi="Times New Roman" w:cs="Times New Roman"/>
          <w:sz w:val="24"/>
          <w:szCs w:val="24"/>
          <w:lang w:eastAsia="ru-RU"/>
        </w:rPr>
        <w:t xml:space="preserve">  имеет вид:</w:t>
      </w:r>
    </w:p>
    <w:p w:rsidR="00090106" w:rsidRDefault="0001510E" w:rsidP="008454D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107950</wp:posOffset>
            </wp:positionV>
            <wp:extent cx="2040890" cy="1667510"/>
            <wp:effectExtent l="0" t="0" r="0" b="0"/>
            <wp:wrapSquare wrapText="bothSides"/>
            <wp:docPr id="12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166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043B" w:rsidRDefault="008454D7" w:rsidP="00613C7E">
      <w:pPr>
        <w:pStyle w:val="a3"/>
        <w:ind w:firstLine="709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613C7E">
        <w:rPr>
          <w:rFonts w:ascii="Times New Roman" w:hAnsi="Times New Roman" w:cs="Times New Roman"/>
          <w:sz w:val="24"/>
          <w:szCs w:val="24"/>
          <w:lang w:eastAsia="ru-RU"/>
        </w:rPr>
        <w:t>Метод “</w:t>
      </w:r>
      <w:r w:rsidRPr="00613C7E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половинного деления</w:t>
      </w:r>
      <w:r w:rsidRPr="00613C7E">
        <w:rPr>
          <w:rFonts w:ascii="Times New Roman" w:hAnsi="Times New Roman" w:cs="Times New Roman"/>
          <w:sz w:val="24"/>
          <w:szCs w:val="24"/>
          <w:lang w:eastAsia="ru-RU"/>
        </w:rPr>
        <w:t>” можно применять только в том случае, если</w:t>
      </w:r>
      <w:r w:rsidR="00613C7E">
        <w:rPr>
          <w:rFonts w:ascii="Times New Roman" w:hAnsi="Times New Roman" w:cs="Times New Roman"/>
          <w:sz w:val="24"/>
          <w:szCs w:val="24"/>
          <w:lang w:eastAsia="ru-RU"/>
        </w:rPr>
        <w:t xml:space="preserve"> на границах поиска </w:t>
      </w:r>
      <w:r w:rsidR="00E36098">
        <w:rPr>
          <w:rFonts w:ascii="Times New Roman" w:hAnsi="Times New Roman" w:cs="Times New Roman"/>
          <w:b/>
          <w:sz w:val="24"/>
          <w:szCs w:val="24"/>
          <w:lang w:eastAsia="ru-RU"/>
        </w:rPr>
        <w:t>значения</w:t>
      </w:r>
      <w:r w:rsidR="00613C7E" w:rsidRPr="00613C7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функции</w:t>
      </w:r>
      <w:r w:rsidR="00E36098">
        <w:rPr>
          <w:rFonts w:ascii="Times New Roman" w:hAnsi="Times New Roman" w:cs="Times New Roman"/>
          <w:sz w:val="24"/>
          <w:szCs w:val="24"/>
          <w:lang w:eastAsia="ru-RU"/>
        </w:rPr>
        <w:t xml:space="preserve"> им</w:t>
      </w:r>
      <w:r w:rsidR="00E36098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E36098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="00613C7E">
        <w:rPr>
          <w:rFonts w:ascii="Times New Roman" w:hAnsi="Times New Roman" w:cs="Times New Roman"/>
          <w:sz w:val="24"/>
          <w:szCs w:val="24"/>
          <w:lang w:eastAsia="ru-RU"/>
        </w:rPr>
        <w:t xml:space="preserve">т </w:t>
      </w:r>
      <w:r w:rsidR="00613C7E" w:rsidRPr="00613C7E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разные знаки</w:t>
      </w:r>
      <w:r w:rsidR="00613C7E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. </w:t>
      </w:r>
      <w:r w:rsidR="00613C7E" w:rsidRPr="00613C7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Суть метода заключается в следующем:</w:t>
      </w:r>
      <w:r w:rsidR="00613C7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0629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нах</w:t>
      </w:r>
      <w:r w:rsidR="00F0629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F0629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дится середина заданного интервала поиска </w:t>
      </w:r>
      <m:oMath>
        <m:r>
          <m:rPr>
            <m:sty m:val="bi"/>
          </m:rPr>
          <w:rPr>
            <w:rFonts w:ascii="Cambria Math" w:hAnsi="Cambria Math" w:cs="Times New Roman"/>
            <w:color w:val="000000" w:themeColor="text1"/>
            <w:sz w:val="24"/>
            <w:szCs w:val="24"/>
            <w:lang w:eastAsia="ru-RU"/>
          </w:rPr>
          <m:t>U=</m:t>
        </m:r>
        <m:f>
          <m:fPr>
            <m:ctrlPr>
              <w:rPr>
                <w:rFonts w:ascii="Cambria Math" w:hAnsi="Cambria Math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eastAsia="ru-RU"/>
              </w:rPr>
              <m:t>U1+U</m:t>
            </m:r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eastAsia="ru-RU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eastAsia="ru-RU"/>
              </w:rPr>
              <m:t>2</m:t>
            </m:r>
          </m:den>
        </m:f>
      </m:oMath>
      <w:r w:rsidR="00F0629B" w:rsidRPr="00F0629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и опр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деляется значение 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Y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(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)</w:t>
      </w:r>
      <w:r w:rsidR="0001510E" w:rsidRP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, где 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 w:rsidR="0001510E" w:rsidRPr="0050767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и</w:t>
      </w:r>
      <w:r w:rsidR="0001510E" w:rsidRP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 w:rsidR="0001510E" w:rsidRPr="0050767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соответственно границы поиска с отрицательным и положительным значениями фун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ции. Если в этой точке функция отрицательна, то переносится в эту точку граница 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 w:rsidR="0001510E" w:rsidRPr="0050767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, если – положительна, то переносится гра</w:t>
      </w:r>
      <w:r w:rsidR="0068043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-    </w:t>
      </w:r>
    </w:p>
    <w:p w:rsidR="00090106" w:rsidRPr="00C2097E" w:rsidRDefault="0068043B" w:rsidP="00613C7E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 w:rsidRPr="0050767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</w:t>
      </w:r>
      <w:r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2            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ница 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 w:rsidR="0001510E" w:rsidRPr="0050767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2097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Затем снова определяется середина нового интервала поиска и повторяется перенос соответствующей границы и так до тех пор, пока не выполнится усл</w:t>
      </w:r>
      <w:r w:rsidR="00C2097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C2097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вие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eastAsia="ru-RU"/>
              </w:rPr>
              <m:t>Y(U)</m:t>
            </m:r>
          </m:e>
        </m:d>
        <m:r>
          <m:rPr>
            <m:sty m:val="bi"/>
          </m:rPr>
          <w:rPr>
            <w:rFonts w:ascii="Cambria Math" w:hAnsi="Cambria Math" w:cs="Times New Roman"/>
            <w:color w:val="000000" w:themeColor="text1"/>
            <w:sz w:val="24"/>
            <w:szCs w:val="24"/>
            <w:lang w:eastAsia="ru-RU"/>
          </w:rPr>
          <m:t>&lt;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eastAsia="ru-RU"/>
          </w:rPr>
          <m:t>eps</m:t>
        </m:r>
      </m:oMath>
      <w:r w:rsidR="00C2097E" w:rsidRPr="00C2097E">
        <w:rPr>
          <w:rFonts w:ascii="Cambria Math" w:hAnsi="Cambria Math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r w:rsidR="00C2097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 Строчки программы, обеспечивающие перенос границ могут быть записаны в следующем виде:</w:t>
      </w:r>
    </w:p>
    <w:p w:rsidR="00C77D2D" w:rsidRPr="00C77D2D" w:rsidRDefault="00C77D2D" w:rsidP="00C77D2D">
      <w:pPr>
        <w:framePr w:w="3491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13790" cy="161290"/>
            <wp:effectExtent l="0" t="0" r="0" b="0"/>
            <wp:docPr id="8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D2D" w:rsidRPr="00C77D2D" w:rsidRDefault="00C77D2D" w:rsidP="00C77D2D">
      <w:pPr>
        <w:framePr w:w="3491" w:h="255" w:wrap="auto" w:vAnchor="text" w:hAnchor="text" w:x="81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13790" cy="161290"/>
            <wp:effectExtent l="0" t="0" r="0" b="0"/>
            <wp:docPr id="8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Default="00C77D2D" w:rsidP="009A364D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программы необходимо учесть, что вну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блока программы нельзя менять переменные, заданные вне программы. Поэтому необходимо или </w:t>
      </w:r>
      <w:r w:rsidRPr="009131A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задать начальные знач</w:t>
      </w:r>
      <w:r w:rsidRPr="009131A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е</w:t>
      </w:r>
      <w:r w:rsidRPr="009131A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границ поиска (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C77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77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C77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131A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внутри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применить </w:t>
      </w:r>
      <w:r w:rsidRPr="009131A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31A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</w:t>
      </w:r>
      <w:r w:rsidRPr="009131A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способов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пользования в программе переменных, заданных вне программы:</w:t>
      </w:r>
    </w:p>
    <w:p w:rsidR="00C77D2D" w:rsidRPr="00C77D2D" w:rsidRDefault="00C77D2D" w:rsidP="00C77D2D">
      <w:pPr>
        <w:framePr w:w="1505" w:h="91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3"/>
          <w:sz w:val="20"/>
          <w:szCs w:val="20"/>
          <w:lang w:eastAsia="ru-RU"/>
        </w:rPr>
        <w:drawing>
          <wp:inline distT="0" distB="0" distL="0" distR="0">
            <wp:extent cx="592455" cy="579755"/>
            <wp:effectExtent l="0" t="0" r="0" b="0"/>
            <wp:docPr id="8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D2D" w:rsidRPr="00C77D2D" w:rsidRDefault="00C77D2D" w:rsidP="00C77D2D">
      <w:pPr>
        <w:framePr w:w="1520" w:h="915" w:wrap="auto" w:vAnchor="text" w:hAnchor="text" w:x="264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3"/>
          <w:sz w:val="20"/>
          <w:szCs w:val="20"/>
          <w:lang w:eastAsia="ru-RU"/>
        </w:rPr>
        <w:drawing>
          <wp:inline distT="0" distB="0" distL="0" distR="0">
            <wp:extent cx="598805" cy="579755"/>
            <wp:effectExtent l="0" t="0" r="0" b="0"/>
            <wp:docPr id="8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797" w:rsidRDefault="00C72797" w:rsidP="00C77D2D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797" w:rsidRDefault="00C72797" w:rsidP="009131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Pr="00764946" w:rsidRDefault="00AD4B6F" w:rsidP="00AD4B6F">
      <w:pPr>
        <w:framePr w:w="6156" w:h="315" w:wrap="auto" w:vAnchor="text" w:hAnchor="page" w:x="1853" w:y="10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64946">
        <w:rPr>
          <w:rFonts w:ascii="Courier New" w:hAnsi="Courier New" w:cs="Courier New"/>
          <w:b/>
          <w:bCs/>
          <w:sz w:val="28"/>
          <w:szCs w:val="28"/>
        </w:rPr>
        <w:t xml:space="preserve">Метод половинного деления : </w:t>
      </w:r>
    </w:p>
    <w:p w:rsidR="00AD4B6F" w:rsidRPr="00764946" w:rsidRDefault="00AD4B6F" w:rsidP="00AD4B6F">
      <w:pPr>
        <w:framePr w:w="2201" w:h="255" w:wrap="auto" w:vAnchor="text" w:hAnchor="text" w:x="209" w:y="50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215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2321" w:h="255" w:wrap="auto" w:vAnchor="text" w:hAnchor="text" w:x="1108" w:y="50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73380" cy="161290"/>
            <wp:effectExtent l="19050" t="0" r="7620" b="0"/>
            <wp:docPr id="216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2489" w:h="375" w:wrap="auto" w:vAnchor="text" w:hAnchor="text" w:x="2007" w:y="38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15010" cy="238125"/>
            <wp:effectExtent l="19050" t="0" r="8890" b="0"/>
            <wp:docPr id="217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2321" w:h="255" w:wrap="auto" w:vAnchor="text" w:hAnchor="text" w:x="3676" w:y="50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73380" cy="161290"/>
            <wp:effectExtent l="19050" t="0" r="7620" b="0"/>
            <wp:docPr id="21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3378" w:h="555" w:wrap="auto" w:vAnchor="text" w:hAnchor="text" w:x="466" w:y="85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525905" cy="354330"/>
            <wp:effectExtent l="0" t="0" r="0" b="0"/>
            <wp:docPr id="21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2786" w:h="255" w:wrap="auto" w:vAnchor="text" w:hAnchor="text" w:x="3419" w:y="99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69925" cy="161290"/>
            <wp:effectExtent l="19050" t="0" r="0" b="0"/>
            <wp:docPr id="220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3045" w:h="4485" w:wrap="auto" w:vAnchor="text" w:hAnchor="text" w:x="338" w:y="160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30"/>
          <w:sz w:val="20"/>
          <w:szCs w:val="20"/>
          <w:lang w:eastAsia="ru-RU"/>
        </w:rPr>
        <w:drawing>
          <wp:inline distT="0" distB="0" distL="0" distR="0">
            <wp:extent cx="1744980" cy="2846070"/>
            <wp:effectExtent l="0" t="0" r="0" b="0"/>
            <wp:docPr id="221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284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2304" w:h="1035" w:wrap="auto" w:vAnchor="text" w:hAnchor="text" w:x="2906" w:y="524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6"/>
          <w:sz w:val="20"/>
          <w:szCs w:val="20"/>
          <w:lang w:eastAsia="ru-RU"/>
        </w:rPr>
        <w:drawing>
          <wp:inline distT="0" distB="0" distL="0" distR="0">
            <wp:extent cx="1146175" cy="656590"/>
            <wp:effectExtent l="19050" t="0" r="0" b="0"/>
            <wp:docPr id="222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A5DE0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Pr="009D6755" w:rsidRDefault="00AD4B6F" w:rsidP="00C40C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D67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C02493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9D6755">
        <w:rPr>
          <w:rFonts w:ascii="Times New Roman" w:hAnsi="Times New Roman" w:cs="Times New Roman"/>
          <w:sz w:val="24"/>
          <w:szCs w:val="24"/>
        </w:rPr>
        <w:cr/>
      </w:r>
    </w:p>
    <w:p w:rsidR="00C02493" w:rsidRDefault="00C02493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D35592" w:rsidP="00C02493">
      <w:pPr>
        <w:pStyle w:val="a3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 xml:space="preserve">1.10.10.8. </w:t>
      </w:r>
      <w:r w:rsidR="00AD4B6F" w:rsidRPr="00796F6E">
        <w:rPr>
          <w:rFonts w:ascii="Times New Roman" w:hAnsi="Times New Roman" w:cs="Times New Roman"/>
          <w:b/>
          <w:color w:val="0070C0"/>
          <w:sz w:val="24"/>
          <w:szCs w:val="24"/>
        </w:rPr>
        <w:t>Преимущества МОДУЛЬНОГО</w:t>
      </w:r>
      <w:r w:rsidR="00AD4B6F">
        <w:rPr>
          <w:rFonts w:ascii="Times New Roman" w:hAnsi="Times New Roman" w:cs="Times New Roman"/>
          <w:sz w:val="24"/>
          <w:szCs w:val="24"/>
        </w:rPr>
        <w:t xml:space="preserve"> программирования </w:t>
      </w:r>
      <w:r w:rsidR="00AD4B6F" w:rsidRPr="00796F6E">
        <w:rPr>
          <w:rFonts w:ascii="Times New Roman" w:hAnsi="Times New Roman" w:cs="Times New Roman"/>
          <w:sz w:val="24"/>
          <w:szCs w:val="24"/>
        </w:rPr>
        <w:t>[</w:t>
      </w:r>
      <w:r w:rsidR="007B47E5">
        <w:rPr>
          <w:rFonts w:ascii="Times New Roman" w:hAnsi="Times New Roman" w:cs="Times New Roman"/>
          <w:sz w:val="24"/>
          <w:szCs w:val="24"/>
        </w:rPr>
        <w:t>8</w:t>
      </w:r>
      <w:r w:rsidR="00AD4B6F">
        <w:rPr>
          <w:rFonts w:ascii="Times New Roman" w:hAnsi="Times New Roman" w:cs="Times New Roman"/>
          <w:sz w:val="24"/>
          <w:szCs w:val="24"/>
        </w:rPr>
        <w:t>, с. 81</w:t>
      </w:r>
      <w:r w:rsidR="00AD4B6F" w:rsidRPr="00796F6E">
        <w:rPr>
          <w:rFonts w:ascii="Times New Roman" w:hAnsi="Times New Roman" w:cs="Times New Roman"/>
          <w:sz w:val="24"/>
          <w:szCs w:val="24"/>
        </w:rPr>
        <w:t>]</w:t>
      </w:r>
      <w:r w:rsidR="00AD4B6F">
        <w:rPr>
          <w:rFonts w:ascii="Times New Roman" w:hAnsi="Times New Roman" w:cs="Times New Roman"/>
          <w:sz w:val="24"/>
          <w:szCs w:val="24"/>
        </w:rPr>
        <w:t>.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96F6E">
        <w:rPr>
          <w:rFonts w:ascii="Times New Roman" w:hAnsi="Times New Roman" w:cs="Times New Roman"/>
          <w:sz w:val="24"/>
          <w:szCs w:val="24"/>
        </w:rPr>
        <w:t>• малая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зависимость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модулей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позволяет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>
        <w:rPr>
          <w:rFonts w:ascii="Times New Roman" w:hAnsi="Times New Roman" w:cs="Times New Roman"/>
          <w:sz w:val="24"/>
          <w:szCs w:val="24"/>
        </w:rPr>
        <w:t xml:space="preserve">существенно </w:t>
      </w:r>
      <w:r w:rsidRPr="00C57D2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распараллелить </w:t>
      </w:r>
      <w:r w:rsidRPr="00796F6E">
        <w:rPr>
          <w:rFonts w:ascii="Times New Roman" w:hAnsi="Times New Roman" w:cs="Times New Roman"/>
          <w:sz w:val="24"/>
          <w:szCs w:val="24"/>
        </w:rPr>
        <w:t>разрабо</w:t>
      </w:r>
      <w:r w:rsidRPr="00796F6E">
        <w:rPr>
          <w:rFonts w:ascii="Times New Roman" w:hAnsi="Times New Roman" w:cs="Times New Roman"/>
          <w:sz w:val="24"/>
          <w:szCs w:val="24"/>
        </w:rPr>
        <w:t>т</w:t>
      </w:r>
      <w:r w:rsidRPr="00796F6E">
        <w:rPr>
          <w:rFonts w:ascii="Times New Roman" w:hAnsi="Times New Roman" w:cs="Times New Roman"/>
          <w:sz w:val="24"/>
          <w:szCs w:val="24"/>
        </w:rPr>
        <w:t>ку программы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96F6E">
        <w:rPr>
          <w:rFonts w:ascii="Times New Roman" w:hAnsi="Times New Roman" w:cs="Times New Roman"/>
          <w:sz w:val="24"/>
          <w:szCs w:val="24"/>
        </w:rPr>
        <w:t xml:space="preserve">поручив это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96F6E">
        <w:rPr>
          <w:rFonts w:ascii="Times New Roman" w:hAnsi="Times New Roman" w:cs="Times New Roman"/>
          <w:sz w:val="24"/>
          <w:szCs w:val="24"/>
        </w:rPr>
        <w:t>азным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 xml:space="preserve">программистам; 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96F6E">
        <w:rPr>
          <w:rFonts w:ascii="Times New Roman" w:hAnsi="Times New Roman" w:cs="Times New Roman"/>
          <w:sz w:val="24"/>
          <w:szCs w:val="24"/>
        </w:rPr>
        <w:t>• модульную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программу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D2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легче отлаживать</w:t>
      </w:r>
      <w:r w:rsidRPr="00796F6E">
        <w:rPr>
          <w:rFonts w:ascii="Times New Roman" w:hAnsi="Times New Roman" w:cs="Times New Roman"/>
          <w:sz w:val="24"/>
          <w:szCs w:val="24"/>
        </w:rPr>
        <w:t>, так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модули</w:t>
      </w:r>
      <w:r>
        <w:rPr>
          <w:rFonts w:ascii="Times New Roman" w:hAnsi="Times New Roman" w:cs="Times New Roman"/>
          <w:sz w:val="24"/>
          <w:szCs w:val="24"/>
        </w:rPr>
        <w:t xml:space="preserve"> мог</w:t>
      </w:r>
      <w:r w:rsidRPr="00796F6E">
        <w:rPr>
          <w:rFonts w:ascii="Times New Roman" w:hAnsi="Times New Roman" w:cs="Times New Roman"/>
          <w:sz w:val="24"/>
          <w:szCs w:val="24"/>
        </w:rPr>
        <w:t>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подвергнуты «автономному» тестированию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отладке, т.е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96F6E">
        <w:rPr>
          <w:rFonts w:ascii="Times New Roman" w:hAnsi="Times New Roman" w:cs="Times New Roman"/>
          <w:sz w:val="24"/>
          <w:szCs w:val="24"/>
        </w:rPr>
        <w:t>каждый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может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проходить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тестирование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отладку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о</w:t>
      </w:r>
      <w:r w:rsidRPr="00796F6E">
        <w:rPr>
          <w:rFonts w:ascii="Times New Roman" w:hAnsi="Times New Roman" w:cs="Times New Roman"/>
          <w:sz w:val="24"/>
          <w:szCs w:val="24"/>
        </w:rPr>
        <w:t>т</w:t>
      </w:r>
      <w:r w:rsidRPr="00796F6E">
        <w:rPr>
          <w:rFonts w:ascii="Times New Roman" w:hAnsi="Times New Roman" w:cs="Times New Roman"/>
          <w:sz w:val="24"/>
          <w:szCs w:val="24"/>
        </w:rPr>
        <w:t>дельно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подготовленном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наборе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тестовых</w:t>
      </w:r>
      <w:r>
        <w:rPr>
          <w:rFonts w:ascii="Times New Roman" w:hAnsi="Times New Roman" w:cs="Times New Roman"/>
          <w:sz w:val="24"/>
          <w:szCs w:val="24"/>
        </w:rPr>
        <w:t xml:space="preserve"> данных;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96F6E">
        <w:rPr>
          <w:rFonts w:ascii="Times New Roman" w:hAnsi="Times New Roman" w:cs="Times New Roman"/>
          <w:sz w:val="24"/>
          <w:szCs w:val="24"/>
        </w:rPr>
        <w:t>• модульную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программу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D2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легче сопровождать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D2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модифицировать</w:t>
      </w:r>
      <w:r w:rsidRPr="00796F6E">
        <w:rPr>
          <w:rFonts w:ascii="Times New Roman" w:hAnsi="Times New Roman" w:cs="Times New Roman"/>
          <w:sz w:val="24"/>
          <w:szCs w:val="24"/>
        </w:rPr>
        <w:t>.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можно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ввести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измен</w:t>
      </w:r>
      <w:r w:rsidRPr="00796F6E">
        <w:rPr>
          <w:rFonts w:ascii="Times New Roman" w:hAnsi="Times New Roman" w:cs="Times New Roman"/>
          <w:sz w:val="24"/>
          <w:szCs w:val="24"/>
        </w:rPr>
        <w:t>е</w:t>
      </w:r>
      <w:r w:rsidRPr="00796F6E">
        <w:rPr>
          <w:rFonts w:ascii="Times New Roman" w:hAnsi="Times New Roman" w:cs="Times New Roman"/>
          <w:sz w:val="24"/>
          <w:szCs w:val="24"/>
        </w:rPr>
        <w:t>ния, переписать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заме</w:t>
      </w:r>
      <w:r w:rsidRPr="00796F6E">
        <w:rPr>
          <w:rFonts w:ascii="Times New Roman" w:hAnsi="Times New Roman" w:cs="Times New Roman"/>
          <w:sz w:val="24"/>
          <w:szCs w:val="24"/>
        </w:rPr>
        <w:t>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внесения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изменений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другие</w:t>
      </w:r>
      <w:r>
        <w:rPr>
          <w:rFonts w:ascii="Times New Roman" w:hAnsi="Times New Roman" w:cs="Times New Roman"/>
          <w:sz w:val="24"/>
          <w:szCs w:val="24"/>
        </w:rPr>
        <w:t xml:space="preserve"> модули (это, отчасти, я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ляет</w:t>
      </w:r>
      <w:r w:rsidRPr="00796F6E">
        <w:rPr>
          <w:rFonts w:ascii="Times New Roman" w:hAnsi="Times New Roman" w:cs="Times New Roman"/>
          <w:sz w:val="24"/>
          <w:szCs w:val="24"/>
        </w:rPr>
        <w:t>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признаком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слабой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зависимости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между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 xml:space="preserve">модулями); </w:t>
      </w:r>
    </w:p>
    <w:p w:rsidR="00AD4B6F" w:rsidRPr="00796F6E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96F6E">
        <w:rPr>
          <w:rFonts w:ascii="Times New Roman" w:hAnsi="Times New Roman" w:cs="Times New Roman"/>
          <w:sz w:val="24"/>
          <w:szCs w:val="24"/>
        </w:rPr>
        <w:t>• 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самое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главное – 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D2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библиотек</w:t>
      </w:r>
      <w:r w:rsidRPr="00796F6E">
        <w:rPr>
          <w:rFonts w:ascii="Times New Roman" w:hAnsi="Times New Roman" w:cs="Times New Roman"/>
          <w:sz w:val="24"/>
          <w:szCs w:val="24"/>
        </w:rPr>
        <w:t xml:space="preserve"> «готовых» модулей, ориентированных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96F6E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определенного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научно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96F6E">
        <w:rPr>
          <w:rFonts w:ascii="Times New Roman" w:hAnsi="Times New Roman" w:cs="Times New Roman"/>
          <w:sz w:val="24"/>
          <w:szCs w:val="24"/>
        </w:rPr>
        <w:t>технических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 xml:space="preserve">задач.    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  <w:r w:rsidRPr="00C57D2F">
        <w:rPr>
          <w:rFonts w:ascii="Times New Roman" w:hAnsi="Times New Roman" w:cs="Times New Roman"/>
          <w:b/>
          <w:sz w:val="24"/>
          <w:szCs w:val="24"/>
        </w:rPr>
        <w:t>в простых случаях</w:t>
      </w:r>
      <w:r>
        <w:rPr>
          <w:rFonts w:ascii="Times New Roman" w:hAnsi="Times New Roman" w:cs="Times New Roman"/>
          <w:sz w:val="24"/>
          <w:szCs w:val="24"/>
        </w:rPr>
        <w:t xml:space="preserve"> вместо подпрограммы (модуля) может быть </w:t>
      </w:r>
      <w:r w:rsidRPr="00C57D2F">
        <w:rPr>
          <w:rFonts w:ascii="Times New Roman" w:hAnsi="Times New Roman" w:cs="Times New Roman"/>
          <w:b/>
          <w:sz w:val="24"/>
          <w:szCs w:val="24"/>
        </w:rPr>
        <w:t>целесообразным</w:t>
      </w:r>
      <w:r>
        <w:rPr>
          <w:rFonts w:ascii="Times New Roman" w:hAnsi="Times New Roman" w:cs="Times New Roman"/>
          <w:sz w:val="24"/>
          <w:szCs w:val="24"/>
        </w:rPr>
        <w:t xml:space="preserve"> применение </w:t>
      </w:r>
      <w:r w:rsidRPr="00C57D2F">
        <w:rPr>
          <w:rFonts w:ascii="Times New Roman" w:hAnsi="Times New Roman" w:cs="Times New Roman"/>
          <w:b/>
          <w:color w:val="00B050"/>
          <w:sz w:val="24"/>
          <w:szCs w:val="24"/>
        </w:rPr>
        <w:t>функций пользователя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необходимо вставить модуль, созданный не в текущем документе, то используются сл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дующие строчки меню: </w:t>
      </w:r>
      <w:r w:rsidRPr="004F52DB">
        <w:rPr>
          <w:rFonts w:ascii="Times New Roman" w:hAnsi="Times New Roman" w:cs="Times New Roman"/>
          <w:b/>
          <w:sz w:val="24"/>
          <w:szCs w:val="24"/>
        </w:rPr>
        <w:t>Вставить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Insert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078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4F52DB">
        <w:rPr>
          <w:rFonts w:ascii="Times New Roman" w:hAnsi="Times New Roman" w:cs="Times New Roman"/>
          <w:b/>
          <w:sz w:val="24"/>
          <w:szCs w:val="24"/>
        </w:rPr>
        <w:t>Ссылка …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Reference</w:t>
      </w:r>
      <w:r>
        <w:rPr>
          <w:rFonts w:ascii="Times New Roman" w:hAnsi="Times New Roman" w:cs="Times New Roman"/>
          <w:sz w:val="24"/>
          <w:szCs w:val="24"/>
        </w:rPr>
        <w:t xml:space="preserve">…) – </w:t>
      </w:r>
      <w:r w:rsidRPr="004F52DB">
        <w:rPr>
          <w:rFonts w:ascii="Times New Roman" w:hAnsi="Times New Roman" w:cs="Times New Roman"/>
          <w:b/>
          <w:sz w:val="24"/>
          <w:szCs w:val="24"/>
        </w:rPr>
        <w:t xml:space="preserve">Обзор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Browse</w:t>
      </w:r>
      <w:r>
        <w:rPr>
          <w:rFonts w:ascii="Times New Roman" w:hAnsi="Times New Roman" w:cs="Times New Roman"/>
          <w:sz w:val="24"/>
          <w:szCs w:val="24"/>
        </w:rPr>
        <w:t>…).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891D26">
        <w:rPr>
          <w:rFonts w:ascii="Times New Roman" w:hAnsi="Times New Roman" w:cs="Times New Roman"/>
          <w:sz w:val="24"/>
          <w:szCs w:val="24"/>
        </w:rPr>
        <w:t>При освоении техники программир</w:t>
      </w:r>
      <w:r>
        <w:rPr>
          <w:rFonts w:ascii="Times New Roman" w:hAnsi="Times New Roman" w:cs="Times New Roman"/>
          <w:sz w:val="24"/>
          <w:szCs w:val="24"/>
        </w:rPr>
        <w:t>ования (любой, не только в Math</w:t>
      </w:r>
      <w:r w:rsidRPr="00891D26">
        <w:rPr>
          <w:rFonts w:ascii="Times New Roman" w:hAnsi="Times New Roman" w:cs="Times New Roman"/>
          <w:sz w:val="24"/>
          <w:szCs w:val="24"/>
        </w:rPr>
        <w:t xml:space="preserve">cad) наилучшим способом является </w:t>
      </w:r>
      <w:r w:rsidRPr="00C57D2F">
        <w:rPr>
          <w:rFonts w:ascii="Times New Roman" w:hAnsi="Times New Roman" w:cs="Times New Roman"/>
          <w:b/>
          <w:color w:val="7030A0"/>
          <w:sz w:val="24"/>
          <w:szCs w:val="24"/>
        </w:rPr>
        <w:t>решение конкретной задачи</w:t>
      </w:r>
      <w:r w:rsidRPr="00891D26">
        <w:rPr>
          <w:rFonts w:ascii="Times New Roman" w:hAnsi="Times New Roman" w:cs="Times New Roman"/>
          <w:sz w:val="24"/>
          <w:szCs w:val="24"/>
        </w:rPr>
        <w:t xml:space="preserve"> и </w:t>
      </w:r>
      <w:r w:rsidRPr="00C57D2F"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ее </w:t>
      </w:r>
      <w:r w:rsidRPr="00C57D2F">
        <w:rPr>
          <w:rFonts w:ascii="Times New Roman" w:hAnsi="Times New Roman" w:cs="Times New Roman"/>
          <w:b/>
          <w:sz w:val="24"/>
          <w:szCs w:val="24"/>
        </w:rPr>
        <w:t>примере  освоение</w:t>
      </w:r>
      <w:r w:rsidRPr="00891D26">
        <w:rPr>
          <w:rFonts w:ascii="Times New Roman" w:hAnsi="Times New Roman" w:cs="Times New Roman"/>
          <w:sz w:val="24"/>
          <w:szCs w:val="24"/>
        </w:rPr>
        <w:t xml:space="preserve"> операторов и приемов</w:t>
      </w:r>
      <w:r>
        <w:rPr>
          <w:rFonts w:ascii="Times New Roman" w:hAnsi="Times New Roman" w:cs="Times New Roman"/>
          <w:sz w:val="24"/>
          <w:szCs w:val="24"/>
        </w:rPr>
        <w:t xml:space="preserve"> алгоритм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ческого </w:t>
      </w:r>
      <w:r w:rsidRPr="00C57D2F">
        <w:rPr>
          <w:rFonts w:ascii="Times New Roman" w:hAnsi="Times New Roman" w:cs="Times New Roman"/>
          <w:b/>
          <w:sz w:val="24"/>
          <w:szCs w:val="24"/>
        </w:rPr>
        <w:t>языка</w:t>
      </w:r>
      <w:r w:rsidRPr="00891D26">
        <w:rPr>
          <w:rFonts w:ascii="Times New Roman" w:hAnsi="Times New Roman" w:cs="Times New Roman"/>
          <w:sz w:val="24"/>
          <w:szCs w:val="24"/>
        </w:rPr>
        <w:t>. Такой  способ</w:t>
      </w:r>
      <w:r w:rsidR="00414EB2">
        <w:rPr>
          <w:rFonts w:ascii="Times New Roman" w:hAnsi="Times New Roman" w:cs="Times New Roman"/>
          <w:sz w:val="24"/>
          <w:szCs w:val="24"/>
        </w:rPr>
        <w:t xml:space="preserve"> на английском языке</w:t>
      </w:r>
      <w:r w:rsidRPr="00891D26">
        <w:rPr>
          <w:rFonts w:ascii="Times New Roman" w:hAnsi="Times New Roman" w:cs="Times New Roman"/>
          <w:sz w:val="24"/>
          <w:szCs w:val="24"/>
        </w:rPr>
        <w:t xml:space="preserve"> имеет  специальное название</w:t>
      </w:r>
      <w:r w:rsidRPr="008B6C24">
        <w:rPr>
          <w:rFonts w:ascii="Times New Roman" w:hAnsi="Times New Roman" w:cs="Times New Roman"/>
          <w:sz w:val="24"/>
          <w:szCs w:val="24"/>
        </w:rPr>
        <w:t xml:space="preserve"> </w:t>
      </w:r>
      <w:r w:rsidRPr="00891D26">
        <w:rPr>
          <w:rFonts w:ascii="Times New Roman" w:hAnsi="Times New Roman" w:cs="Times New Roman"/>
          <w:b/>
          <w:sz w:val="24"/>
          <w:szCs w:val="24"/>
          <w:lang w:val="en-US"/>
        </w:rPr>
        <w:t>DIY</w:t>
      </w:r>
      <w:r w:rsidRPr="008B6C24">
        <w:rPr>
          <w:rFonts w:ascii="Times New Roman" w:hAnsi="Times New Roman" w:cs="Times New Roman"/>
          <w:sz w:val="24"/>
          <w:szCs w:val="24"/>
        </w:rPr>
        <w:t xml:space="preserve"> («</w:t>
      </w:r>
      <w:r w:rsidRPr="00891D26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8B6C24">
        <w:rPr>
          <w:rFonts w:ascii="Times New Roman" w:hAnsi="Times New Roman" w:cs="Times New Roman"/>
          <w:sz w:val="24"/>
          <w:szCs w:val="24"/>
        </w:rPr>
        <w:t xml:space="preserve"> </w:t>
      </w:r>
      <w:r w:rsidRPr="00891D26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8B6C24">
        <w:rPr>
          <w:rFonts w:ascii="Times New Roman" w:hAnsi="Times New Roman" w:cs="Times New Roman"/>
          <w:sz w:val="24"/>
          <w:szCs w:val="24"/>
        </w:rPr>
        <w:t xml:space="preserve"> </w:t>
      </w:r>
      <w:r w:rsidRPr="00891D26">
        <w:rPr>
          <w:rFonts w:ascii="Times New Roman" w:hAnsi="Times New Roman" w:cs="Times New Roman"/>
          <w:sz w:val="24"/>
          <w:szCs w:val="24"/>
          <w:lang w:val="en-US"/>
        </w:rPr>
        <w:t>yourself</w:t>
      </w:r>
      <w:r w:rsidRPr="008B6C24">
        <w:rPr>
          <w:rFonts w:ascii="Times New Roman" w:hAnsi="Times New Roman" w:cs="Times New Roman"/>
          <w:sz w:val="24"/>
          <w:szCs w:val="24"/>
        </w:rPr>
        <w:t>» – «</w:t>
      </w:r>
      <w:r w:rsidRPr="00891D26">
        <w:rPr>
          <w:rFonts w:ascii="Times New Roman" w:hAnsi="Times New Roman" w:cs="Times New Roman"/>
          <w:sz w:val="24"/>
          <w:szCs w:val="24"/>
        </w:rPr>
        <w:t>делай</w:t>
      </w:r>
      <w:r w:rsidRPr="008B6C24">
        <w:rPr>
          <w:rFonts w:ascii="Times New Roman" w:hAnsi="Times New Roman" w:cs="Times New Roman"/>
          <w:sz w:val="24"/>
          <w:szCs w:val="24"/>
        </w:rPr>
        <w:t xml:space="preserve"> </w:t>
      </w:r>
      <w:r w:rsidRPr="00891D26">
        <w:rPr>
          <w:rFonts w:ascii="Times New Roman" w:hAnsi="Times New Roman" w:cs="Times New Roman"/>
          <w:sz w:val="24"/>
          <w:szCs w:val="24"/>
        </w:rPr>
        <w:t>сам</w:t>
      </w:r>
      <w:r w:rsidRPr="008B6C24">
        <w:rPr>
          <w:rFonts w:ascii="Times New Roman" w:hAnsi="Times New Roman" w:cs="Times New Roman"/>
          <w:sz w:val="24"/>
          <w:szCs w:val="24"/>
        </w:rPr>
        <w:t>») [</w:t>
      </w:r>
      <w:r w:rsidR="007B47E5">
        <w:rPr>
          <w:rFonts w:ascii="Times New Roman" w:hAnsi="Times New Roman" w:cs="Times New Roman"/>
          <w:sz w:val="24"/>
          <w:szCs w:val="24"/>
        </w:rPr>
        <w:t>13</w:t>
      </w:r>
      <w:r w:rsidRPr="008B6C2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B6C24">
        <w:rPr>
          <w:rFonts w:ascii="Times New Roman" w:hAnsi="Times New Roman" w:cs="Times New Roman"/>
          <w:sz w:val="24"/>
          <w:szCs w:val="24"/>
        </w:rPr>
        <w:t>. 91].</w:t>
      </w:r>
    </w:p>
    <w:p w:rsidR="00AD4B6F" w:rsidRDefault="00AD4B6F" w:rsidP="009131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8DC" w:rsidRPr="00C52AA9" w:rsidRDefault="00D27AEA" w:rsidP="00D45AA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DA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Pr="00C52A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7AEA" w:rsidRDefault="00D45AA0" w:rsidP="00D27AEA">
      <w:pPr>
        <w:pStyle w:val="a4"/>
        <w:numPr>
          <w:ilvl w:val="1"/>
          <w:numId w:val="1"/>
        </w:numPr>
        <w:rPr>
          <w:b w:val="0"/>
        </w:rPr>
      </w:pPr>
      <w:r w:rsidRPr="00D45AA0">
        <w:rPr>
          <w:b w:val="0"/>
        </w:rPr>
        <w:t xml:space="preserve">Иллюстрированный самоучитель по </w:t>
      </w:r>
      <w:r w:rsidR="00D27AEA" w:rsidRPr="007715AA">
        <w:rPr>
          <w:b w:val="0"/>
          <w:lang w:val="en-US"/>
        </w:rPr>
        <w:t>MathCAD</w:t>
      </w:r>
      <w:r>
        <w:rPr>
          <w:b w:val="0"/>
        </w:rPr>
        <w:t xml:space="preserve"> 12</w:t>
      </w:r>
      <w:r w:rsidR="00D27AEA" w:rsidRPr="00C52AA9">
        <w:rPr>
          <w:b w:val="0"/>
        </w:rPr>
        <w:t xml:space="preserve">. </w:t>
      </w:r>
      <w:r>
        <w:rPr>
          <w:b w:val="0"/>
        </w:rPr>
        <w:t>Г</w:t>
      </w:r>
      <w:r w:rsidR="00D27AEA">
        <w:rPr>
          <w:b w:val="0"/>
        </w:rPr>
        <w:t xml:space="preserve">лава </w:t>
      </w:r>
      <w:r>
        <w:rPr>
          <w:b w:val="0"/>
        </w:rPr>
        <w:t>12</w:t>
      </w:r>
      <w:r w:rsidR="00D27AEA" w:rsidRPr="00C52AA9">
        <w:rPr>
          <w:b w:val="0"/>
        </w:rPr>
        <w:t>.</w:t>
      </w:r>
      <w:r>
        <w:rPr>
          <w:b w:val="0"/>
        </w:rPr>
        <w:t xml:space="preserve"> </w:t>
      </w:r>
      <w:r w:rsidRPr="00D45AA0">
        <w:rPr>
          <w:b w:val="0"/>
        </w:rPr>
        <w:t>Математич</w:t>
      </w:r>
      <w:r w:rsidRPr="00D45AA0">
        <w:rPr>
          <w:b w:val="0"/>
        </w:rPr>
        <w:t>е</w:t>
      </w:r>
      <w:r w:rsidRPr="00D45AA0">
        <w:rPr>
          <w:b w:val="0"/>
        </w:rPr>
        <w:t>ская статистика.</w:t>
      </w:r>
    </w:p>
    <w:p w:rsidR="004A5740" w:rsidRDefault="004A5740" w:rsidP="004A5740">
      <w:pPr>
        <w:pStyle w:val="a4"/>
        <w:ind w:left="360"/>
      </w:pPr>
      <w:r>
        <w:t xml:space="preserve">                </w:t>
      </w:r>
      <w:hyperlink r:id="rId205" w:history="1">
        <w:r w:rsidRPr="0098060B">
          <w:rPr>
            <w:rStyle w:val="a5"/>
            <w:rFonts w:eastAsiaTheme="majorEastAsia"/>
          </w:rPr>
          <w:t>http://www.radiomaster.ru/cad/mc12/index.php</w:t>
        </w:r>
      </w:hyperlink>
    </w:p>
    <w:p w:rsidR="004A5740" w:rsidRPr="00D45AA0" w:rsidRDefault="004A5740" w:rsidP="004A5740">
      <w:pPr>
        <w:pStyle w:val="a4"/>
        <w:ind w:left="1440"/>
        <w:rPr>
          <w:b w:val="0"/>
        </w:rPr>
      </w:pPr>
    </w:p>
    <w:p w:rsidR="00D27AEA" w:rsidRPr="00EA2A78" w:rsidRDefault="00D27AEA" w:rsidP="00D45AA0">
      <w:pPr>
        <w:pStyle w:val="a4"/>
        <w:numPr>
          <w:ilvl w:val="1"/>
          <w:numId w:val="1"/>
        </w:numPr>
        <w:rPr>
          <w:b w:val="0"/>
          <w:szCs w:val="28"/>
        </w:rPr>
      </w:pPr>
      <w:bookmarkStart w:id="55" w:name="_Toc241428442"/>
      <w:r w:rsidRPr="00D45AA0">
        <w:rPr>
          <w:b w:val="0"/>
          <w:szCs w:val="28"/>
        </w:rPr>
        <w:t xml:space="preserve">Макаров Е.Г. - Самоучитель </w:t>
      </w:r>
      <w:r w:rsidRPr="00D45AA0">
        <w:rPr>
          <w:b w:val="0"/>
          <w:szCs w:val="28"/>
          <w:lang w:val="en-US"/>
        </w:rPr>
        <w:t>MathCAD</w:t>
      </w:r>
      <w:r w:rsidRPr="00D45AA0">
        <w:rPr>
          <w:b w:val="0"/>
          <w:szCs w:val="28"/>
        </w:rPr>
        <w:t xml:space="preserve"> 14 [2008, </w:t>
      </w:r>
      <w:r w:rsidRPr="00D45AA0">
        <w:rPr>
          <w:b w:val="0"/>
          <w:szCs w:val="28"/>
          <w:lang w:val="en-US"/>
        </w:rPr>
        <w:t>PDF</w:t>
      </w:r>
      <w:r w:rsidRPr="00D45AA0">
        <w:rPr>
          <w:b w:val="0"/>
          <w:szCs w:val="28"/>
        </w:rPr>
        <w:t>]</w:t>
      </w:r>
      <w:r w:rsidRPr="00EA2A78">
        <w:rPr>
          <w:szCs w:val="28"/>
        </w:rPr>
        <w:t>.</w:t>
      </w:r>
      <w:bookmarkEnd w:id="55"/>
    </w:p>
    <w:p w:rsidR="00D27AEA" w:rsidRPr="00475554" w:rsidRDefault="00D27AEA" w:rsidP="00D45AA0">
      <w:pPr>
        <w:pStyle w:val="a4"/>
        <w:ind w:left="1440"/>
        <w:rPr>
          <w:lang w:val="en-US"/>
        </w:rPr>
      </w:pPr>
      <w:r w:rsidRPr="00C724A9">
        <w:lastRenderedPageBreak/>
        <w:t xml:space="preserve">           </w:t>
      </w:r>
      <w:hyperlink r:id="rId206" w:history="1">
        <w:r w:rsidRPr="00AF05E9">
          <w:rPr>
            <w:rStyle w:val="a5"/>
            <w:rFonts w:eastAsiaTheme="majorEastAsia"/>
            <w:sz w:val="24"/>
            <w:szCs w:val="24"/>
            <w:lang w:val="en-US"/>
          </w:rPr>
          <w:t>http://www.warezru.net/book/50329-makarov-e.g.-samouchitel-mathcad-       14-2008-pdf.html</w:t>
        </w:r>
      </w:hyperlink>
    </w:p>
    <w:p w:rsidR="00B43249" w:rsidRDefault="00D157B6" w:rsidP="000376D7">
      <w:pPr>
        <w:pStyle w:val="a4"/>
        <w:numPr>
          <w:ilvl w:val="1"/>
          <w:numId w:val="1"/>
        </w:numPr>
        <w:rPr>
          <w:b w:val="0"/>
        </w:rPr>
      </w:pPr>
      <w:r w:rsidRPr="00D157B6">
        <w:rPr>
          <w:b w:val="0"/>
        </w:rPr>
        <w:t>Очков В.Ф.</w:t>
      </w:r>
      <w:r w:rsidR="00B43249">
        <w:rPr>
          <w:b w:val="0"/>
        </w:rPr>
        <w:t xml:space="preserve"> </w:t>
      </w:r>
      <w:r w:rsidR="00B43249">
        <w:rPr>
          <w:b w:val="0"/>
          <w:lang w:val="en-US"/>
        </w:rPr>
        <w:t>MathCAD</w:t>
      </w:r>
      <w:r w:rsidR="00B43249" w:rsidRPr="00B43249">
        <w:rPr>
          <w:b w:val="0"/>
        </w:rPr>
        <w:t xml:space="preserve"> 8 </w:t>
      </w:r>
      <w:r w:rsidR="00B43249">
        <w:rPr>
          <w:b w:val="0"/>
          <w:lang w:val="en-US"/>
        </w:rPr>
        <w:t>PRO</w:t>
      </w:r>
      <w:r w:rsidR="00B43249">
        <w:rPr>
          <w:b w:val="0"/>
        </w:rPr>
        <w:t xml:space="preserve"> для студентов и инженеров. –М.:Компьютер Пресс, 1999.</w:t>
      </w:r>
    </w:p>
    <w:p w:rsidR="000376D7" w:rsidRDefault="000376D7" w:rsidP="000376D7">
      <w:pPr>
        <w:pStyle w:val="a4"/>
        <w:numPr>
          <w:ilvl w:val="1"/>
          <w:numId w:val="1"/>
        </w:numPr>
        <w:rPr>
          <w:b w:val="0"/>
        </w:rPr>
      </w:pPr>
      <w:r>
        <w:rPr>
          <w:b w:val="0"/>
        </w:rPr>
        <w:t>Пекунов В.В.</w:t>
      </w:r>
      <w:r w:rsidRPr="000376D7">
        <w:rPr>
          <w:b w:val="0"/>
        </w:rPr>
        <w:t xml:space="preserve"> </w:t>
      </w:r>
      <w:r>
        <w:rPr>
          <w:b w:val="0"/>
        </w:rPr>
        <w:t>Лекция 8.</w:t>
      </w:r>
      <w:r w:rsidRPr="000376D7">
        <w:rPr>
          <w:b w:val="0"/>
        </w:rPr>
        <w:t>”</w:t>
      </w:r>
      <w:r>
        <w:rPr>
          <w:b w:val="0"/>
        </w:rPr>
        <w:t xml:space="preserve">Элементы программирования  в </w:t>
      </w:r>
      <w:r>
        <w:rPr>
          <w:b w:val="0"/>
          <w:lang w:val="en-US"/>
        </w:rPr>
        <w:t>MathCAD</w:t>
      </w:r>
      <w:r w:rsidRPr="000376D7">
        <w:rPr>
          <w:b w:val="0"/>
        </w:rPr>
        <w:t>”</w:t>
      </w:r>
      <w:r>
        <w:rPr>
          <w:b w:val="0"/>
        </w:rPr>
        <w:t>.</w:t>
      </w:r>
    </w:p>
    <w:p w:rsidR="000376D7" w:rsidRDefault="000376D7" w:rsidP="000376D7">
      <w:pPr>
        <w:pStyle w:val="a4"/>
        <w:ind w:left="360"/>
      </w:pPr>
      <w:r>
        <w:t xml:space="preserve">               </w:t>
      </w:r>
      <w:hyperlink r:id="rId207" w:history="1">
        <w:r w:rsidRPr="00C814B4">
          <w:rPr>
            <w:rStyle w:val="a5"/>
            <w:rFonts w:eastAsiaTheme="majorEastAsia"/>
          </w:rPr>
          <w:t>http://elib.ispu.ru/library/lessons/pekunov/index.html</w:t>
        </w:r>
      </w:hyperlink>
    </w:p>
    <w:p w:rsidR="00AA0DD4" w:rsidRPr="00AA0DD4" w:rsidRDefault="00AA0DD4" w:rsidP="00AA0DD4">
      <w:pPr>
        <w:rPr>
          <w:rFonts w:ascii="Times New Roman" w:eastAsia="Times New Roman" w:hAnsi="Times New Roman" w:cs="Times New Roman"/>
          <w:sz w:val="28"/>
          <w:szCs w:val="20"/>
          <w:lang w:eastAsia="ja-JP"/>
        </w:rPr>
      </w:pPr>
      <w:r>
        <w:t xml:space="preserve">                      </w:t>
      </w:r>
      <w:r w:rsidRPr="00AA0DD4">
        <w:rPr>
          <w:rFonts w:ascii="Times New Roman" w:eastAsia="Times New Roman" w:hAnsi="Times New Roman" w:cs="Times New Roman"/>
          <w:sz w:val="28"/>
          <w:szCs w:val="20"/>
          <w:lang w:eastAsia="ja-JP"/>
        </w:rPr>
        <w:t xml:space="preserve">5.  MathCAD 11a. Самоучитель, глава </w:t>
      </w:r>
      <w:r>
        <w:rPr>
          <w:rFonts w:ascii="Times New Roman" w:eastAsia="Times New Roman" w:hAnsi="Times New Roman" w:cs="Times New Roman"/>
          <w:sz w:val="28"/>
          <w:szCs w:val="20"/>
          <w:lang w:eastAsia="ja-JP"/>
        </w:rPr>
        <w:t>6</w:t>
      </w:r>
      <w:r w:rsidRPr="00AA0DD4">
        <w:rPr>
          <w:rFonts w:ascii="Times New Roman" w:eastAsia="Times New Roman" w:hAnsi="Times New Roman" w:cs="Times New Roman"/>
          <w:sz w:val="28"/>
          <w:szCs w:val="20"/>
          <w:lang w:eastAsia="ja-JP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ja-JP"/>
        </w:rPr>
        <w:t xml:space="preserve"> </w:t>
      </w:r>
      <w:r w:rsidRPr="00AA0DD4">
        <w:rPr>
          <w:rFonts w:ascii="Times New Roman" w:eastAsia="Times New Roman" w:hAnsi="Times New Roman" w:cs="Times New Roman"/>
          <w:sz w:val="28"/>
          <w:szCs w:val="20"/>
          <w:lang w:eastAsia="ja-JP"/>
        </w:rPr>
        <w:t>“</w:t>
      </w:r>
      <w:r>
        <w:rPr>
          <w:rFonts w:ascii="Times New Roman" w:eastAsia="Times New Roman" w:hAnsi="Times New Roman" w:cs="Times New Roman"/>
          <w:sz w:val="28"/>
          <w:szCs w:val="20"/>
          <w:lang w:eastAsia="ja-JP"/>
        </w:rPr>
        <w:t>Программирование</w:t>
      </w:r>
      <w:r w:rsidRPr="00AA0DD4">
        <w:rPr>
          <w:rFonts w:ascii="Times New Roman" w:eastAsia="Times New Roman" w:hAnsi="Times New Roman" w:cs="Times New Roman"/>
          <w:sz w:val="28"/>
          <w:szCs w:val="20"/>
          <w:lang w:eastAsia="ja-JP"/>
        </w:rPr>
        <w:t>”.</w:t>
      </w:r>
    </w:p>
    <w:p w:rsidR="00AA0DD4" w:rsidRDefault="00AA0DD4" w:rsidP="00AA0DD4">
      <w:r>
        <w:t xml:space="preserve">                            </w:t>
      </w:r>
      <w:hyperlink r:id="rId208" w:history="1">
        <w:r w:rsidRPr="00BF315D">
          <w:rPr>
            <w:rStyle w:val="a5"/>
          </w:rPr>
          <w:t>http://www.mathcading.com/Glava6/Index0.html</w:t>
        </w:r>
      </w:hyperlink>
    </w:p>
    <w:p w:rsidR="004A5740" w:rsidRPr="00494957" w:rsidRDefault="004A5740" w:rsidP="004A5740">
      <w:pPr>
        <w:pStyle w:val="a4"/>
        <w:numPr>
          <w:ilvl w:val="0"/>
          <w:numId w:val="9"/>
        </w:numPr>
        <w:rPr>
          <w:b w:val="0"/>
        </w:rPr>
      </w:pPr>
      <w:r w:rsidRPr="004A5740">
        <w:rPr>
          <w:b w:val="0"/>
        </w:rPr>
        <w:t>Вычислительная техника и программирование.</w:t>
      </w:r>
      <w:r>
        <w:rPr>
          <w:b w:val="0"/>
        </w:rPr>
        <w:t xml:space="preserve"> Часть2. Методические ук</w:t>
      </w:r>
      <w:r>
        <w:rPr>
          <w:b w:val="0"/>
        </w:rPr>
        <w:t>а</w:t>
      </w:r>
      <w:r>
        <w:rPr>
          <w:b w:val="0"/>
        </w:rPr>
        <w:t xml:space="preserve">зания к лабораторным работам № 3-6 </w:t>
      </w:r>
      <w:r w:rsidRPr="004A5740">
        <w:rPr>
          <w:b w:val="0"/>
        </w:rPr>
        <w:t xml:space="preserve">/ </w:t>
      </w:r>
      <w:r>
        <w:rPr>
          <w:b w:val="0"/>
        </w:rPr>
        <w:t>Сост. Беллон О.О., Лиханов Ю.М. – Новосибирск: НГТУ,1993.</w:t>
      </w:r>
    </w:p>
    <w:p w:rsidR="00494957" w:rsidRPr="00A010FD" w:rsidRDefault="00494957" w:rsidP="0049495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010FD">
        <w:rPr>
          <w:rFonts w:ascii="Times New Roman" w:hAnsi="Times New Roman" w:cs="Times New Roman"/>
          <w:sz w:val="28"/>
          <w:szCs w:val="28"/>
        </w:rPr>
        <w:t xml:space="preserve">Очков В. </w:t>
      </w:r>
      <w:r w:rsidRPr="00A010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Excel и Mathcad: пути интеграции.</w:t>
      </w:r>
    </w:p>
    <w:p w:rsidR="00494957" w:rsidRDefault="00494957" w:rsidP="00494957">
      <w:pPr>
        <w:pStyle w:val="a4"/>
        <w:ind w:left="1440"/>
      </w:pPr>
      <w:r>
        <w:t xml:space="preserve">   </w:t>
      </w:r>
      <w:hyperlink r:id="rId209" w:history="1">
        <w:r w:rsidRPr="00B26945">
          <w:rPr>
            <w:rStyle w:val="a5"/>
            <w:rFonts w:eastAsiaTheme="majorEastAsia"/>
          </w:rPr>
          <w:t>http://twt.mpei.ac.ru/ochkov/MC_Excel.htm</w:t>
        </w:r>
      </w:hyperlink>
    </w:p>
    <w:p w:rsidR="00D70086" w:rsidRPr="007B09F3" w:rsidRDefault="00D70086" w:rsidP="00D7008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B09F3">
        <w:rPr>
          <w:rFonts w:ascii="Times New Roman" w:hAnsi="Times New Roman" w:cs="Times New Roman"/>
          <w:sz w:val="24"/>
          <w:szCs w:val="24"/>
        </w:rPr>
        <w:t xml:space="preserve"> Воскобойников Ю.Е.</w:t>
      </w:r>
      <w:r>
        <w:rPr>
          <w:rFonts w:ascii="Times New Roman" w:hAnsi="Times New Roman" w:cs="Times New Roman"/>
          <w:sz w:val="24"/>
          <w:szCs w:val="24"/>
        </w:rPr>
        <w:t xml:space="preserve">  Программирование и решение задач в пакете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: Учеб.  пособие: </w:t>
      </w:r>
      <w:r w:rsidRPr="007B09F3">
        <w:rPr>
          <w:rFonts w:ascii="Times New Roman" w:hAnsi="Times New Roman" w:cs="Times New Roman"/>
          <w:sz w:val="24"/>
          <w:szCs w:val="24"/>
        </w:rPr>
        <w:t>Ю.Е.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B09F3">
        <w:rPr>
          <w:rFonts w:ascii="Times New Roman" w:hAnsi="Times New Roman" w:cs="Times New Roman"/>
          <w:sz w:val="24"/>
          <w:szCs w:val="24"/>
        </w:rPr>
        <w:t>Воскобойников</w:t>
      </w:r>
      <w:r>
        <w:rPr>
          <w:rFonts w:ascii="Times New Roman" w:hAnsi="Times New Roman" w:cs="Times New Roman"/>
          <w:sz w:val="24"/>
          <w:szCs w:val="24"/>
        </w:rPr>
        <w:t>, В.Ф.Очков. – Новосибирск: НГАСУ,  2002. – 136 с.</w:t>
      </w:r>
      <w:r w:rsidRPr="007B0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167" w:rsidRDefault="00B03167" w:rsidP="00B0316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60454">
        <w:rPr>
          <w:rFonts w:ascii="Times New Roman" w:hAnsi="Times New Roman" w:cs="Times New Roman"/>
          <w:sz w:val="24"/>
          <w:szCs w:val="24"/>
        </w:rPr>
        <w:t>Яньков  В.Ю.  Лабораторный  практикум  по  Маткаду.  Модуль 3  Моделирование  в Маткаде.  Для  преподавателей,  аспирантов  и   студентов   технических,  технологич</w:t>
      </w:r>
      <w:r w:rsidRPr="00C60454">
        <w:rPr>
          <w:rFonts w:ascii="Times New Roman" w:hAnsi="Times New Roman" w:cs="Times New Roman"/>
          <w:sz w:val="24"/>
          <w:szCs w:val="24"/>
        </w:rPr>
        <w:t>е</w:t>
      </w:r>
      <w:r w:rsidRPr="00C60454">
        <w:rPr>
          <w:rFonts w:ascii="Times New Roman" w:hAnsi="Times New Roman" w:cs="Times New Roman"/>
          <w:sz w:val="24"/>
          <w:szCs w:val="24"/>
        </w:rPr>
        <w:t>ских  и экономических сп</w:t>
      </w:r>
      <w:r>
        <w:rPr>
          <w:rFonts w:ascii="Times New Roman" w:hAnsi="Times New Roman" w:cs="Times New Roman"/>
          <w:sz w:val="24"/>
          <w:szCs w:val="24"/>
        </w:rPr>
        <w:t>ециальностей всех форм обучения</w:t>
      </w:r>
      <w:r w:rsidRPr="00C604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454">
        <w:rPr>
          <w:rFonts w:ascii="Times New Roman" w:hAnsi="Times New Roman" w:cs="Times New Roman"/>
          <w:sz w:val="24"/>
          <w:szCs w:val="24"/>
        </w:rPr>
        <w:t>М., МГУТУ, 2009</w:t>
      </w:r>
      <w:r>
        <w:rPr>
          <w:rFonts w:ascii="Times New Roman" w:hAnsi="Times New Roman" w:cs="Times New Roman"/>
          <w:sz w:val="24"/>
          <w:szCs w:val="24"/>
        </w:rPr>
        <w:t>.  (</w:t>
      </w:r>
      <w:r w:rsidRPr="00FA7170">
        <w:rPr>
          <w:rFonts w:ascii="Times New Roman" w:hAnsi="Times New Roman" w:cs="Times New Roman"/>
          <w:sz w:val="24"/>
          <w:szCs w:val="24"/>
        </w:rPr>
        <w:t>ft_002327_mathcad3.pdf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B03167" w:rsidRDefault="00B03167" w:rsidP="00B0316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Информатика: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. Лаб. работа для студентов </w:t>
      </w:r>
      <w:r>
        <w:rPr>
          <w:rFonts w:cs="Times New Roman"/>
          <w:sz w:val="24"/>
          <w:szCs w:val="24"/>
          <w:lang w:val="en-US" w:bidi="he-IL"/>
        </w:rPr>
        <w:t>II</w:t>
      </w:r>
      <w:r>
        <w:rPr>
          <w:rFonts w:cs="Times New Roman"/>
          <w:sz w:val="24"/>
          <w:szCs w:val="24"/>
          <w:lang w:bidi="he-IL"/>
        </w:rPr>
        <w:t xml:space="preserve"> </w:t>
      </w:r>
      <w:r w:rsidRPr="00917766">
        <w:rPr>
          <w:rFonts w:ascii="Times New Roman" w:hAnsi="Times New Roman" w:cs="Times New Roman"/>
          <w:sz w:val="24"/>
          <w:szCs w:val="24"/>
        </w:rPr>
        <w:t>курса РЭФ днев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17766">
        <w:rPr>
          <w:rFonts w:ascii="Times New Roman" w:hAnsi="Times New Roman" w:cs="Times New Roman"/>
          <w:sz w:val="24"/>
          <w:szCs w:val="24"/>
        </w:rPr>
        <w:t>.отд./</w:t>
      </w:r>
      <w:r>
        <w:rPr>
          <w:rFonts w:ascii="Times New Roman" w:hAnsi="Times New Roman" w:cs="Times New Roman"/>
          <w:sz w:val="24"/>
          <w:szCs w:val="24"/>
        </w:rPr>
        <w:t xml:space="preserve"> Сост. Коржавин Н.И. – Новосибирск, НГТУ, 2003.</w:t>
      </w:r>
    </w:p>
    <w:p w:rsidR="00610CDC" w:rsidRPr="00C117AE" w:rsidRDefault="00610CDC" w:rsidP="00610CD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Алексеев Е.Р., Чесноков О.В. Решение задач вычислительной математики в пакетах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5C363E">
        <w:rPr>
          <w:rFonts w:ascii="Times New Roman" w:hAnsi="Times New Roman" w:cs="Times New Roman"/>
          <w:sz w:val="24"/>
          <w:szCs w:val="24"/>
        </w:rPr>
        <w:t xml:space="preserve"> 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MATCAD</w:t>
      </w:r>
      <w:r w:rsidRPr="005C363E">
        <w:rPr>
          <w:rFonts w:ascii="Times New Roman" w:hAnsi="Times New Roman" w:cs="Times New Roman"/>
          <w:sz w:val="24"/>
          <w:szCs w:val="24"/>
        </w:rPr>
        <w:t xml:space="preserve"> 7, </w:t>
      </w:r>
      <w:r>
        <w:rPr>
          <w:rFonts w:ascii="Times New Roman" w:hAnsi="Times New Roman" w:cs="Times New Roman"/>
          <w:sz w:val="24"/>
          <w:szCs w:val="24"/>
          <w:lang w:val="en-US"/>
        </w:rPr>
        <w:t>Maple</w:t>
      </w:r>
      <w:r w:rsidRPr="005C363E">
        <w:rPr>
          <w:rFonts w:ascii="Times New Roman" w:hAnsi="Times New Roman" w:cs="Times New Roman"/>
          <w:sz w:val="24"/>
          <w:szCs w:val="24"/>
        </w:rPr>
        <w:t xml:space="preserve"> 9 / </w:t>
      </w:r>
      <w:r>
        <w:rPr>
          <w:rFonts w:ascii="Times New Roman" w:hAnsi="Times New Roman" w:cs="Times New Roman"/>
          <w:sz w:val="24"/>
          <w:szCs w:val="24"/>
        </w:rPr>
        <w:t>Алексеев Е.Р., Чесноков О.В.</w:t>
      </w:r>
      <w:r w:rsidRPr="005C363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М.: НТ Пресс, 2006.- 496 с.: ил.-(Самоучитель).</w:t>
      </w:r>
    </w:p>
    <w:p w:rsidR="00610CDC" w:rsidRPr="00872575" w:rsidRDefault="00610CDC" w:rsidP="00610CD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72575">
        <w:rPr>
          <w:rFonts w:ascii="Times New Roman" w:hAnsi="Times New Roman" w:cs="Times New Roman"/>
          <w:sz w:val="24"/>
          <w:szCs w:val="24"/>
        </w:rPr>
        <w:t>А.А. ХАНОВА, И.Г. МАКАРОВА.  ЛАБОРАТОРНЫЙ ПРАКТИКУМ по математич</w:t>
      </w:r>
      <w:r w:rsidRPr="00872575">
        <w:rPr>
          <w:rFonts w:ascii="Times New Roman" w:hAnsi="Times New Roman" w:cs="Times New Roman"/>
          <w:sz w:val="24"/>
          <w:szCs w:val="24"/>
        </w:rPr>
        <w:t>е</w:t>
      </w:r>
      <w:r w:rsidRPr="00872575">
        <w:rPr>
          <w:rFonts w:ascii="Times New Roman" w:hAnsi="Times New Roman" w:cs="Times New Roman"/>
          <w:sz w:val="24"/>
          <w:szCs w:val="24"/>
        </w:rPr>
        <w:t>скому моделированию и методам в расчетах на ЭВМ .</w:t>
      </w:r>
    </w:p>
    <w:p w:rsidR="00610CDC" w:rsidRPr="0087322D" w:rsidRDefault="00610CDC" w:rsidP="00610CD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7322D">
        <w:rPr>
          <w:rFonts w:ascii="Times New Roman" w:hAnsi="Times New Roman" w:cs="Times New Roman"/>
          <w:sz w:val="24"/>
          <w:szCs w:val="24"/>
        </w:rPr>
        <w:t>(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87322D">
        <w:rPr>
          <w:rFonts w:ascii="Times New Roman" w:hAnsi="Times New Roman" w:cs="Times New Roman"/>
          <w:sz w:val="24"/>
          <w:szCs w:val="24"/>
        </w:rPr>
        <w:t>://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87322D">
        <w:rPr>
          <w:rFonts w:ascii="Times New Roman" w:hAnsi="Times New Roman" w:cs="Times New Roman"/>
          <w:sz w:val="24"/>
          <w:szCs w:val="24"/>
        </w:rPr>
        <w:t>.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nsu</w:t>
      </w:r>
      <w:r w:rsidRPr="0087322D">
        <w:rPr>
          <w:rFonts w:ascii="Times New Roman" w:hAnsi="Times New Roman" w:cs="Times New Roman"/>
          <w:sz w:val="24"/>
          <w:szCs w:val="24"/>
        </w:rPr>
        <w:t>.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matlab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Exponenta</w:t>
      </w:r>
      <w:r w:rsidRPr="0087322D">
        <w:rPr>
          <w:rFonts w:ascii="Times New Roman" w:hAnsi="Times New Roman" w:cs="Times New Roman"/>
          <w:sz w:val="24"/>
          <w:szCs w:val="24"/>
        </w:rPr>
        <w:t>_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educat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systemat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hanova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lab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lr</w:t>
      </w:r>
      <w:r w:rsidRPr="0087322D">
        <w:rPr>
          <w:rFonts w:ascii="Times New Roman" w:hAnsi="Times New Roman" w:cs="Times New Roman"/>
          <w:sz w:val="24"/>
          <w:szCs w:val="24"/>
        </w:rPr>
        <w:t>.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asp</w:t>
      </w:r>
      <w:r w:rsidRPr="0087322D">
        <w:rPr>
          <w:rFonts w:ascii="Times New Roman" w:hAnsi="Times New Roman" w:cs="Times New Roman"/>
          <w:sz w:val="24"/>
          <w:szCs w:val="24"/>
        </w:rPr>
        <w:t>.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htm</w:t>
      </w:r>
      <w:r w:rsidRPr="0087322D">
        <w:rPr>
          <w:rFonts w:ascii="Times New Roman" w:hAnsi="Times New Roman" w:cs="Times New Roman"/>
          <w:sz w:val="24"/>
          <w:szCs w:val="24"/>
        </w:rPr>
        <w:t>)</w:t>
      </w:r>
    </w:p>
    <w:p w:rsidR="007B47E5" w:rsidRDefault="007B47E5" w:rsidP="007B47E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B6C24">
        <w:rPr>
          <w:rFonts w:ascii="Times New Roman" w:hAnsi="Times New Roman" w:cs="Times New Roman"/>
          <w:sz w:val="24"/>
          <w:szCs w:val="24"/>
        </w:rPr>
        <w:t>Крушель Е. Г., Панфилов А. Э. ОСВАИВАЕМ Mathcad (первокурсникам, заочникам и не только…): Учеб. пособие / ВолгГТУ, Волгоград, 2006. – с. 179.</w:t>
      </w:r>
    </w:p>
    <w:p w:rsidR="00E23E27" w:rsidRPr="00E23E27" w:rsidRDefault="00E23E27" w:rsidP="00E23E2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23E27">
        <w:rPr>
          <w:rFonts w:ascii="Times New Roman" w:hAnsi="Times New Roman" w:cs="Times New Roman"/>
          <w:sz w:val="24"/>
          <w:szCs w:val="24"/>
        </w:rPr>
        <w:t>D:\BOOKS\MathCAD\Лаб работы\Лаб раб_1-12_MathCAD_</w:t>
      </w:r>
    </w:p>
    <w:p w:rsidR="00E23E27" w:rsidRPr="008B6C24" w:rsidRDefault="00E23E27" w:rsidP="00E23E2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E23E27">
        <w:rPr>
          <w:rFonts w:ascii="Times New Roman" w:hAnsi="Times New Roman" w:cs="Times New Roman"/>
          <w:sz w:val="24"/>
          <w:szCs w:val="24"/>
        </w:rPr>
        <w:t>Интегр в прогр12\Лаб работы MathCAD.pdf , с. 20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6074626"/>
        <w:docPartObj>
          <w:docPartGallery w:val="Table of Contents"/>
          <w:docPartUnique/>
        </w:docPartObj>
      </w:sdtPr>
      <w:sdtContent>
        <w:p w:rsidR="00A42D53" w:rsidRDefault="00A42D53">
          <w:pPr>
            <w:pStyle w:val="aa"/>
          </w:pPr>
          <w:r>
            <w:t>Оглавление</w:t>
          </w:r>
        </w:p>
        <w:p w:rsidR="00A42D53" w:rsidRDefault="006F1003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A42D53">
            <w:instrText xml:space="preserve"> TOC \o "1-3" \h \z \u </w:instrText>
          </w:r>
          <w:r>
            <w:fldChar w:fldCharType="separate"/>
          </w:r>
          <w:hyperlink w:anchor="_Toc368249521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 Математическая статистика [1].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2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 xml:space="preserve">1.10.8.1. </w:t>
            </w:r>
            <w:r w:rsidR="00A42D53" w:rsidRPr="0010414E">
              <w:rPr>
                <w:rStyle w:val="a5"/>
                <w:noProof/>
              </w:rPr>
              <w:t xml:space="preserve">Статистические распределения 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[1].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3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1.10.8.1.1. Примеры функций распределения случайных чисел.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4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1.10.8.2. Функции для оценки параметров выборки данных: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5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1.10.8.3. Генераторы случайных чисел [2].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6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1.10.8.3.1. Генератор одного случайного числа.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7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1.10.8.3.2. Генераторы векторов чисел, распределенных по заданному закону.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8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1.10.8.4. Построение гистограммы [2].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9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1.10.8.5. Формирование массива с помощью случайных чисел [2].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0" w:history="1">
            <w:r w:rsidR="00A42D53" w:rsidRPr="0010414E">
              <w:rPr>
                <w:rStyle w:val="a5"/>
                <w:noProof/>
              </w:rPr>
              <w:t>1.10.9.Расчет значения определенного интеграла методом Монте-Карло [9].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1" w:history="1">
            <w:r w:rsidR="00A42D53" w:rsidRPr="0010414E">
              <w:rPr>
                <w:rStyle w:val="a5"/>
                <w:noProof/>
              </w:rPr>
              <w:t>1.10.9.1. Вычисление определенного интеграла по формуле раздела 1.10.9. [9, с. 8].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2" w:history="1">
            <w:r w:rsidR="00A42D53">
              <w:rPr>
                <w:rStyle w:val="a5"/>
                <w:noProof/>
              </w:rPr>
              <w:t>1.10.9.2</w:t>
            </w:r>
            <w:r w:rsidR="00A42D53" w:rsidRPr="0010414E">
              <w:rPr>
                <w:rStyle w:val="a5"/>
                <w:noProof/>
              </w:rPr>
              <w:t>. Расчет методом Монте-Карло площади фигуры [3] 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3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1.10.10. Программирование на внутреннем языке MathCAD [2].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4" w:history="1">
            <w:r w:rsidR="00A42D53" w:rsidRPr="0010414E">
              <w:rPr>
                <w:rStyle w:val="a5"/>
                <w:noProof/>
              </w:rPr>
              <w:t>1.10.10.1. БЕЗМОДУЛЬНОЕ ПРОГРАММИРОВАНИЕ  [8].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5" w:history="1">
            <w:r w:rsidR="00A42D53" w:rsidRPr="0010414E">
              <w:rPr>
                <w:rStyle w:val="a5"/>
                <w:noProof/>
              </w:rPr>
              <w:t>1.10.10.1.1. Программирование линейных алгоритмов.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6" w:history="1">
            <w:r w:rsidR="00A42D53" w:rsidRPr="0010414E">
              <w:rPr>
                <w:rStyle w:val="a5"/>
                <w:noProof/>
              </w:rPr>
              <w:t>1.10.10.1.2. Разветвляющиеся алгоритмы.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7" w:history="1">
            <w:r w:rsidR="00A42D53" w:rsidRPr="0010414E">
              <w:rPr>
                <w:rStyle w:val="a5"/>
                <w:noProof/>
              </w:rPr>
              <w:t>1.10.10.1.3. Программирование циклических алгоритмов [8, с. 35].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8" w:history="1">
            <w:r w:rsidR="00A42D53" w:rsidRPr="0010414E">
              <w:rPr>
                <w:rStyle w:val="a5"/>
                <w:noProof/>
              </w:rPr>
              <w:t>1.10.10.2. Подпрограммы – функции [8, с. 39].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9" w:history="1">
            <w:r w:rsidR="00A42D53" w:rsidRPr="0010414E">
              <w:rPr>
                <w:rStyle w:val="a5"/>
                <w:noProof/>
              </w:rPr>
              <w:t>1.10.10.2.1. Пример подпрограммы-функции без формальных параметров: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0" w:history="1">
            <w:r w:rsidR="00A42D53" w:rsidRPr="0010414E">
              <w:rPr>
                <w:rStyle w:val="a5"/>
                <w:noProof/>
              </w:rPr>
              <w:t>1.10.10.2.2. Пример линейного алгоритма в подпрограмме-функции.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1" w:history="1">
            <w:r w:rsidR="00A42D53" w:rsidRPr="0010414E">
              <w:rPr>
                <w:rStyle w:val="a5"/>
                <w:noProof/>
              </w:rPr>
              <w:t>1.10.10.2.3. Пример реализации в подпрограмме-функции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2" w:history="1">
            <w:r w:rsidR="00A42D53" w:rsidRPr="0010414E">
              <w:rPr>
                <w:rStyle w:val="a5"/>
                <w:noProof/>
              </w:rPr>
              <w:t>разветвляющегося алгоритма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3" w:history="1">
            <w:r w:rsidR="00A42D53" w:rsidRPr="0010414E">
              <w:rPr>
                <w:rStyle w:val="a5"/>
                <w:noProof/>
              </w:rPr>
              <w:t>1.10.10.2.3.1. Выполнение по условию if  нескольких операторов: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4" w:history="1">
            <w:r w:rsidR="00A42D53" w:rsidRPr="0010414E">
              <w:rPr>
                <w:rStyle w:val="a5"/>
                <w:noProof/>
              </w:rPr>
              <w:t>1.10.10.2.4.  Программирование в подпрограмме-функции цикла типа арифметической прогрессии [8, с. 50].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5" w:history="1">
            <w:r w:rsidR="00A42D53" w:rsidRPr="0010414E">
              <w:rPr>
                <w:rStyle w:val="a5"/>
                <w:noProof/>
              </w:rPr>
              <w:t>1.10.10.2.5.  Программирование итерационных циклов [9, с. 53].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6" w:history="1">
            <w:r w:rsidR="00A42D53" w:rsidRPr="0010414E">
              <w:rPr>
                <w:rStyle w:val="a5"/>
                <w:noProof/>
              </w:rPr>
              <w:t xml:space="preserve">1.10.10.3.  </w:t>
            </w:r>
            <w:r w:rsidR="00A42D53" w:rsidRPr="0010414E">
              <w:rPr>
                <w:rStyle w:val="a5"/>
                <w:rFonts w:eastAsia="Times New Roman"/>
                <w:noProof/>
                <w:lang w:eastAsia="ru-RU"/>
              </w:rPr>
              <w:t>Формирование массива с помощью случайных чисел (в виде подпрограммы</w:t>
            </w:r>
            <w:r w:rsidR="00A42D53" w:rsidRPr="0010414E">
              <w:rPr>
                <w:rStyle w:val="a5"/>
                <w:rFonts w:ascii="Arial" w:hAnsi="Arial" w:cs="Arial"/>
                <w:noProof/>
              </w:rPr>
              <w:t>)</w:t>
            </w:r>
            <w:r w:rsidR="00A42D53" w:rsidRPr="0010414E">
              <w:rPr>
                <w:rStyle w:val="a5"/>
                <w:rFonts w:eastAsia="Times New Roman"/>
                <w:noProof/>
                <w:lang w:eastAsia="ru-RU"/>
              </w:rPr>
              <w:t>: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7" w:history="1">
            <w:r w:rsidR="00A42D53" w:rsidRPr="0010414E">
              <w:rPr>
                <w:rStyle w:val="a5"/>
                <w:noProof/>
              </w:rPr>
              <w:t xml:space="preserve">1.10.10.4. 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Использование операторов continue, break, return.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8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1.10.10.5. оператор on error.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9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1.10.10.6.Другие примеры программ.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50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1.10.10.7. Решение уравнения F(x)=0 “методом простых итераций”[6, 8, с.76].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51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 xml:space="preserve">1.10.10.7.1.Сведения к разделу 1.9.4. лабораторной работы №2 по решению уравнения 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  <w:lang w:val="en-US"/>
              </w:rPr>
              <w:t>F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(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  <w:lang w:val="en-US"/>
              </w:rPr>
              <w:t>x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 xml:space="preserve">)=0 методом “половинного деления” в программе 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  <w:lang w:val="en-US"/>
              </w:rPr>
              <w:t>MathCAD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6F1003">
          <w:r>
            <w:fldChar w:fldCharType="end"/>
          </w:r>
        </w:p>
      </w:sdtContent>
    </w:sdt>
    <w:p w:rsidR="00AA0DD4" w:rsidRDefault="00AA0DD4" w:rsidP="00A42D53">
      <w:pPr>
        <w:pStyle w:val="aa"/>
      </w:pPr>
    </w:p>
    <w:sectPr w:rsidR="00AA0DD4" w:rsidSect="00D27A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 type B">
    <w:altName w:val="Symbol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0022F"/>
    <w:multiLevelType w:val="hybridMultilevel"/>
    <w:tmpl w:val="9D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A0D2B"/>
    <w:multiLevelType w:val="hybridMultilevel"/>
    <w:tmpl w:val="B26A0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36155"/>
    <w:multiLevelType w:val="hybridMultilevel"/>
    <w:tmpl w:val="229AF80C"/>
    <w:lvl w:ilvl="0" w:tplc="78FE1E68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0070C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1B3A91"/>
    <w:multiLevelType w:val="hybridMultilevel"/>
    <w:tmpl w:val="33BE7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12DC1"/>
    <w:multiLevelType w:val="hybridMultilevel"/>
    <w:tmpl w:val="DF92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12768"/>
    <w:multiLevelType w:val="hybridMultilevel"/>
    <w:tmpl w:val="05A4C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549E6"/>
    <w:multiLevelType w:val="hybridMultilevel"/>
    <w:tmpl w:val="333612E0"/>
    <w:lvl w:ilvl="0" w:tplc="86DA03C8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867957"/>
    <w:multiLevelType w:val="hybridMultilevel"/>
    <w:tmpl w:val="A574054C"/>
    <w:lvl w:ilvl="0" w:tplc="B8CC0D7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50618A"/>
    <w:multiLevelType w:val="hybridMultilevel"/>
    <w:tmpl w:val="8D0EF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A6E42"/>
    <w:multiLevelType w:val="hybridMultilevel"/>
    <w:tmpl w:val="D92601D6"/>
    <w:lvl w:ilvl="0" w:tplc="271CE44C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7205DF8"/>
    <w:multiLevelType w:val="multilevel"/>
    <w:tmpl w:val="2BDAC2E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727CDB"/>
    <w:multiLevelType w:val="multilevel"/>
    <w:tmpl w:val="78EA37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9CB3D44"/>
    <w:multiLevelType w:val="multilevel"/>
    <w:tmpl w:val="17CEA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F74851"/>
    <w:multiLevelType w:val="multilevel"/>
    <w:tmpl w:val="2BDAC2E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12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9"/>
  </w:num>
  <w:num w:numId="10">
    <w:abstractNumId w:val="0"/>
  </w:num>
  <w:num w:numId="11">
    <w:abstractNumId w:val="8"/>
  </w:num>
  <w:num w:numId="12">
    <w:abstractNumId w:val="5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autoHyphenation/>
  <w:drawingGridHorizontalSpacing w:val="110"/>
  <w:displayHorizontalDrawingGridEvery w:val="2"/>
  <w:characterSpacingControl w:val="doNotCompress"/>
  <w:compat/>
  <w:rsids>
    <w:rsidRoot w:val="00D27AEA"/>
    <w:rsid w:val="00005888"/>
    <w:rsid w:val="0000672B"/>
    <w:rsid w:val="000121D2"/>
    <w:rsid w:val="00014BF0"/>
    <w:rsid w:val="0001510E"/>
    <w:rsid w:val="00020508"/>
    <w:rsid w:val="000376D7"/>
    <w:rsid w:val="00040101"/>
    <w:rsid w:val="000412BC"/>
    <w:rsid w:val="00072090"/>
    <w:rsid w:val="00074091"/>
    <w:rsid w:val="00090106"/>
    <w:rsid w:val="00091F8C"/>
    <w:rsid w:val="00095A61"/>
    <w:rsid w:val="000A6964"/>
    <w:rsid w:val="000E69CB"/>
    <w:rsid w:val="000F1970"/>
    <w:rsid w:val="000F462D"/>
    <w:rsid w:val="000F55E4"/>
    <w:rsid w:val="0012186F"/>
    <w:rsid w:val="00162379"/>
    <w:rsid w:val="00164E8F"/>
    <w:rsid w:val="00170FDF"/>
    <w:rsid w:val="00181D02"/>
    <w:rsid w:val="001901C7"/>
    <w:rsid w:val="00193C7A"/>
    <w:rsid w:val="00194C34"/>
    <w:rsid w:val="001978DC"/>
    <w:rsid w:val="001A70FF"/>
    <w:rsid w:val="001A726C"/>
    <w:rsid w:val="001C347C"/>
    <w:rsid w:val="001F18AB"/>
    <w:rsid w:val="001F1D66"/>
    <w:rsid w:val="00202AD2"/>
    <w:rsid w:val="0021465D"/>
    <w:rsid w:val="00221943"/>
    <w:rsid w:val="00242495"/>
    <w:rsid w:val="002511E1"/>
    <w:rsid w:val="0026046C"/>
    <w:rsid w:val="002632C8"/>
    <w:rsid w:val="0028232B"/>
    <w:rsid w:val="00286D11"/>
    <w:rsid w:val="0029157C"/>
    <w:rsid w:val="00291A4A"/>
    <w:rsid w:val="00295410"/>
    <w:rsid w:val="002B33A4"/>
    <w:rsid w:val="002B672C"/>
    <w:rsid w:val="002C5A34"/>
    <w:rsid w:val="002C651D"/>
    <w:rsid w:val="002D70CB"/>
    <w:rsid w:val="002E0E25"/>
    <w:rsid w:val="002E0F02"/>
    <w:rsid w:val="002F1B7D"/>
    <w:rsid w:val="002F226E"/>
    <w:rsid w:val="002F2405"/>
    <w:rsid w:val="002F6D5B"/>
    <w:rsid w:val="002F7125"/>
    <w:rsid w:val="00305D75"/>
    <w:rsid w:val="00314368"/>
    <w:rsid w:val="00314F6A"/>
    <w:rsid w:val="00330317"/>
    <w:rsid w:val="003414AA"/>
    <w:rsid w:val="00342248"/>
    <w:rsid w:val="003741A4"/>
    <w:rsid w:val="003776B0"/>
    <w:rsid w:val="00390B22"/>
    <w:rsid w:val="00391D3A"/>
    <w:rsid w:val="003E33ED"/>
    <w:rsid w:val="00402289"/>
    <w:rsid w:val="00414EB2"/>
    <w:rsid w:val="00417B5E"/>
    <w:rsid w:val="0042115D"/>
    <w:rsid w:val="00426C7F"/>
    <w:rsid w:val="00430955"/>
    <w:rsid w:val="004321E5"/>
    <w:rsid w:val="00435934"/>
    <w:rsid w:val="00445958"/>
    <w:rsid w:val="0044691D"/>
    <w:rsid w:val="00454BF4"/>
    <w:rsid w:val="004635D9"/>
    <w:rsid w:val="00465A2F"/>
    <w:rsid w:val="00467733"/>
    <w:rsid w:val="00475554"/>
    <w:rsid w:val="00492181"/>
    <w:rsid w:val="004931CD"/>
    <w:rsid w:val="00494957"/>
    <w:rsid w:val="004A08AE"/>
    <w:rsid w:val="004A4CF5"/>
    <w:rsid w:val="004A5740"/>
    <w:rsid w:val="004B4E35"/>
    <w:rsid w:val="004C58CF"/>
    <w:rsid w:val="005064CC"/>
    <w:rsid w:val="00507679"/>
    <w:rsid w:val="00507D40"/>
    <w:rsid w:val="00517688"/>
    <w:rsid w:val="00526C6E"/>
    <w:rsid w:val="00527CF4"/>
    <w:rsid w:val="00540153"/>
    <w:rsid w:val="00544B96"/>
    <w:rsid w:val="00551477"/>
    <w:rsid w:val="00564667"/>
    <w:rsid w:val="0057089B"/>
    <w:rsid w:val="00574BDE"/>
    <w:rsid w:val="005861B5"/>
    <w:rsid w:val="005A179A"/>
    <w:rsid w:val="005A3824"/>
    <w:rsid w:val="005C189D"/>
    <w:rsid w:val="005E18E1"/>
    <w:rsid w:val="00610CDC"/>
    <w:rsid w:val="00613C7E"/>
    <w:rsid w:val="006222FF"/>
    <w:rsid w:val="00637E8B"/>
    <w:rsid w:val="0064255F"/>
    <w:rsid w:val="006446C1"/>
    <w:rsid w:val="00647CD6"/>
    <w:rsid w:val="006517A2"/>
    <w:rsid w:val="00662FF1"/>
    <w:rsid w:val="00675E70"/>
    <w:rsid w:val="0068043B"/>
    <w:rsid w:val="00691E91"/>
    <w:rsid w:val="00692690"/>
    <w:rsid w:val="006954F1"/>
    <w:rsid w:val="006A2020"/>
    <w:rsid w:val="006A7C98"/>
    <w:rsid w:val="006B0075"/>
    <w:rsid w:val="006C3EF6"/>
    <w:rsid w:val="006E5F7D"/>
    <w:rsid w:val="006F1003"/>
    <w:rsid w:val="006F7F8D"/>
    <w:rsid w:val="00704E77"/>
    <w:rsid w:val="007378C3"/>
    <w:rsid w:val="00743C8E"/>
    <w:rsid w:val="00755065"/>
    <w:rsid w:val="00757A47"/>
    <w:rsid w:val="00790636"/>
    <w:rsid w:val="00793A58"/>
    <w:rsid w:val="007A2E32"/>
    <w:rsid w:val="007A3FAD"/>
    <w:rsid w:val="007B15F3"/>
    <w:rsid w:val="007B47E5"/>
    <w:rsid w:val="007B79D0"/>
    <w:rsid w:val="007D51F1"/>
    <w:rsid w:val="007D7A6D"/>
    <w:rsid w:val="007E4AAF"/>
    <w:rsid w:val="007F09EB"/>
    <w:rsid w:val="008050DC"/>
    <w:rsid w:val="0080518E"/>
    <w:rsid w:val="00807C18"/>
    <w:rsid w:val="00816A8C"/>
    <w:rsid w:val="00817BFB"/>
    <w:rsid w:val="00821AE5"/>
    <w:rsid w:val="00831A0A"/>
    <w:rsid w:val="008379E3"/>
    <w:rsid w:val="00844A9D"/>
    <w:rsid w:val="008454D7"/>
    <w:rsid w:val="00851F96"/>
    <w:rsid w:val="00866F10"/>
    <w:rsid w:val="00872F9B"/>
    <w:rsid w:val="00877E14"/>
    <w:rsid w:val="008803C3"/>
    <w:rsid w:val="008910B4"/>
    <w:rsid w:val="008911D0"/>
    <w:rsid w:val="008D0514"/>
    <w:rsid w:val="008D3DB8"/>
    <w:rsid w:val="008D724F"/>
    <w:rsid w:val="008E4E01"/>
    <w:rsid w:val="008E7BD7"/>
    <w:rsid w:val="00912FDB"/>
    <w:rsid w:val="009131AA"/>
    <w:rsid w:val="00916E69"/>
    <w:rsid w:val="009411C6"/>
    <w:rsid w:val="00945D92"/>
    <w:rsid w:val="00953DB2"/>
    <w:rsid w:val="009606BC"/>
    <w:rsid w:val="00961B55"/>
    <w:rsid w:val="00982A9B"/>
    <w:rsid w:val="00994DD0"/>
    <w:rsid w:val="009A364D"/>
    <w:rsid w:val="009C41D2"/>
    <w:rsid w:val="009C4680"/>
    <w:rsid w:val="009D2449"/>
    <w:rsid w:val="009D77D1"/>
    <w:rsid w:val="00A25EFC"/>
    <w:rsid w:val="00A3062B"/>
    <w:rsid w:val="00A42D53"/>
    <w:rsid w:val="00A61743"/>
    <w:rsid w:val="00A73E12"/>
    <w:rsid w:val="00A872FD"/>
    <w:rsid w:val="00AA0DD4"/>
    <w:rsid w:val="00AB0B2D"/>
    <w:rsid w:val="00AB466E"/>
    <w:rsid w:val="00AC018A"/>
    <w:rsid w:val="00AC5503"/>
    <w:rsid w:val="00AD3281"/>
    <w:rsid w:val="00AD4B6F"/>
    <w:rsid w:val="00AE1871"/>
    <w:rsid w:val="00AE2A26"/>
    <w:rsid w:val="00B00C5C"/>
    <w:rsid w:val="00B03167"/>
    <w:rsid w:val="00B23545"/>
    <w:rsid w:val="00B24DCA"/>
    <w:rsid w:val="00B26BC4"/>
    <w:rsid w:val="00B3609A"/>
    <w:rsid w:val="00B36B94"/>
    <w:rsid w:val="00B40409"/>
    <w:rsid w:val="00B4143B"/>
    <w:rsid w:val="00B43249"/>
    <w:rsid w:val="00B4399F"/>
    <w:rsid w:val="00B4600E"/>
    <w:rsid w:val="00B56D59"/>
    <w:rsid w:val="00B72375"/>
    <w:rsid w:val="00B735A1"/>
    <w:rsid w:val="00B85FAD"/>
    <w:rsid w:val="00B9753E"/>
    <w:rsid w:val="00BA14A7"/>
    <w:rsid w:val="00BA52F0"/>
    <w:rsid w:val="00BB0A81"/>
    <w:rsid w:val="00BB2CB2"/>
    <w:rsid w:val="00BB3895"/>
    <w:rsid w:val="00BB7486"/>
    <w:rsid w:val="00BB7C0A"/>
    <w:rsid w:val="00BE3FF7"/>
    <w:rsid w:val="00BE70EC"/>
    <w:rsid w:val="00BF24FF"/>
    <w:rsid w:val="00C009BD"/>
    <w:rsid w:val="00C02493"/>
    <w:rsid w:val="00C12235"/>
    <w:rsid w:val="00C122E8"/>
    <w:rsid w:val="00C1608D"/>
    <w:rsid w:val="00C2097E"/>
    <w:rsid w:val="00C25DC6"/>
    <w:rsid w:val="00C31F6C"/>
    <w:rsid w:val="00C3458B"/>
    <w:rsid w:val="00C34DED"/>
    <w:rsid w:val="00C34FBA"/>
    <w:rsid w:val="00C40CBD"/>
    <w:rsid w:val="00C4409C"/>
    <w:rsid w:val="00C47438"/>
    <w:rsid w:val="00C513F1"/>
    <w:rsid w:val="00C65888"/>
    <w:rsid w:val="00C724A9"/>
    <w:rsid w:val="00C72797"/>
    <w:rsid w:val="00C76DA5"/>
    <w:rsid w:val="00C77D2D"/>
    <w:rsid w:val="00C814DD"/>
    <w:rsid w:val="00C82ABB"/>
    <w:rsid w:val="00C8316C"/>
    <w:rsid w:val="00C919E0"/>
    <w:rsid w:val="00CD5355"/>
    <w:rsid w:val="00CD7431"/>
    <w:rsid w:val="00CF3A95"/>
    <w:rsid w:val="00D01435"/>
    <w:rsid w:val="00D055C8"/>
    <w:rsid w:val="00D063BF"/>
    <w:rsid w:val="00D157B6"/>
    <w:rsid w:val="00D20ED8"/>
    <w:rsid w:val="00D224CA"/>
    <w:rsid w:val="00D236F7"/>
    <w:rsid w:val="00D245CD"/>
    <w:rsid w:val="00D2518C"/>
    <w:rsid w:val="00D26AF6"/>
    <w:rsid w:val="00D27AEA"/>
    <w:rsid w:val="00D32A87"/>
    <w:rsid w:val="00D35592"/>
    <w:rsid w:val="00D45AA0"/>
    <w:rsid w:val="00D47DC8"/>
    <w:rsid w:val="00D50A6B"/>
    <w:rsid w:val="00D55ACF"/>
    <w:rsid w:val="00D577A9"/>
    <w:rsid w:val="00D60FF6"/>
    <w:rsid w:val="00D67ECD"/>
    <w:rsid w:val="00D70086"/>
    <w:rsid w:val="00D76E39"/>
    <w:rsid w:val="00D8402B"/>
    <w:rsid w:val="00DA51AC"/>
    <w:rsid w:val="00DB4E52"/>
    <w:rsid w:val="00DC33B8"/>
    <w:rsid w:val="00DC6833"/>
    <w:rsid w:val="00DD4FC9"/>
    <w:rsid w:val="00DD5EC1"/>
    <w:rsid w:val="00DD635F"/>
    <w:rsid w:val="00DE0949"/>
    <w:rsid w:val="00DF0645"/>
    <w:rsid w:val="00E07BDD"/>
    <w:rsid w:val="00E20CB8"/>
    <w:rsid w:val="00E22655"/>
    <w:rsid w:val="00E23E27"/>
    <w:rsid w:val="00E31965"/>
    <w:rsid w:val="00E36098"/>
    <w:rsid w:val="00E40F9D"/>
    <w:rsid w:val="00E56ABC"/>
    <w:rsid w:val="00E76DBD"/>
    <w:rsid w:val="00E80A79"/>
    <w:rsid w:val="00E82238"/>
    <w:rsid w:val="00E91C88"/>
    <w:rsid w:val="00EB4A81"/>
    <w:rsid w:val="00EC45F5"/>
    <w:rsid w:val="00ED5988"/>
    <w:rsid w:val="00ED6E7B"/>
    <w:rsid w:val="00EE002B"/>
    <w:rsid w:val="00EF4842"/>
    <w:rsid w:val="00EF4889"/>
    <w:rsid w:val="00EF7411"/>
    <w:rsid w:val="00EF7DD1"/>
    <w:rsid w:val="00F0629B"/>
    <w:rsid w:val="00F13260"/>
    <w:rsid w:val="00F15EC7"/>
    <w:rsid w:val="00F32008"/>
    <w:rsid w:val="00F65626"/>
    <w:rsid w:val="00F673EB"/>
    <w:rsid w:val="00F930AE"/>
    <w:rsid w:val="00FC6B58"/>
    <w:rsid w:val="00FD30CE"/>
    <w:rsid w:val="00FF2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8E"/>
  </w:style>
  <w:style w:type="paragraph" w:styleId="1">
    <w:name w:val="heading 1"/>
    <w:basedOn w:val="a"/>
    <w:next w:val="a"/>
    <w:link w:val="10"/>
    <w:uiPriority w:val="9"/>
    <w:qFormat/>
    <w:rsid w:val="00D27A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27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45A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7A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27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D27AE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27A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character" w:styleId="a5">
    <w:name w:val="Hyperlink"/>
    <w:basedOn w:val="a0"/>
    <w:uiPriority w:val="99"/>
    <w:unhideWhenUsed/>
    <w:rsid w:val="00D27AEA"/>
    <w:rPr>
      <w:color w:val="0000FF" w:themeColor="hyperlink"/>
      <w:u w:val="single"/>
    </w:rPr>
  </w:style>
  <w:style w:type="paragraph" w:customStyle="1" w:styleId="text">
    <w:name w:val="text"/>
    <w:basedOn w:val="a"/>
    <w:rsid w:val="0056466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textb1">
    <w:name w:val="text_b1"/>
    <w:basedOn w:val="a0"/>
    <w:rsid w:val="00647CD6"/>
    <w:rPr>
      <w:rFonts w:ascii="Verdana" w:hAnsi="Verdana" w:hint="default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45AA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AD3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3281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606BC"/>
    <w:pPr>
      <w:spacing w:after="0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57089B"/>
    <w:rPr>
      <w:color w:val="808080"/>
    </w:rPr>
  </w:style>
  <w:style w:type="paragraph" w:styleId="aa">
    <w:name w:val="TOC Heading"/>
    <w:basedOn w:val="1"/>
    <w:next w:val="a"/>
    <w:uiPriority w:val="39"/>
    <w:unhideWhenUsed/>
    <w:qFormat/>
    <w:rsid w:val="009131AA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131A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131AA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131AA"/>
    <w:pPr>
      <w:spacing w:after="100"/>
      <w:ind w:left="440"/>
    </w:pPr>
  </w:style>
  <w:style w:type="table" w:styleId="ab">
    <w:name w:val="Table Grid"/>
    <w:basedOn w:val="a1"/>
    <w:uiPriority w:val="59"/>
    <w:rsid w:val="00AD4B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3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2.wmf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63" Type="http://schemas.openxmlformats.org/officeDocument/2006/relationships/image" Target="media/image58.wmf"/><Relationship Id="rId84" Type="http://schemas.openxmlformats.org/officeDocument/2006/relationships/image" Target="media/image79.wmf"/><Relationship Id="rId138" Type="http://schemas.openxmlformats.org/officeDocument/2006/relationships/image" Target="media/image133.wmf"/><Relationship Id="rId159" Type="http://schemas.openxmlformats.org/officeDocument/2006/relationships/image" Target="media/image154.wmf"/><Relationship Id="rId170" Type="http://schemas.openxmlformats.org/officeDocument/2006/relationships/image" Target="media/image165.wmf"/><Relationship Id="rId191" Type="http://schemas.openxmlformats.org/officeDocument/2006/relationships/image" Target="media/image186.wmf"/><Relationship Id="rId205" Type="http://schemas.openxmlformats.org/officeDocument/2006/relationships/hyperlink" Target="http://www.radiomaster.ru/cad/mc12/index.php" TargetMode="External"/><Relationship Id="rId107" Type="http://schemas.openxmlformats.org/officeDocument/2006/relationships/image" Target="media/image102.wmf"/><Relationship Id="rId11" Type="http://schemas.openxmlformats.org/officeDocument/2006/relationships/image" Target="media/image6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74" Type="http://schemas.openxmlformats.org/officeDocument/2006/relationships/image" Target="media/image69.wmf"/><Relationship Id="rId79" Type="http://schemas.openxmlformats.org/officeDocument/2006/relationships/image" Target="media/image74.wmf"/><Relationship Id="rId102" Type="http://schemas.openxmlformats.org/officeDocument/2006/relationships/image" Target="media/image97.png"/><Relationship Id="rId123" Type="http://schemas.openxmlformats.org/officeDocument/2006/relationships/image" Target="media/image118.wmf"/><Relationship Id="rId128" Type="http://schemas.openxmlformats.org/officeDocument/2006/relationships/image" Target="media/image123.wmf"/><Relationship Id="rId144" Type="http://schemas.openxmlformats.org/officeDocument/2006/relationships/image" Target="media/image139.wmf"/><Relationship Id="rId149" Type="http://schemas.openxmlformats.org/officeDocument/2006/relationships/image" Target="media/image144.wmf"/><Relationship Id="rId5" Type="http://schemas.openxmlformats.org/officeDocument/2006/relationships/webSettings" Target="webSettings.xml"/><Relationship Id="rId90" Type="http://schemas.openxmlformats.org/officeDocument/2006/relationships/image" Target="media/image85.wmf"/><Relationship Id="rId95" Type="http://schemas.openxmlformats.org/officeDocument/2006/relationships/image" Target="media/image90.wmf"/><Relationship Id="rId160" Type="http://schemas.openxmlformats.org/officeDocument/2006/relationships/image" Target="media/image155.wmf"/><Relationship Id="rId165" Type="http://schemas.openxmlformats.org/officeDocument/2006/relationships/image" Target="media/image160.wmf"/><Relationship Id="rId181" Type="http://schemas.openxmlformats.org/officeDocument/2006/relationships/image" Target="media/image176.wmf"/><Relationship Id="rId186" Type="http://schemas.openxmlformats.org/officeDocument/2006/relationships/image" Target="media/image181.wmf"/><Relationship Id="rId211" Type="http://schemas.openxmlformats.org/officeDocument/2006/relationships/theme" Target="theme/theme1.xml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64" Type="http://schemas.openxmlformats.org/officeDocument/2006/relationships/image" Target="media/image59.wmf"/><Relationship Id="rId69" Type="http://schemas.openxmlformats.org/officeDocument/2006/relationships/image" Target="media/image64.png"/><Relationship Id="rId113" Type="http://schemas.openxmlformats.org/officeDocument/2006/relationships/image" Target="media/image108.wmf"/><Relationship Id="rId118" Type="http://schemas.openxmlformats.org/officeDocument/2006/relationships/image" Target="media/image113.wmf"/><Relationship Id="rId134" Type="http://schemas.openxmlformats.org/officeDocument/2006/relationships/image" Target="media/image129.wmf"/><Relationship Id="rId139" Type="http://schemas.openxmlformats.org/officeDocument/2006/relationships/image" Target="media/image134.wmf"/><Relationship Id="rId80" Type="http://schemas.openxmlformats.org/officeDocument/2006/relationships/image" Target="media/image75.wmf"/><Relationship Id="rId85" Type="http://schemas.openxmlformats.org/officeDocument/2006/relationships/image" Target="media/image80.wmf"/><Relationship Id="rId150" Type="http://schemas.openxmlformats.org/officeDocument/2006/relationships/image" Target="media/image145.wmf"/><Relationship Id="rId155" Type="http://schemas.openxmlformats.org/officeDocument/2006/relationships/image" Target="media/image150.wmf"/><Relationship Id="rId171" Type="http://schemas.openxmlformats.org/officeDocument/2006/relationships/image" Target="media/image166.wmf"/><Relationship Id="rId176" Type="http://schemas.openxmlformats.org/officeDocument/2006/relationships/image" Target="media/image171.wmf"/><Relationship Id="rId192" Type="http://schemas.openxmlformats.org/officeDocument/2006/relationships/image" Target="media/image187.wmf"/><Relationship Id="rId197" Type="http://schemas.openxmlformats.org/officeDocument/2006/relationships/image" Target="media/image192.wmf"/><Relationship Id="rId206" Type="http://schemas.openxmlformats.org/officeDocument/2006/relationships/hyperlink" Target="http://www.warezru.net/book/50329-makarov-e.g.-samouchitel-mathcad-%20%20%20%20%20%20%2014-2008-pdf.html" TargetMode="External"/><Relationship Id="rId201" Type="http://schemas.openxmlformats.org/officeDocument/2006/relationships/image" Target="media/image196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59" Type="http://schemas.openxmlformats.org/officeDocument/2006/relationships/image" Target="media/image54.wmf"/><Relationship Id="rId103" Type="http://schemas.openxmlformats.org/officeDocument/2006/relationships/image" Target="media/image98.wmf"/><Relationship Id="rId108" Type="http://schemas.openxmlformats.org/officeDocument/2006/relationships/image" Target="media/image103.wmf"/><Relationship Id="rId124" Type="http://schemas.openxmlformats.org/officeDocument/2006/relationships/image" Target="media/image119.wmf"/><Relationship Id="rId129" Type="http://schemas.openxmlformats.org/officeDocument/2006/relationships/image" Target="media/image124.wmf"/><Relationship Id="rId54" Type="http://schemas.openxmlformats.org/officeDocument/2006/relationships/image" Target="media/image49.wmf"/><Relationship Id="rId70" Type="http://schemas.openxmlformats.org/officeDocument/2006/relationships/image" Target="media/image65.png"/><Relationship Id="rId75" Type="http://schemas.openxmlformats.org/officeDocument/2006/relationships/image" Target="media/image70.wmf"/><Relationship Id="rId91" Type="http://schemas.openxmlformats.org/officeDocument/2006/relationships/image" Target="media/image86.jpeg"/><Relationship Id="rId96" Type="http://schemas.openxmlformats.org/officeDocument/2006/relationships/image" Target="media/image91.wmf"/><Relationship Id="rId140" Type="http://schemas.openxmlformats.org/officeDocument/2006/relationships/image" Target="media/image135.wmf"/><Relationship Id="rId145" Type="http://schemas.openxmlformats.org/officeDocument/2006/relationships/image" Target="media/image140.wmf"/><Relationship Id="rId161" Type="http://schemas.openxmlformats.org/officeDocument/2006/relationships/image" Target="media/image156.wmf"/><Relationship Id="rId166" Type="http://schemas.openxmlformats.org/officeDocument/2006/relationships/image" Target="media/image161.wmf"/><Relationship Id="rId182" Type="http://schemas.openxmlformats.org/officeDocument/2006/relationships/image" Target="media/image177.wmf"/><Relationship Id="rId187" Type="http://schemas.openxmlformats.org/officeDocument/2006/relationships/image" Target="media/image182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49" Type="http://schemas.openxmlformats.org/officeDocument/2006/relationships/image" Target="media/image44.wmf"/><Relationship Id="rId114" Type="http://schemas.openxmlformats.org/officeDocument/2006/relationships/image" Target="media/image109.wmf"/><Relationship Id="rId119" Type="http://schemas.openxmlformats.org/officeDocument/2006/relationships/image" Target="media/image114.wmf"/><Relationship Id="rId44" Type="http://schemas.openxmlformats.org/officeDocument/2006/relationships/image" Target="media/image39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81" Type="http://schemas.openxmlformats.org/officeDocument/2006/relationships/image" Target="media/image76.wmf"/><Relationship Id="rId86" Type="http://schemas.openxmlformats.org/officeDocument/2006/relationships/image" Target="media/image81.wmf"/><Relationship Id="rId130" Type="http://schemas.openxmlformats.org/officeDocument/2006/relationships/image" Target="media/image125.wmf"/><Relationship Id="rId135" Type="http://schemas.openxmlformats.org/officeDocument/2006/relationships/image" Target="media/image130.wmf"/><Relationship Id="rId151" Type="http://schemas.openxmlformats.org/officeDocument/2006/relationships/image" Target="media/image146.wmf"/><Relationship Id="rId156" Type="http://schemas.openxmlformats.org/officeDocument/2006/relationships/image" Target="media/image151.wmf"/><Relationship Id="rId177" Type="http://schemas.openxmlformats.org/officeDocument/2006/relationships/image" Target="media/image172.wmf"/><Relationship Id="rId198" Type="http://schemas.openxmlformats.org/officeDocument/2006/relationships/image" Target="media/image193.wmf"/><Relationship Id="rId172" Type="http://schemas.openxmlformats.org/officeDocument/2006/relationships/image" Target="media/image167.wmf"/><Relationship Id="rId193" Type="http://schemas.openxmlformats.org/officeDocument/2006/relationships/image" Target="media/image188.wmf"/><Relationship Id="rId202" Type="http://schemas.openxmlformats.org/officeDocument/2006/relationships/image" Target="media/image197.wmf"/><Relationship Id="rId207" Type="http://schemas.openxmlformats.org/officeDocument/2006/relationships/hyperlink" Target="http://elib.ispu.ru/library/lessons/pekunov/index.html" TargetMode="External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image" Target="media/image104.wmf"/><Relationship Id="rId34" Type="http://schemas.openxmlformats.org/officeDocument/2006/relationships/image" Target="media/image29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92.wmf"/><Relationship Id="rId104" Type="http://schemas.openxmlformats.org/officeDocument/2006/relationships/image" Target="media/image99.wmf"/><Relationship Id="rId120" Type="http://schemas.openxmlformats.org/officeDocument/2006/relationships/image" Target="media/image115.wmf"/><Relationship Id="rId125" Type="http://schemas.openxmlformats.org/officeDocument/2006/relationships/image" Target="media/image120.wmf"/><Relationship Id="rId141" Type="http://schemas.openxmlformats.org/officeDocument/2006/relationships/image" Target="media/image136.wmf"/><Relationship Id="rId146" Type="http://schemas.openxmlformats.org/officeDocument/2006/relationships/image" Target="media/image141.wmf"/><Relationship Id="rId167" Type="http://schemas.openxmlformats.org/officeDocument/2006/relationships/image" Target="media/image162.wmf"/><Relationship Id="rId188" Type="http://schemas.openxmlformats.org/officeDocument/2006/relationships/image" Target="media/image183.wmf"/><Relationship Id="rId7" Type="http://schemas.openxmlformats.org/officeDocument/2006/relationships/image" Target="media/image2.wmf"/><Relationship Id="rId71" Type="http://schemas.openxmlformats.org/officeDocument/2006/relationships/image" Target="media/image66.emf"/><Relationship Id="rId92" Type="http://schemas.openxmlformats.org/officeDocument/2006/relationships/image" Target="media/image87.wmf"/><Relationship Id="rId162" Type="http://schemas.openxmlformats.org/officeDocument/2006/relationships/image" Target="media/image157.wmf"/><Relationship Id="rId183" Type="http://schemas.openxmlformats.org/officeDocument/2006/relationships/image" Target="media/image178.wmf"/><Relationship Id="rId2" Type="http://schemas.openxmlformats.org/officeDocument/2006/relationships/numbering" Target="numbering.xml"/><Relationship Id="rId29" Type="http://schemas.openxmlformats.org/officeDocument/2006/relationships/image" Target="media/image24.wmf"/><Relationship Id="rId24" Type="http://schemas.openxmlformats.org/officeDocument/2006/relationships/image" Target="media/image19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66" Type="http://schemas.openxmlformats.org/officeDocument/2006/relationships/image" Target="media/image61.wmf"/><Relationship Id="rId87" Type="http://schemas.openxmlformats.org/officeDocument/2006/relationships/image" Target="media/image82.wmf"/><Relationship Id="rId110" Type="http://schemas.openxmlformats.org/officeDocument/2006/relationships/image" Target="media/image105.wmf"/><Relationship Id="rId115" Type="http://schemas.openxmlformats.org/officeDocument/2006/relationships/image" Target="media/image110.wmf"/><Relationship Id="rId131" Type="http://schemas.openxmlformats.org/officeDocument/2006/relationships/image" Target="media/image126.wmf"/><Relationship Id="rId136" Type="http://schemas.openxmlformats.org/officeDocument/2006/relationships/image" Target="media/image131.png"/><Relationship Id="rId157" Type="http://schemas.openxmlformats.org/officeDocument/2006/relationships/image" Target="media/image152.wmf"/><Relationship Id="rId178" Type="http://schemas.openxmlformats.org/officeDocument/2006/relationships/image" Target="media/image173.wmf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152" Type="http://schemas.openxmlformats.org/officeDocument/2006/relationships/image" Target="media/image147.wmf"/><Relationship Id="rId173" Type="http://schemas.openxmlformats.org/officeDocument/2006/relationships/image" Target="media/image168.png"/><Relationship Id="rId194" Type="http://schemas.openxmlformats.org/officeDocument/2006/relationships/image" Target="media/image189.wmf"/><Relationship Id="rId199" Type="http://schemas.openxmlformats.org/officeDocument/2006/relationships/image" Target="media/image194.wmf"/><Relationship Id="rId203" Type="http://schemas.openxmlformats.org/officeDocument/2006/relationships/image" Target="media/image198.wmf"/><Relationship Id="rId208" Type="http://schemas.openxmlformats.org/officeDocument/2006/relationships/hyperlink" Target="http://www.mathcading.com/Glava6/Index0.html" TargetMode="External"/><Relationship Id="rId19" Type="http://schemas.openxmlformats.org/officeDocument/2006/relationships/image" Target="media/image14.jpeg"/><Relationship Id="rId14" Type="http://schemas.openxmlformats.org/officeDocument/2006/relationships/image" Target="media/image9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56" Type="http://schemas.openxmlformats.org/officeDocument/2006/relationships/image" Target="media/image51.wmf"/><Relationship Id="rId77" Type="http://schemas.openxmlformats.org/officeDocument/2006/relationships/image" Target="media/image72.wmf"/><Relationship Id="rId100" Type="http://schemas.openxmlformats.org/officeDocument/2006/relationships/image" Target="media/image95.wmf"/><Relationship Id="rId105" Type="http://schemas.openxmlformats.org/officeDocument/2006/relationships/image" Target="media/image100.wmf"/><Relationship Id="rId126" Type="http://schemas.openxmlformats.org/officeDocument/2006/relationships/image" Target="media/image121.wmf"/><Relationship Id="rId147" Type="http://schemas.openxmlformats.org/officeDocument/2006/relationships/image" Target="media/image142.wmf"/><Relationship Id="rId168" Type="http://schemas.openxmlformats.org/officeDocument/2006/relationships/image" Target="media/image163.gif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93" Type="http://schemas.openxmlformats.org/officeDocument/2006/relationships/image" Target="media/image88.wmf"/><Relationship Id="rId98" Type="http://schemas.openxmlformats.org/officeDocument/2006/relationships/image" Target="media/image93.wmf"/><Relationship Id="rId121" Type="http://schemas.openxmlformats.org/officeDocument/2006/relationships/image" Target="media/image116.wmf"/><Relationship Id="rId142" Type="http://schemas.openxmlformats.org/officeDocument/2006/relationships/image" Target="media/image137.wmf"/><Relationship Id="rId163" Type="http://schemas.openxmlformats.org/officeDocument/2006/relationships/image" Target="media/image158.wmf"/><Relationship Id="rId184" Type="http://schemas.openxmlformats.org/officeDocument/2006/relationships/image" Target="media/image179.wmf"/><Relationship Id="rId189" Type="http://schemas.openxmlformats.org/officeDocument/2006/relationships/image" Target="media/image184.wmf"/><Relationship Id="rId3" Type="http://schemas.openxmlformats.org/officeDocument/2006/relationships/styles" Target="styles.xml"/><Relationship Id="rId25" Type="http://schemas.openxmlformats.org/officeDocument/2006/relationships/image" Target="media/image20.wmf"/><Relationship Id="rId46" Type="http://schemas.openxmlformats.org/officeDocument/2006/relationships/image" Target="media/image41.wmf"/><Relationship Id="rId67" Type="http://schemas.openxmlformats.org/officeDocument/2006/relationships/image" Target="media/image62.wmf"/><Relationship Id="rId116" Type="http://schemas.openxmlformats.org/officeDocument/2006/relationships/image" Target="media/image111.wmf"/><Relationship Id="rId137" Type="http://schemas.openxmlformats.org/officeDocument/2006/relationships/image" Target="media/image132.wmf"/><Relationship Id="rId158" Type="http://schemas.openxmlformats.org/officeDocument/2006/relationships/image" Target="media/image153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62" Type="http://schemas.openxmlformats.org/officeDocument/2006/relationships/image" Target="media/image57.wmf"/><Relationship Id="rId83" Type="http://schemas.openxmlformats.org/officeDocument/2006/relationships/image" Target="media/image78.wmf"/><Relationship Id="rId88" Type="http://schemas.openxmlformats.org/officeDocument/2006/relationships/image" Target="media/image83.wmf"/><Relationship Id="rId111" Type="http://schemas.openxmlformats.org/officeDocument/2006/relationships/image" Target="media/image106.wmf"/><Relationship Id="rId132" Type="http://schemas.openxmlformats.org/officeDocument/2006/relationships/image" Target="media/image127.wmf"/><Relationship Id="rId153" Type="http://schemas.openxmlformats.org/officeDocument/2006/relationships/image" Target="media/image148.wmf"/><Relationship Id="rId174" Type="http://schemas.openxmlformats.org/officeDocument/2006/relationships/image" Target="media/image169.wmf"/><Relationship Id="rId179" Type="http://schemas.openxmlformats.org/officeDocument/2006/relationships/image" Target="media/image174.wmf"/><Relationship Id="rId195" Type="http://schemas.openxmlformats.org/officeDocument/2006/relationships/image" Target="media/image190.wmf"/><Relationship Id="rId209" Type="http://schemas.openxmlformats.org/officeDocument/2006/relationships/hyperlink" Target="http://twt.mpei.ac.ru/ochkov/MC_Excel.htm" TargetMode="External"/><Relationship Id="rId190" Type="http://schemas.openxmlformats.org/officeDocument/2006/relationships/image" Target="media/image185.wmf"/><Relationship Id="rId204" Type="http://schemas.openxmlformats.org/officeDocument/2006/relationships/image" Target="media/image199.wmf"/><Relationship Id="rId15" Type="http://schemas.openxmlformats.org/officeDocument/2006/relationships/image" Target="media/image10.wmf"/><Relationship Id="rId36" Type="http://schemas.openxmlformats.org/officeDocument/2006/relationships/image" Target="media/image31.wmf"/><Relationship Id="rId57" Type="http://schemas.openxmlformats.org/officeDocument/2006/relationships/image" Target="media/image52.wmf"/><Relationship Id="rId106" Type="http://schemas.openxmlformats.org/officeDocument/2006/relationships/image" Target="media/image101.wmf"/><Relationship Id="rId127" Type="http://schemas.openxmlformats.org/officeDocument/2006/relationships/image" Target="media/image122.wmf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52" Type="http://schemas.openxmlformats.org/officeDocument/2006/relationships/image" Target="media/image47.wmf"/><Relationship Id="rId73" Type="http://schemas.openxmlformats.org/officeDocument/2006/relationships/image" Target="media/image68.wmf"/><Relationship Id="rId78" Type="http://schemas.openxmlformats.org/officeDocument/2006/relationships/image" Target="media/image73.wmf"/><Relationship Id="rId94" Type="http://schemas.openxmlformats.org/officeDocument/2006/relationships/image" Target="media/image89.wmf"/><Relationship Id="rId99" Type="http://schemas.openxmlformats.org/officeDocument/2006/relationships/image" Target="media/image94.wmf"/><Relationship Id="rId101" Type="http://schemas.openxmlformats.org/officeDocument/2006/relationships/image" Target="media/image96.wmf"/><Relationship Id="rId122" Type="http://schemas.openxmlformats.org/officeDocument/2006/relationships/image" Target="media/image117.wmf"/><Relationship Id="rId143" Type="http://schemas.openxmlformats.org/officeDocument/2006/relationships/image" Target="media/image138.wmf"/><Relationship Id="rId148" Type="http://schemas.openxmlformats.org/officeDocument/2006/relationships/image" Target="media/image143.wmf"/><Relationship Id="rId164" Type="http://schemas.openxmlformats.org/officeDocument/2006/relationships/image" Target="media/image159.wmf"/><Relationship Id="rId169" Type="http://schemas.openxmlformats.org/officeDocument/2006/relationships/image" Target="media/image164.wmf"/><Relationship Id="rId185" Type="http://schemas.openxmlformats.org/officeDocument/2006/relationships/image" Target="media/image180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80" Type="http://schemas.openxmlformats.org/officeDocument/2006/relationships/image" Target="media/image175.wmf"/><Relationship Id="rId210" Type="http://schemas.openxmlformats.org/officeDocument/2006/relationships/fontTable" Target="fontTable.xml"/><Relationship Id="rId26" Type="http://schemas.openxmlformats.org/officeDocument/2006/relationships/image" Target="media/image21.wmf"/><Relationship Id="rId47" Type="http://schemas.openxmlformats.org/officeDocument/2006/relationships/image" Target="media/image42.wmf"/><Relationship Id="rId68" Type="http://schemas.openxmlformats.org/officeDocument/2006/relationships/image" Target="media/image63.wmf"/><Relationship Id="rId89" Type="http://schemas.openxmlformats.org/officeDocument/2006/relationships/image" Target="media/image84.gif"/><Relationship Id="rId112" Type="http://schemas.openxmlformats.org/officeDocument/2006/relationships/image" Target="media/image107.wmf"/><Relationship Id="rId133" Type="http://schemas.openxmlformats.org/officeDocument/2006/relationships/image" Target="media/image128.wmf"/><Relationship Id="rId154" Type="http://schemas.openxmlformats.org/officeDocument/2006/relationships/image" Target="media/image149.wmf"/><Relationship Id="rId175" Type="http://schemas.openxmlformats.org/officeDocument/2006/relationships/image" Target="media/image170.wmf"/><Relationship Id="rId196" Type="http://schemas.openxmlformats.org/officeDocument/2006/relationships/image" Target="media/image191.wmf"/><Relationship Id="rId200" Type="http://schemas.openxmlformats.org/officeDocument/2006/relationships/image" Target="media/image195.wmf"/><Relationship Id="rId16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6A0BA-A43E-4DD6-8DA6-C579B5E37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20</Pages>
  <Words>6034</Words>
  <Characters>34397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8</cp:revision>
  <dcterms:created xsi:type="dcterms:W3CDTF">2016-09-27T08:06:00Z</dcterms:created>
  <dcterms:modified xsi:type="dcterms:W3CDTF">2016-10-06T16:57:00Z</dcterms:modified>
</cp:coreProperties>
</file>