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517B60" w14:textId="77777777" w:rsidR="00F5621E" w:rsidRPr="002439B2" w:rsidRDefault="00BC399B" w:rsidP="00F5621E">
      <w:pPr>
        <w:ind w:left="360" w:firstLine="0"/>
        <w:jc w:val="center"/>
        <w:rPr>
          <w:b/>
          <w:iCs/>
          <w:sz w:val="24"/>
          <w:szCs w:val="24"/>
        </w:rPr>
      </w:pPr>
      <w:r w:rsidRPr="006C5773">
        <w:rPr>
          <w:b/>
          <w:iCs/>
          <w:sz w:val="24"/>
          <w:szCs w:val="24"/>
        </w:rPr>
        <w:t xml:space="preserve">Правила аттестации студентов </w:t>
      </w:r>
      <w:r w:rsidR="00F5621E">
        <w:rPr>
          <w:b/>
          <w:iCs/>
          <w:sz w:val="24"/>
          <w:szCs w:val="24"/>
        </w:rPr>
        <w:t>по учебной дисциплине</w:t>
      </w:r>
    </w:p>
    <w:p w14:paraId="36F6C4FA" w14:textId="77777777" w:rsidR="00BC399B" w:rsidRPr="006C5773" w:rsidRDefault="00F5621E" w:rsidP="00F5621E">
      <w:pPr>
        <w:ind w:firstLine="0"/>
        <w:jc w:val="center"/>
        <w:rPr>
          <w:b/>
          <w:iCs/>
          <w:sz w:val="24"/>
          <w:szCs w:val="24"/>
        </w:rPr>
      </w:pPr>
      <w:bookmarkStart w:id="0" w:name="r6"/>
      <w:bookmarkEnd w:id="0"/>
      <w:r>
        <w:rPr>
          <w:b/>
          <w:bCs/>
          <w:color w:val="000000"/>
          <w:sz w:val="24"/>
          <w:szCs w:val="24"/>
        </w:rPr>
        <w:t>Низкоуровневое программирование</w:t>
      </w:r>
    </w:p>
    <w:p w14:paraId="33EF8004" w14:textId="77777777" w:rsidR="00BC399B" w:rsidRDefault="00BC399B" w:rsidP="00BC399B">
      <w:pPr>
        <w:ind w:firstLine="567"/>
        <w:rPr>
          <w:sz w:val="24"/>
          <w:szCs w:val="24"/>
        </w:rPr>
      </w:pPr>
    </w:p>
    <w:p w14:paraId="060EE117" w14:textId="2B956FF3" w:rsidR="00BC399B" w:rsidRPr="002439B2" w:rsidRDefault="00BC399B" w:rsidP="00BC399B">
      <w:pPr>
        <w:ind w:firstLine="567"/>
        <w:rPr>
          <w:sz w:val="24"/>
          <w:szCs w:val="24"/>
        </w:rPr>
      </w:pPr>
      <w:r w:rsidRPr="00BC399B">
        <w:rPr>
          <w:sz w:val="24"/>
          <w:szCs w:val="24"/>
        </w:rPr>
        <w:t xml:space="preserve">Текущая аттестация студента проводится по результатам выполнения им лабораторных работ. </w:t>
      </w:r>
      <w:r w:rsidR="0053459D">
        <w:rPr>
          <w:sz w:val="24"/>
          <w:szCs w:val="24"/>
        </w:rPr>
        <w:t xml:space="preserve">Необходимо сдать и защитить 3 лабораторные работы, при этом лабораторные №1 и №4 являются обязательными для выполнения, </w:t>
      </w:r>
      <w:r w:rsidR="007F0236">
        <w:rPr>
          <w:sz w:val="24"/>
          <w:szCs w:val="24"/>
        </w:rPr>
        <w:t xml:space="preserve">а </w:t>
      </w:r>
      <w:r w:rsidR="0053459D">
        <w:rPr>
          <w:sz w:val="24"/>
          <w:szCs w:val="24"/>
        </w:rPr>
        <w:t xml:space="preserve">из двух оставшихся работ (№2 и №3) нужно выбрать </w:t>
      </w:r>
      <w:r w:rsidR="0053459D" w:rsidRPr="0053459D">
        <w:rPr>
          <w:b/>
          <w:bCs/>
          <w:sz w:val="24"/>
          <w:szCs w:val="24"/>
        </w:rPr>
        <w:t>одну</w:t>
      </w:r>
      <w:r w:rsidR="0053459D">
        <w:rPr>
          <w:sz w:val="24"/>
          <w:szCs w:val="24"/>
        </w:rPr>
        <w:t>.</w:t>
      </w:r>
    </w:p>
    <w:p w14:paraId="704E6E54" w14:textId="27769C15" w:rsidR="00BC399B" w:rsidRPr="00BC399B" w:rsidRDefault="00BC399B" w:rsidP="00BC399B">
      <w:pPr>
        <w:ind w:firstLine="567"/>
        <w:rPr>
          <w:sz w:val="24"/>
          <w:szCs w:val="24"/>
        </w:rPr>
      </w:pPr>
      <w:r w:rsidRPr="00BC399B">
        <w:rPr>
          <w:sz w:val="24"/>
          <w:szCs w:val="24"/>
        </w:rPr>
        <w:t xml:space="preserve">Баллы за каждую </w:t>
      </w:r>
      <w:r w:rsidR="0053459D">
        <w:rPr>
          <w:sz w:val="24"/>
          <w:szCs w:val="24"/>
        </w:rPr>
        <w:t xml:space="preserve">лабораторную работу </w:t>
      </w:r>
      <w:r w:rsidRPr="00BC399B">
        <w:rPr>
          <w:sz w:val="24"/>
          <w:szCs w:val="24"/>
        </w:rPr>
        <w:t xml:space="preserve">выставляются по правилам, приведенным в </w:t>
      </w:r>
      <w:r w:rsidR="00792992">
        <w:rPr>
          <w:sz w:val="24"/>
          <w:szCs w:val="24"/>
        </w:rPr>
        <w:t>Т</w:t>
      </w:r>
      <w:r w:rsidRPr="00BC399B">
        <w:rPr>
          <w:sz w:val="24"/>
          <w:szCs w:val="24"/>
        </w:rPr>
        <w:t>аблице 1.</w:t>
      </w:r>
    </w:p>
    <w:p w14:paraId="0BEB72CC" w14:textId="77777777" w:rsidR="00BC399B" w:rsidRPr="002439B2" w:rsidRDefault="00BC399B" w:rsidP="00BC399B">
      <w:pPr>
        <w:jc w:val="right"/>
        <w:rPr>
          <w:sz w:val="24"/>
          <w:szCs w:val="24"/>
        </w:rPr>
      </w:pPr>
    </w:p>
    <w:p w14:paraId="3177B6DD" w14:textId="77777777" w:rsidR="000935D0" w:rsidRDefault="00BC399B" w:rsidP="00BC399B">
      <w:pPr>
        <w:jc w:val="right"/>
        <w:rPr>
          <w:sz w:val="24"/>
          <w:szCs w:val="24"/>
        </w:rPr>
      </w:pPr>
      <w:r w:rsidRPr="00BC399B">
        <w:rPr>
          <w:sz w:val="24"/>
          <w:szCs w:val="24"/>
        </w:rPr>
        <w:t>Таблица 1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3114"/>
        <w:gridCol w:w="3115"/>
        <w:gridCol w:w="3115"/>
      </w:tblGrid>
      <w:tr w:rsidR="000935D0" w14:paraId="1955E801" w14:textId="77777777" w:rsidTr="00BB7A0D">
        <w:tc>
          <w:tcPr>
            <w:tcW w:w="3114" w:type="dxa"/>
            <w:shd w:val="clear" w:color="auto" w:fill="D0CECE" w:themeFill="background2" w:themeFillShade="E6"/>
          </w:tcPr>
          <w:p w14:paraId="10763A67" w14:textId="05AED78E" w:rsidR="000935D0" w:rsidRPr="00BB7A0D" w:rsidRDefault="000935D0" w:rsidP="000935D0">
            <w:pPr>
              <w:ind w:firstLine="0"/>
              <w:jc w:val="center"/>
              <w:rPr>
                <w:b/>
                <w:bCs/>
                <w:sz w:val="24"/>
                <w:szCs w:val="24"/>
              </w:rPr>
            </w:pPr>
            <w:r w:rsidRPr="00BB7A0D">
              <w:rPr>
                <w:b/>
                <w:bCs/>
                <w:sz w:val="24"/>
                <w:szCs w:val="24"/>
              </w:rPr>
              <w:t>Лабораторная работа</w:t>
            </w:r>
          </w:p>
        </w:tc>
        <w:tc>
          <w:tcPr>
            <w:tcW w:w="3115" w:type="dxa"/>
            <w:shd w:val="clear" w:color="auto" w:fill="D0CECE" w:themeFill="background2" w:themeFillShade="E6"/>
          </w:tcPr>
          <w:p w14:paraId="22AB34AC" w14:textId="59C6760C" w:rsidR="000935D0" w:rsidRPr="00BB7A0D" w:rsidRDefault="000935D0" w:rsidP="000935D0">
            <w:pPr>
              <w:ind w:firstLine="0"/>
              <w:jc w:val="center"/>
              <w:rPr>
                <w:b/>
                <w:bCs/>
                <w:sz w:val="24"/>
                <w:szCs w:val="24"/>
              </w:rPr>
            </w:pPr>
            <w:r w:rsidRPr="00BB7A0D">
              <w:rPr>
                <w:b/>
                <w:bCs/>
                <w:sz w:val="24"/>
                <w:szCs w:val="24"/>
              </w:rPr>
              <w:t>Выполнение</w:t>
            </w:r>
            <w:r w:rsidRPr="00BB7A0D">
              <w:rPr>
                <w:b/>
                <w:bCs/>
                <w:sz w:val="24"/>
                <w:szCs w:val="24"/>
                <w:vertAlign w:val="superscript"/>
              </w:rPr>
              <w:t>1</w:t>
            </w:r>
          </w:p>
        </w:tc>
        <w:tc>
          <w:tcPr>
            <w:tcW w:w="3115" w:type="dxa"/>
            <w:shd w:val="clear" w:color="auto" w:fill="D0CECE" w:themeFill="background2" w:themeFillShade="E6"/>
          </w:tcPr>
          <w:p w14:paraId="1D106741" w14:textId="45CC2E11" w:rsidR="000935D0" w:rsidRPr="00BB7A0D" w:rsidRDefault="000935D0" w:rsidP="000935D0">
            <w:pPr>
              <w:ind w:firstLine="0"/>
              <w:jc w:val="center"/>
              <w:rPr>
                <w:b/>
                <w:bCs/>
                <w:sz w:val="24"/>
                <w:szCs w:val="24"/>
              </w:rPr>
            </w:pPr>
            <w:r w:rsidRPr="00BB7A0D">
              <w:rPr>
                <w:b/>
                <w:bCs/>
                <w:sz w:val="24"/>
                <w:szCs w:val="24"/>
              </w:rPr>
              <w:t>Защита</w:t>
            </w:r>
            <w:r w:rsidRPr="00BB7A0D">
              <w:rPr>
                <w:b/>
                <w:bCs/>
                <w:sz w:val="24"/>
                <w:szCs w:val="24"/>
                <w:vertAlign w:val="superscript"/>
              </w:rPr>
              <w:t>2</w:t>
            </w:r>
          </w:p>
        </w:tc>
      </w:tr>
      <w:tr w:rsidR="000935D0" w14:paraId="2F400226" w14:textId="77777777" w:rsidTr="000935D0">
        <w:tc>
          <w:tcPr>
            <w:tcW w:w="3114" w:type="dxa"/>
          </w:tcPr>
          <w:p w14:paraId="0FB23B78" w14:textId="7EDDB911" w:rsidR="000935D0" w:rsidRDefault="000935D0" w:rsidP="000935D0">
            <w:pPr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115" w:type="dxa"/>
          </w:tcPr>
          <w:p w14:paraId="43A01A8C" w14:textId="400501F8" w:rsidR="000935D0" w:rsidRDefault="000935D0" w:rsidP="000935D0">
            <w:pPr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8-10 баллов</w:t>
            </w:r>
          </w:p>
        </w:tc>
        <w:tc>
          <w:tcPr>
            <w:tcW w:w="3115" w:type="dxa"/>
          </w:tcPr>
          <w:p w14:paraId="70275049" w14:textId="76BAAC9E" w:rsidR="000935D0" w:rsidRDefault="000935D0" w:rsidP="000935D0">
            <w:pPr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6-10 баллов</w:t>
            </w:r>
          </w:p>
        </w:tc>
      </w:tr>
      <w:tr w:rsidR="000935D0" w14:paraId="3D6F50BF" w14:textId="77777777" w:rsidTr="000935D0">
        <w:tc>
          <w:tcPr>
            <w:tcW w:w="3114" w:type="dxa"/>
          </w:tcPr>
          <w:p w14:paraId="459F286C" w14:textId="1B11C0B5" w:rsidR="000935D0" w:rsidRDefault="000935D0" w:rsidP="000935D0">
            <w:pPr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115" w:type="dxa"/>
          </w:tcPr>
          <w:p w14:paraId="05DE8F0E" w14:textId="7EB7AE23" w:rsidR="000935D0" w:rsidRDefault="000935D0" w:rsidP="000935D0">
            <w:pPr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8-10 баллов</w:t>
            </w:r>
          </w:p>
        </w:tc>
        <w:tc>
          <w:tcPr>
            <w:tcW w:w="3115" w:type="dxa"/>
          </w:tcPr>
          <w:p w14:paraId="4622BB11" w14:textId="67A07271" w:rsidR="000935D0" w:rsidRDefault="000935D0" w:rsidP="000935D0">
            <w:pPr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6-10 баллов</w:t>
            </w:r>
          </w:p>
        </w:tc>
      </w:tr>
      <w:tr w:rsidR="000935D0" w14:paraId="1C1D5EEF" w14:textId="77777777" w:rsidTr="000935D0">
        <w:tc>
          <w:tcPr>
            <w:tcW w:w="3114" w:type="dxa"/>
          </w:tcPr>
          <w:p w14:paraId="7279737E" w14:textId="131A9914" w:rsidR="000935D0" w:rsidRDefault="000935D0" w:rsidP="000935D0">
            <w:pPr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5" w:type="dxa"/>
          </w:tcPr>
          <w:p w14:paraId="3850AD3F" w14:textId="4C7E80BE" w:rsidR="000935D0" w:rsidRDefault="000935D0" w:rsidP="000935D0">
            <w:pPr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12-15 баллов</w:t>
            </w:r>
          </w:p>
        </w:tc>
        <w:tc>
          <w:tcPr>
            <w:tcW w:w="3115" w:type="dxa"/>
          </w:tcPr>
          <w:p w14:paraId="0A132920" w14:textId="6A3F2C04" w:rsidR="000935D0" w:rsidRDefault="000935D0" w:rsidP="000935D0">
            <w:pPr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10-15 баллов</w:t>
            </w:r>
          </w:p>
        </w:tc>
      </w:tr>
      <w:tr w:rsidR="000935D0" w14:paraId="3AF767A3" w14:textId="77777777" w:rsidTr="000935D0">
        <w:tc>
          <w:tcPr>
            <w:tcW w:w="3114" w:type="dxa"/>
          </w:tcPr>
          <w:p w14:paraId="249B48E3" w14:textId="7E6F4604" w:rsidR="000935D0" w:rsidRDefault="000935D0" w:rsidP="000935D0">
            <w:pPr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3115" w:type="dxa"/>
          </w:tcPr>
          <w:p w14:paraId="7447F212" w14:textId="1AA1C7DF" w:rsidR="000935D0" w:rsidRDefault="000935D0" w:rsidP="000935D0">
            <w:pPr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12-15 баллов</w:t>
            </w:r>
          </w:p>
        </w:tc>
        <w:tc>
          <w:tcPr>
            <w:tcW w:w="3115" w:type="dxa"/>
          </w:tcPr>
          <w:p w14:paraId="071E92EE" w14:textId="25F9C9F0" w:rsidR="000935D0" w:rsidRDefault="000935D0" w:rsidP="000935D0">
            <w:pPr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10-15 баллов</w:t>
            </w:r>
          </w:p>
        </w:tc>
      </w:tr>
    </w:tbl>
    <w:p w14:paraId="2A9C58C6" w14:textId="47A851CF" w:rsidR="000935D0" w:rsidRPr="00261B9E" w:rsidRDefault="000935D0" w:rsidP="000935D0">
      <w:pPr>
        <w:ind w:firstLine="0"/>
        <w:rPr>
          <w:sz w:val="22"/>
          <w:szCs w:val="22"/>
        </w:rPr>
      </w:pPr>
      <w:r w:rsidRPr="00261B9E">
        <w:rPr>
          <w:sz w:val="22"/>
          <w:szCs w:val="22"/>
          <w:vertAlign w:val="superscript"/>
        </w:rPr>
        <w:t>1</w:t>
      </w:r>
      <w:r w:rsidRPr="00261B9E">
        <w:rPr>
          <w:sz w:val="22"/>
          <w:szCs w:val="22"/>
        </w:rPr>
        <w:t xml:space="preserve"> – оценивается полнота выполнения задания, работоспособность разработанного программного обеспечения, полнота набора тестов, полнота отчета, его соответствие требованиям оформления, своевременность* выполнения лабораторной работы.</w:t>
      </w:r>
    </w:p>
    <w:p w14:paraId="51C08F7F" w14:textId="39EB70A1" w:rsidR="000935D0" w:rsidRPr="00261B9E" w:rsidRDefault="000935D0" w:rsidP="000935D0">
      <w:pPr>
        <w:ind w:firstLine="0"/>
        <w:rPr>
          <w:sz w:val="22"/>
          <w:szCs w:val="22"/>
        </w:rPr>
      </w:pPr>
      <w:r w:rsidRPr="00261B9E">
        <w:rPr>
          <w:sz w:val="22"/>
          <w:szCs w:val="22"/>
          <w:vertAlign w:val="superscript"/>
        </w:rPr>
        <w:t>2</w:t>
      </w:r>
      <w:r w:rsidRPr="00261B9E">
        <w:rPr>
          <w:sz w:val="22"/>
          <w:szCs w:val="22"/>
        </w:rPr>
        <w:t xml:space="preserve"> – оценивается полнота и глубина теоретических знаний, умение применить знания на практике, своевременность* защиты</w:t>
      </w:r>
    </w:p>
    <w:p w14:paraId="053024EE" w14:textId="76B7D55E" w:rsidR="00BC399B" w:rsidRPr="00261B9E" w:rsidRDefault="00BC399B" w:rsidP="00BC399B">
      <w:pPr>
        <w:ind w:firstLine="0"/>
        <w:rPr>
          <w:sz w:val="22"/>
          <w:szCs w:val="22"/>
        </w:rPr>
      </w:pPr>
      <w:r w:rsidRPr="00261B9E">
        <w:rPr>
          <w:sz w:val="22"/>
          <w:szCs w:val="22"/>
        </w:rPr>
        <w:t>* график выполнения и защиты лабораторных работ приведен ниже</w:t>
      </w:r>
    </w:p>
    <w:p w14:paraId="3D78A02E" w14:textId="77777777" w:rsidR="000550C5" w:rsidRDefault="000550C5" w:rsidP="00BC399B">
      <w:pPr>
        <w:ind w:firstLine="567"/>
        <w:rPr>
          <w:sz w:val="24"/>
          <w:szCs w:val="24"/>
        </w:rPr>
      </w:pPr>
    </w:p>
    <w:p w14:paraId="2305613B" w14:textId="05816FF0" w:rsidR="00BC399B" w:rsidRPr="00BC399B" w:rsidRDefault="00BC399B" w:rsidP="00BC399B">
      <w:pPr>
        <w:ind w:firstLine="567"/>
        <w:rPr>
          <w:sz w:val="24"/>
          <w:szCs w:val="24"/>
        </w:rPr>
      </w:pPr>
      <w:r w:rsidRPr="00BC399B">
        <w:rPr>
          <w:sz w:val="24"/>
          <w:szCs w:val="24"/>
        </w:rPr>
        <w:t xml:space="preserve">Минимальное допустимое количество баллов за лабораторную работу получает студент, выполнивший задание не полно, оформивший отчет с недостатками и показавший на защите некоторое владение теоретическими и практическими навыками. </w:t>
      </w:r>
    </w:p>
    <w:p w14:paraId="206FE9B2" w14:textId="1987E60B" w:rsidR="00BC399B" w:rsidRPr="00BC399B" w:rsidRDefault="00E432AC" w:rsidP="00BC399B">
      <w:pPr>
        <w:ind w:firstLine="567"/>
        <w:rPr>
          <w:sz w:val="24"/>
          <w:szCs w:val="24"/>
        </w:rPr>
      </w:pPr>
      <w:r w:rsidRPr="00E432AC">
        <w:rPr>
          <w:sz w:val="24"/>
          <w:szCs w:val="24"/>
        </w:rPr>
        <w:t>М</w:t>
      </w:r>
      <w:r>
        <w:rPr>
          <w:sz w:val="24"/>
          <w:szCs w:val="24"/>
        </w:rPr>
        <w:t>аксимальное</w:t>
      </w:r>
      <w:r w:rsidR="00BC399B" w:rsidRPr="00BC399B">
        <w:rPr>
          <w:sz w:val="24"/>
          <w:szCs w:val="24"/>
        </w:rPr>
        <w:t xml:space="preserve"> допустимое количество баллов за лабораторную работу</w:t>
      </w:r>
      <w:r w:rsidR="009D2E18">
        <w:rPr>
          <w:sz w:val="24"/>
          <w:szCs w:val="24"/>
        </w:rPr>
        <w:t xml:space="preserve"> </w:t>
      </w:r>
      <w:r w:rsidR="00BC399B" w:rsidRPr="00BC399B">
        <w:rPr>
          <w:sz w:val="24"/>
          <w:szCs w:val="24"/>
        </w:rPr>
        <w:t xml:space="preserve">получает студент, полностью выполнивший задание, оформивший отчет без недостатков и показавший на защите свободное владение теоретическими и практическими навыками. </w:t>
      </w:r>
    </w:p>
    <w:p w14:paraId="776432C9" w14:textId="4779C065" w:rsidR="00107F84" w:rsidRDefault="00107F84">
      <w:pPr>
        <w:ind w:firstLine="0"/>
        <w:jc w:val="left"/>
        <w:rPr>
          <w:b/>
          <w:sz w:val="24"/>
          <w:szCs w:val="24"/>
        </w:rPr>
      </w:pPr>
    </w:p>
    <w:p w14:paraId="1FCA49FF" w14:textId="4DFEFDD9" w:rsidR="00FA68B5" w:rsidRPr="00BC399B" w:rsidRDefault="00FA68B5" w:rsidP="00FA68B5">
      <w:pPr>
        <w:ind w:firstLine="567"/>
        <w:rPr>
          <w:sz w:val="24"/>
          <w:szCs w:val="24"/>
        </w:rPr>
      </w:pPr>
      <w:r w:rsidRPr="00BC399B">
        <w:rPr>
          <w:sz w:val="24"/>
          <w:szCs w:val="24"/>
        </w:rPr>
        <w:t>График выполнения и защиты лабораторных работ:</w:t>
      </w:r>
    </w:p>
    <w:p w14:paraId="2E8572EF" w14:textId="77777777" w:rsidR="00FA68B5" w:rsidRPr="00BC399B" w:rsidRDefault="00FA68B5" w:rsidP="00FA68B5">
      <w:pPr>
        <w:ind w:firstLine="567"/>
        <w:rPr>
          <w:sz w:val="24"/>
          <w:szCs w:val="24"/>
        </w:rPr>
      </w:pPr>
      <w:r w:rsidRPr="00BC399B">
        <w:rPr>
          <w:sz w:val="24"/>
          <w:szCs w:val="24"/>
        </w:rPr>
        <w:t xml:space="preserve">– </w:t>
      </w:r>
      <w:r>
        <w:rPr>
          <w:sz w:val="24"/>
          <w:szCs w:val="24"/>
        </w:rPr>
        <w:t>1</w:t>
      </w:r>
      <w:r w:rsidRPr="00BC399B">
        <w:rPr>
          <w:sz w:val="24"/>
          <w:szCs w:val="24"/>
        </w:rPr>
        <w:t>-я лабораторная работа</w:t>
      </w:r>
      <w:r>
        <w:rPr>
          <w:sz w:val="24"/>
          <w:szCs w:val="24"/>
        </w:rPr>
        <w:t xml:space="preserve"> – до 7 недели</w:t>
      </w:r>
      <w:r w:rsidRPr="00BC399B">
        <w:rPr>
          <w:sz w:val="24"/>
          <w:szCs w:val="24"/>
        </w:rPr>
        <w:t>;</w:t>
      </w:r>
    </w:p>
    <w:p w14:paraId="5097169C" w14:textId="6330C09E" w:rsidR="00FA68B5" w:rsidRPr="00BC399B" w:rsidRDefault="00FA68B5" w:rsidP="00FA68B5">
      <w:pPr>
        <w:ind w:firstLine="567"/>
        <w:rPr>
          <w:sz w:val="24"/>
          <w:szCs w:val="24"/>
        </w:rPr>
      </w:pPr>
      <w:r w:rsidRPr="00BC399B">
        <w:rPr>
          <w:sz w:val="24"/>
          <w:szCs w:val="24"/>
        </w:rPr>
        <w:t>–</w:t>
      </w:r>
      <w:r>
        <w:rPr>
          <w:sz w:val="24"/>
          <w:szCs w:val="24"/>
        </w:rPr>
        <w:t xml:space="preserve"> </w:t>
      </w:r>
      <w:r w:rsidRPr="00BC399B">
        <w:rPr>
          <w:sz w:val="24"/>
          <w:szCs w:val="24"/>
        </w:rPr>
        <w:t>2-я</w:t>
      </w:r>
      <w:r>
        <w:rPr>
          <w:sz w:val="24"/>
          <w:szCs w:val="24"/>
        </w:rPr>
        <w:t xml:space="preserve"> или 3-я</w:t>
      </w:r>
      <w:r w:rsidRPr="00BC399B">
        <w:rPr>
          <w:sz w:val="24"/>
          <w:szCs w:val="24"/>
        </w:rPr>
        <w:t xml:space="preserve"> лабораторная работа</w:t>
      </w:r>
      <w:r>
        <w:rPr>
          <w:sz w:val="24"/>
          <w:szCs w:val="24"/>
        </w:rPr>
        <w:t xml:space="preserve"> – до 11 недели</w:t>
      </w:r>
      <w:r w:rsidRPr="00BC399B">
        <w:rPr>
          <w:sz w:val="24"/>
          <w:szCs w:val="24"/>
        </w:rPr>
        <w:t>;</w:t>
      </w:r>
    </w:p>
    <w:p w14:paraId="4F4B4C11" w14:textId="7852E822" w:rsidR="00FA68B5" w:rsidRPr="00522647" w:rsidRDefault="00FA68B5" w:rsidP="00FA68B5">
      <w:pPr>
        <w:ind w:firstLine="567"/>
        <w:rPr>
          <w:sz w:val="24"/>
          <w:szCs w:val="24"/>
        </w:rPr>
      </w:pPr>
      <w:r w:rsidRPr="00BC399B">
        <w:rPr>
          <w:sz w:val="24"/>
          <w:szCs w:val="24"/>
        </w:rPr>
        <w:t>–</w:t>
      </w:r>
      <w:r>
        <w:rPr>
          <w:sz w:val="24"/>
          <w:szCs w:val="24"/>
        </w:rPr>
        <w:t xml:space="preserve"> </w:t>
      </w:r>
      <w:r w:rsidR="00074F26">
        <w:rPr>
          <w:sz w:val="24"/>
          <w:szCs w:val="24"/>
        </w:rPr>
        <w:t>4</w:t>
      </w:r>
      <w:r w:rsidRPr="00BC399B">
        <w:rPr>
          <w:sz w:val="24"/>
          <w:szCs w:val="24"/>
        </w:rPr>
        <w:t>-я лабораторная работа</w:t>
      </w:r>
      <w:r>
        <w:rPr>
          <w:sz w:val="24"/>
          <w:szCs w:val="24"/>
        </w:rPr>
        <w:t xml:space="preserve"> – до 16 недели</w:t>
      </w:r>
      <w:r w:rsidR="00816382">
        <w:rPr>
          <w:sz w:val="24"/>
          <w:szCs w:val="24"/>
        </w:rPr>
        <w:t>.</w:t>
      </w:r>
    </w:p>
    <w:p w14:paraId="47239831" w14:textId="77777777" w:rsidR="00FA68B5" w:rsidRDefault="00FA68B5" w:rsidP="00FA68B5">
      <w:pPr>
        <w:ind w:firstLine="0"/>
        <w:jc w:val="left"/>
        <w:rPr>
          <w:b/>
          <w:sz w:val="24"/>
          <w:szCs w:val="24"/>
        </w:rPr>
      </w:pPr>
    </w:p>
    <w:p w14:paraId="3B927315" w14:textId="77777777" w:rsidR="00FA68B5" w:rsidRDefault="00FA68B5" w:rsidP="00FA68B5">
      <w:pPr>
        <w:ind w:firstLine="567"/>
        <w:rPr>
          <w:sz w:val="24"/>
          <w:szCs w:val="24"/>
        </w:rPr>
      </w:pPr>
      <w:r w:rsidRPr="00BC399B">
        <w:rPr>
          <w:b/>
          <w:sz w:val="24"/>
          <w:szCs w:val="24"/>
        </w:rPr>
        <w:t>Оценк</w:t>
      </w:r>
      <w:r>
        <w:rPr>
          <w:b/>
          <w:sz w:val="24"/>
          <w:szCs w:val="24"/>
        </w:rPr>
        <w:t>и</w:t>
      </w:r>
      <w:r w:rsidRPr="00BC399B">
        <w:rPr>
          <w:b/>
          <w:sz w:val="24"/>
          <w:szCs w:val="24"/>
        </w:rPr>
        <w:t xml:space="preserve"> за контрольные недели</w:t>
      </w:r>
      <w:r w:rsidRPr="00BC399B">
        <w:rPr>
          <w:sz w:val="24"/>
          <w:szCs w:val="24"/>
        </w:rPr>
        <w:t xml:space="preserve"> выставля</w:t>
      </w:r>
      <w:r>
        <w:rPr>
          <w:sz w:val="24"/>
          <w:szCs w:val="24"/>
        </w:rPr>
        <w:t>ю</w:t>
      </w:r>
      <w:r w:rsidRPr="00BC399B">
        <w:rPr>
          <w:sz w:val="24"/>
          <w:szCs w:val="24"/>
        </w:rPr>
        <w:t xml:space="preserve">тся в соответствии с </w:t>
      </w:r>
      <w:r>
        <w:rPr>
          <w:sz w:val="24"/>
          <w:szCs w:val="24"/>
        </w:rPr>
        <w:t>правилами ниже.</w:t>
      </w:r>
    </w:p>
    <w:p w14:paraId="7C55B9F4" w14:textId="77777777" w:rsidR="00FA68B5" w:rsidRDefault="00FA68B5" w:rsidP="00FA68B5">
      <w:pPr>
        <w:ind w:firstLine="567"/>
        <w:rPr>
          <w:sz w:val="24"/>
          <w:szCs w:val="24"/>
        </w:rPr>
      </w:pPr>
    </w:p>
    <w:p w14:paraId="7FCBB0DC" w14:textId="77777777" w:rsidR="00FA68B5" w:rsidRPr="009738F0" w:rsidRDefault="00FA68B5" w:rsidP="00FA68B5">
      <w:pPr>
        <w:ind w:firstLine="0"/>
        <w:jc w:val="left"/>
        <w:rPr>
          <w:b/>
          <w:bCs/>
          <w:sz w:val="24"/>
          <w:szCs w:val="24"/>
        </w:rPr>
      </w:pPr>
      <w:r w:rsidRPr="009738F0">
        <w:rPr>
          <w:b/>
          <w:bCs/>
          <w:sz w:val="24"/>
          <w:szCs w:val="24"/>
        </w:rPr>
        <w:t>Контрольная неделя 5:</w:t>
      </w:r>
    </w:p>
    <w:p w14:paraId="444CE56D" w14:textId="77777777" w:rsidR="00FA68B5" w:rsidRDefault="00FA68B5" w:rsidP="00FA68B5">
      <w:pPr>
        <w:ind w:firstLine="0"/>
        <w:jc w:val="left"/>
        <w:rPr>
          <w:sz w:val="24"/>
          <w:szCs w:val="24"/>
        </w:rPr>
      </w:pPr>
      <w:r>
        <w:rPr>
          <w:sz w:val="24"/>
          <w:szCs w:val="24"/>
        </w:rPr>
        <w:t>- 0 баллов – студент не начинал показывать лабораторную работу 1.</w:t>
      </w:r>
    </w:p>
    <w:p w14:paraId="550A6A07" w14:textId="77777777" w:rsidR="00FA68B5" w:rsidRDefault="00FA68B5" w:rsidP="00FA68B5">
      <w:pPr>
        <w:ind w:firstLine="0"/>
        <w:jc w:val="left"/>
        <w:rPr>
          <w:sz w:val="24"/>
          <w:szCs w:val="24"/>
        </w:rPr>
      </w:pPr>
      <w:r>
        <w:rPr>
          <w:sz w:val="24"/>
          <w:szCs w:val="24"/>
        </w:rPr>
        <w:t>- 1 балл – студент начал сдавать лабораторную работу 1 (продемонстрировал работу программы, но вынужден ее дорабатывать).</w:t>
      </w:r>
    </w:p>
    <w:p w14:paraId="0B9269CF" w14:textId="77777777" w:rsidR="00FA68B5" w:rsidRDefault="00FA68B5" w:rsidP="00FA68B5">
      <w:pPr>
        <w:ind w:firstLine="0"/>
        <w:jc w:val="left"/>
        <w:rPr>
          <w:sz w:val="24"/>
          <w:szCs w:val="24"/>
        </w:rPr>
      </w:pPr>
      <w:r>
        <w:rPr>
          <w:sz w:val="24"/>
          <w:szCs w:val="24"/>
        </w:rPr>
        <w:t>- 2 балла – студент продемонстрировал работу программы и ответил на вопросы преподавателя по программе (!= ответил на контрольные вопросы и полностью защитил работу).</w:t>
      </w:r>
    </w:p>
    <w:p w14:paraId="0AF1E6D2" w14:textId="77777777" w:rsidR="00FA68B5" w:rsidRDefault="00FA68B5" w:rsidP="00FA68B5">
      <w:pPr>
        <w:ind w:firstLine="0"/>
        <w:jc w:val="left"/>
        <w:rPr>
          <w:sz w:val="24"/>
          <w:szCs w:val="24"/>
        </w:rPr>
      </w:pPr>
    </w:p>
    <w:p w14:paraId="7D30B7BD" w14:textId="77777777" w:rsidR="00FA68B5" w:rsidRPr="009738F0" w:rsidRDefault="00FA68B5" w:rsidP="00FA68B5">
      <w:pPr>
        <w:ind w:firstLine="0"/>
        <w:jc w:val="left"/>
        <w:rPr>
          <w:b/>
          <w:bCs/>
          <w:sz w:val="24"/>
          <w:szCs w:val="24"/>
        </w:rPr>
      </w:pPr>
      <w:r w:rsidRPr="009738F0">
        <w:rPr>
          <w:b/>
          <w:bCs/>
          <w:sz w:val="24"/>
          <w:szCs w:val="24"/>
        </w:rPr>
        <w:t xml:space="preserve">Контрольная неделя </w:t>
      </w:r>
      <w:r>
        <w:rPr>
          <w:b/>
          <w:bCs/>
          <w:sz w:val="24"/>
          <w:szCs w:val="24"/>
        </w:rPr>
        <w:t>9</w:t>
      </w:r>
      <w:r w:rsidRPr="009738F0">
        <w:rPr>
          <w:b/>
          <w:bCs/>
          <w:sz w:val="24"/>
          <w:szCs w:val="24"/>
        </w:rPr>
        <w:t>:</w:t>
      </w:r>
    </w:p>
    <w:p w14:paraId="5105C95E" w14:textId="77777777" w:rsidR="00FA68B5" w:rsidRDefault="00FA68B5" w:rsidP="00FA68B5">
      <w:pPr>
        <w:ind w:firstLine="0"/>
        <w:jc w:val="left"/>
        <w:rPr>
          <w:sz w:val="24"/>
          <w:szCs w:val="24"/>
        </w:rPr>
      </w:pPr>
      <w:r>
        <w:rPr>
          <w:sz w:val="24"/>
          <w:szCs w:val="24"/>
        </w:rPr>
        <w:t>- 0 баллов – лабораторная 1 сдана и защищена, но студент не приступил к сдаче лабораторной работы 2.</w:t>
      </w:r>
    </w:p>
    <w:p w14:paraId="660AF0CA" w14:textId="502ED9AE" w:rsidR="00FA68B5" w:rsidRDefault="00FA68B5" w:rsidP="00FA68B5">
      <w:pPr>
        <w:ind w:firstLine="0"/>
        <w:jc w:val="left"/>
        <w:rPr>
          <w:sz w:val="24"/>
          <w:szCs w:val="24"/>
        </w:rPr>
      </w:pPr>
      <w:r>
        <w:rPr>
          <w:sz w:val="24"/>
          <w:szCs w:val="24"/>
        </w:rPr>
        <w:t>- 1 балл – студент начал сдавать лабораторную работу 2</w:t>
      </w:r>
      <w:r w:rsidR="00544483">
        <w:rPr>
          <w:sz w:val="24"/>
          <w:szCs w:val="24"/>
        </w:rPr>
        <w:t>(3)</w:t>
      </w:r>
      <w:r>
        <w:rPr>
          <w:sz w:val="24"/>
          <w:szCs w:val="24"/>
        </w:rPr>
        <w:t xml:space="preserve"> (продемонстрировал работу программы, но вынужден ее дорабатывать).</w:t>
      </w:r>
    </w:p>
    <w:p w14:paraId="4CC466D3" w14:textId="32E9761D" w:rsidR="00FA68B5" w:rsidRDefault="00FA68B5" w:rsidP="00FA68B5">
      <w:pPr>
        <w:ind w:firstLine="0"/>
        <w:jc w:val="left"/>
        <w:rPr>
          <w:sz w:val="24"/>
          <w:szCs w:val="24"/>
        </w:rPr>
      </w:pPr>
      <w:r>
        <w:rPr>
          <w:sz w:val="24"/>
          <w:szCs w:val="24"/>
        </w:rPr>
        <w:t>- 2 балла – студент продемонстрировал работу программы в л.р.2</w:t>
      </w:r>
      <w:r w:rsidR="006537B1">
        <w:rPr>
          <w:sz w:val="24"/>
          <w:szCs w:val="24"/>
        </w:rPr>
        <w:t>(3)</w:t>
      </w:r>
      <w:r>
        <w:rPr>
          <w:sz w:val="24"/>
          <w:szCs w:val="24"/>
        </w:rPr>
        <w:t xml:space="preserve"> и ответил на вопросы преподавателя по программе (!= ответил на контрольные вопросы и полностью защитил работу).</w:t>
      </w:r>
    </w:p>
    <w:p w14:paraId="25A986A5" w14:textId="77777777" w:rsidR="00FA68B5" w:rsidRDefault="00FA68B5" w:rsidP="00FA68B5">
      <w:pPr>
        <w:ind w:firstLine="0"/>
        <w:jc w:val="left"/>
        <w:rPr>
          <w:sz w:val="24"/>
          <w:szCs w:val="24"/>
        </w:rPr>
      </w:pPr>
    </w:p>
    <w:p w14:paraId="739F212F" w14:textId="77777777" w:rsidR="00FA68B5" w:rsidRPr="009738F0" w:rsidRDefault="00FA68B5" w:rsidP="00FA68B5">
      <w:pPr>
        <w:ind w:firstLine="0"/>
        <w:jc w:val="left"/>
        <w:rPr>
          <w:b/>
          <w:bCs/>
          <w:sz w:val="24"/>
          <w:szCs w:val="24"/>
        </w:rPr>
      </w:pPr>
      <w:r w:rsidRPr="009738F0">
        <w:rPr>
          <w:b/>
          <w:bCs/>
          <w:sz w:val="24"/>
          <w:szCs w:val="24"/>
        </w:rPr>
        <w:t xml:space="preserve">Контрольная неделя </w:t>
      </w:r>
      <w:r>
        <w:rPr>
          <w:b/>
          <w:bCs/>
          <w:sz w:val="24"/>
          <w:szCs w:val="24"/>
        </w:rPr>
        <w:t>13</w:t>
      </w:r>
      <w:r w:rsidRPr="009738F0">
        <w:rPr>
          <w:b/>
          <w:bCs/>
          <w:sz w:val="24"/>
          <w:szCs w:val="24"/>
        </w:rPr>
        <w:t>:</w:t>
      </w:r>
    </w:p>
    <w:p w14:paraId="3AC8FF96" w14:textId="7891B007" w:rsidR="00FA68B5" w:rsidRDefault="00FA68B5" w:rsidP="00FA68B5">
      <w:pPr>
        <w:ind w:firstLine="0"/>
        <w:jc w:val="left"/>
        <w:rPr>
          <w:sz w:val="24"/>
          <w:szCs w:val="24"/>
        </w:rPr>
      </w:pPr>
      <w:r>
        <w:rPr>
          <w:sz w:val="24"/>
          <w:szCs w:val="24"/>
        </w:rPr>
        <w:t>- 0 баллов – лабораторные 1-2</w:t>
      </w:r>
      <w:r w:rsidR="000A60B6">
        <w:rPr>
          <w:sz w:val="24"/>
          <w:szCs w:val="24"/>
        </w:rPr>
        <w:t>(3)</w:t>
      </w:r>
      <w:r>
        <w:rPr>
          <w:sz w:val="24"/>
          <w:szCs w:val="24"/>
        </w:rPr>
        <w:t xml:space="preserve"> сданы и защищены, но студент не приступил к сдаче лабораторной работы </w:t>
      </w:r>
      <w:r w:rsidR="00821AC2">
        <w:rPr>
          <w:sz w:val="24"/>
          <w:szCs w:val="24"/>
        </w:rPr>
        <w:t>4</w:t>
      </w:r>
      <w:r>
        <w:rPr>
          <w:sz w:val="24"/>
          <w:szCs w:val="24"/>
        </w:rPr>
        <w:t>.</w:t>
      </w:r>
    </w:p>
    <w:p w14:paraId="4C01EC8B" w14:textId="2FA931D6" w:rsidR="00FA68B5" w:rsidRDefault="00FA68B5" w:rsidP="00FA68B5">
      <w:pPr>
        <w:ind w:firstLine="0"/>
        <w:jc w:val="left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- 1 балл – студент начал сдавать лабораторную работу </w:t>
      </w:r>
      <w:r w:rsidR="005C5564">
        <w:rPr>
          <w:sz w:val="24"/>
          <w:szCs w:val="24"/>
        </w:rPr>
        <w:t>4</w:t>
      </w:r>
      <w:r>
        <w:rPr>
          <w:sz w:val="24"/>
          <w:szCs w:val="24"/>
        </w:rPr>
        <w:t xml:space="preserve"> (продемонстрировал работу программы, но вынужден ее дорабатывать).</w:t>
      </w:r>
    </w:p>
    <w:p w14:paraId="00DC5C2E" w14:textId="25D0B933" w:rsidR="00FA68B5" w:rsidRDefault="00FA68B5" w:rsidP="00FA68B5">
      <w:pPr>
        <w:ind w:firstLine="0"/>
        <w:jc w:val="left"/>
        <w:rPr>
          <w:sz w:val="24"/>
          <w:szCs w:val="24"/>
        </w:rPr>
      </w:pPr>
      <w:r>
        <w:rPr>
          <w:sz w:val="24"/>
          <w:szCs w:val="24"/>
        </w:rPr>
        <w:t>- 2 балла – студент продемонстрировал работу программы в л.р.</w:t>
      </w:r>
      <w:r w:rsidR="00505759">
        <w:rPr>
          <w:sz w:val="24"/>
          <w:szCs w:val="24"/>
        </w:rPr>
        <w:t>4</w:t>
      </w:r>
      <w:r>
        <w:rPr>
          <w:sz w:val="24"/>
          <w:szCs w:val="24"/>
        </w:rPr>
        <w:t xml:space="preserve"> и ответил на вопросы преподавателя по программе (!= ответил на контрольные вопросы и полностью защитил работу).</w:t>
      </w:r>
    </w:p>
    <w:p w14:paraId="5A7DC971" w14:textId="77777777" w:rsidR="00FA68B5" w:rsidRDefault="00FA68B5">
      <w:pPr>
        <w:ind w:firstLine="0"/>
        <w:jc w:val="left"/>
        <w:rPr>
          <w:b/>
          <w:sz w:val="24"/>
          <w:szCs w:val="24"/>
        </w:rPr>
      </w:pPr>
    </w:p>
    <w:p w14:paraId="270726B2" w14:textId="267C6DA7" w:rsidR="000A06B7" w:rsidRDefault="00BC399B" w:rsidP="00BC399B">
      <w:pPr>
        <w:ind w:firstLine="709"/>
        <w:rPr>
          <w:sz w:val="24"/>
          <w:szCs w:val="24"/>
        </w:rPr>
      </w:pPr>
      <w:r w:rsidRPr="00BC399B">
        <w:rPr>
          <w:sz w:val="24"/>
          <w:szCs w:val="24"/>
        </w:rPr>
        <w:t xml:space="preserve">Зачет сдается </w:t>
      </w:r>
      <w:r w:rsidR="00E1080B">
        <w:rPr>
          <w:sz w:val="24"/>
          <w:szCs w:val="24"/>
        </w:rPr>
        <w:t xml:space="preserve">в виде письменных ответов на </w:t>
      </w:r>
      <w:r w:rsidR="00E1080B" w:rsidRPr="00474EE6">
        <w:rPr>
          <w:sz w:val="24"/>
          <w:szCs w:val="24"/>
        </w:rPr>
        <w:t>два теоретических вопроса</w:t>
      </w:r>
      <w:r w:rsidRPr="00BC399B">
        <w:rPr>
          <w:sz w:val="24"/>
          <w:szCs w:val="24"/>
        </w:rPr>
        <w:t xml:space="preserve">. К зачету допускаются студенты, выполнившие и защитившие </w:t>
      </w:r>
      <w:r w:rsidR="00107F84">
        <w:rPr>
          <w:sz w:val="24"/>
          <w:szCs w:val="24"/>
        </w:rPr>
        <w:t>три</w:t>
      </w:r>
      <w:r w:rsidRPr="00BC399B">
        <w:rPr>
          <w:sz w:val="24"/>
          <w:szCs w:val="24"/>
        </w:rPr>
        <w:t xml:space="preserve"> лабораторные работы. </w:t>
      </w:r>
      <w:r w:rsidR="000A06B7">
        <w:rPr>
          <w:sz w:val="24"/>
          <w:szCs w:val="24"/>
        </w:rPr>
        <w:t xml:space="preserve">Студент имеет право получить зачет по предмету </w:t>
      </w:r>
      <w:r w:rsidR="000A06B7" w:rsidRPr="00A05B26">
        <w:rPr>
          <w:b/>
          <w:bCs/>
          <w:sz w:val="24"/>
          <w:szCs w:val="24"/>
        </w:rPr>
        <w:t>автоматом</w:t>
      </w:r>
      <w:r w:rsidR="000A06B7">
        <w:rPr>
          <w:sz w:val="24"/>
          <w:szCs w:val="24"/>
        </w:rPr>
        <w:t xml:space="preserve"> при условии, что в течение семестра он набрал не менее </w:t>
      </w:r>
      <w:r w:rsidR="00B2293E">
        <w:rPr>
          <w:b/>
          <w:bCs/>
          <w:sz w:val="24"/>
          <w:szCs w:val="24"/>
        </w:rPr>
        <w:t>7</w:t>
      </w:r>
      <w:r w:rsidR="000A06B7" w:rsidRPr="00A05B26">
        <w:rPr>
          <w:b/>
          <w:bCs/>
          <w:sz w:val="24"/>
          <w:szCs w:val="24"/>
        </w:rPr>
        <w:t>0 баллов</w:t>
      </w:r>
      <w:r w:rsidR="002D3DF6">
        <w:rPr>
          <w:sz w:val="24"/>
          <w:szCs w:val="24"/>
        </w:rPr>
        <w:t xml:space="preserve">, и сдал все лабораторные </w:t>
      </w:r>
      <w:r w:rsidR="002D3DF6" w:rsidRPr="001D4D30">
        <w:rPr>
          <w:b/>
          <w:bCs/>
          <w:sz w:val="24"/>
          <w:szCs w:val="24"/>
        </w:rPr>
        <w:t>в срок</w:t>
      </w:r>
      <w:r w:rsidR="002D3DF6">
        <w:rPr>
          <w:sz w:val="24"/>
          <w:szCs w:val="24"/>
        </w:rPr>
        <w:t xml:space="preserve"> и </w:t>
      </w:r>
      <w:r w:rsidR="002D3DF6" w:rsidRPr="00857515">
        <w:rPr>
          <w:b/>
          <w:bCs/>
          <w:sz w:val="24"/>
          <w:szCs w:val="24"/>
        </w:rPr>
        <w:t>до 15 недели</w:t>
      </w:r>
      <w:r w:rsidR="002D3DF6">
        <w:rPr>
          <w:sz w:val="24"/>
          <w:szCs w:val="24"/>
        </w:rPr>
        <w:t>.</w:t>
      </w:r>
    </w:p>
    <w:p w14:paraId="7769730D" w14:textId="4F84719B" w:rsidR="00BC399B" w:rsidRPr="00BC399B" w:rsidRDefault="00BC399B" w:rsidP="00BC399B">
      <w:pPr>
        <w:ind w:firstLine="709"/>
        <w:rPr>
          <w:sz w:val="24"/>
          <w:szCs w:val="24"/>
        </w:rPr>
      </w:pPr>
      <w:r w:rsidRPr="00BC399B">
        <w:rPr>
          <w:sz w:val="24"/>
          <w:szCs w:val="24"/>
        </w:rPr>
        <w:t xml:space="preserve">Максимальное количество баллов за теоретический зачет – 20 баллов, минимальное – </w:t>
      </w:r>
      <w:r w:rsidR="00C13C7E" w:rsidRPr="002439B2">
        <w:rPr>
          <w:sz w:val="24"/>
          <w:szCs w:val="24"/>
        </w:rPr>
        <w:t>10</w:t>
      </w:r>
      <w:r w:rsidRPr="00BC399B">
        <w:rPr>
          <w:sz w:val="24"/>
          <w:szCs w:val="24"/>
        </w:rPr>
        <w:t xml:space="preserve">. Оценивается правильность ответа, последовательность и полнота ответа, владение профессиональной терминологией. Минимальное количество баллов за теоретический зачет получает студент, частично ответивший на </w:t>
      </w:r>
      <w:r w:rsidR="00E1080B">
        <w:rPr>
          <w:sz w:val="24"/>
          <w:szCs w:val="24"/>
        </w:rPr>
        <w:t>один из вопросов</w:t>
      </w:r>
      <w:r w:rsidRPr="00BC399B">
        <w:rPr>
          <w:sz w:val="24"/>
          <w:szCs w:val="24"/>
        </w:rPr>
        <w:t>.</w:t>
      </w:r>
    </w:p>
    <w:sectPr w:rsidR="00BC399B" w:rsidRPr="00BC399B" w:rsidSect="00B35843">
      <w:pgSz w:w="11906" w:h="16838"/>
      <w:pgMar w:top="567" w:right="851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ACF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4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399B"/>
    <w:rsid w:val="00012365"/>
    <w:rsid w:val="00036091"/>
    <w:rsid w:val="000550C5"/>
    <w:rsid w:val="00074F26"/>
    <w:rsid w:val="000935D0"/>
    <w:rsid w:val="000A06B7"/>
    <w:rsid w:val="000A60B6"/>
    <w:rsid w:val="000E5651"/>
    <w:rsid w:val="00107F84"/>
    <w:rsid w:val="0018742A"/>
    <w:rsid w:val="001B06A8"/>
    <w:rsid w:val="001C2AB9"/>
    <w:rsid w:val="001D4D30"/>
    <w:rsid w:val="001E1465"/>
    <w:rsid w:val="00214D1F"/>
    <w:rsid w:val="0022120A"/>
    <w:rsid w:val="00234090"/>
    <w:rsid w:val="0024110D"/>
    <w:rsid w:val="002439B2"/>
    <w:rsid w:val="00261B9E"/>
    <w:rsid w:val="002D3DF6"/>
    <w:rsid w:val="0031559A"/>
    <w:rsid w:val="00333286"/>
    <w:rsid w:val="00334A7C"/>
    <w:rsid w:val="003C56B9"/>
    <w:rsid w:val="003C7E55"/>
    <w:rsid w:val="003F3E1D"/>
    <w:rsid w:val="00473B12"/>
    <w:rsid w:val="00474EE6"/>
    <w:rsid w:val="00484503"/>
    <w:rsid w:val="004A5B0C"/>
    <w:rsid w:val="004B78F3"/>
    <w:rsid w:val="00505759"/>
    <w:rsid w:val="00522647"/>
    <w:rsid w:val="00527E0F"/>
    <w:rsid w:val="0053459D"/>
    <w:rsid w:val="00544483"/>
    <w:rsid w:val="005C5564"/>
    <w:rsid w:val="005F3471"/>
    <w:rsid w:val="006537B1"/>
    <w:rsid w:val="006A6204"/>
    <w:rsid w:val="006B3BD0"/>
    <w:rsid w:val="006B530C"/>
    <w:rsid w:val="006C5773"/>
    <w:rsid w:val="00742183"/>
    <w:rsid w:val="007809B2"/>
    <w:rsid w:val="00792992"/>
    <w:rsid w:val="007A49CA"/>
    <w:rsid w:val="007B338A"/>
    <w:rsid w:val="007B3F8F"/>
    <w:rsid w:val="007B5522"/>
    <w:rsid w:val="007F0236"/>
    <w:rsid w:val="00816382"/>
    <w:rsid w:val="00821AC2"/>
    <w:rsid w:val="00821BF5"/>
    <w:rsid w:val="0085544B"/>
    <w:rsid w:val="00857515"/>
    <w:rsid w:val="00894026"/>
    <w:rsid w:val="008C1E7F"/>
    <w:rsid w:val="00992D7B"/>
    <w:rsid w:val="009A3BC5"/>
    <w:rsid w:val="009D2E18"/>
    <w:rsid w:val="009D341B"/>
    <w:rsid w:val="009D6F12"/>
    <w:rsid w:val="00A05B26"/>
    <w:rsid w:val="00AA4C4C"/>
    <w:rsid w:val="00AC6B80"/>
    <w:rsid w:val="00AE4647"/>
    <w:rsid w:val="00B0750F"/>
    <w:rsid w:val="00B2293E"/>
    <w:rsid w:val="00B35843"/>
    <w:rsid w:val="00B46724"/>
    <w:rsid w:val="00B54286"/>
    <w:rsid w:val="00B56390"/>
    <w:rsid w:val="00B571B2"/>
    <w:rsid w:val="00B9424C"/>
    <w:rsid w:val="00BA18EF"/>
    <w:rsid w:val="00BB7A0D"/>
    <w:rsid w:val="00BC399B"/>
    <w:rsid w:val="00C13C7E"/>
    <w:rsid w:val="00C22D0B"/>
    <w:rsid w:val="00C84A73"/>
    <w:rsid w:val="00CC561C"/>
    <w:rsid w:val="00CF14A4"/>
    <w:rsid w:val="00D1228E"/>
    <w:rsid w:val="00D17B37"/>
    <w:rsid w:val="00D31C42"/>
    <w:rsid w:val="00D33202"/>
    <w:rsid w:val="00D74A11"/>
    <w:rsid w:val="00D967EC"/>
    <w:rsid w:val="00DB5075"/>
    <w:rsid w:val="00DC302C"/>
    <w:rsid w:val="00DE3136"/>
    <w:rsid w:val="00E1080B"/>
    <w:rsid w:val="00E15F73"/>
    <w:rsid w:val="00E432AC"/>
    <w:rsid w:val="00EA3C68"/>
    <w:rsid w:val="00EE332C"/>
    <w:rsid w:val="00F5621E"/>
    <w:rsid w:val="00F613AF"/>
    <w:rsid w:val="00F776FD"/>
    <w:rsid w:val="00F86AD1"/>
    <w:rsid w:val="00FA004C"/>
    <w:rsid w:val="00FA68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  <w14:docId w14:val="0C8DB544"/>
  <w14:defaultImageDpi w14:val="0"/>
  <w15:docId w15:val="{C74A51E0-E027-0C47-BBD2-25483C1A7F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szCs w:val="24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C6B80"/>
    <w:pPr>
      <w:ind w:firstLine="720"/>
      <w:jc w:val="both"/>
    </w:pPr>
    <w:rPr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Нумерованная формула"/>
    <w:basedOn w:val="a"/>
    <w:uiPriority w:val="99"/>
    <w:rsid w:val="00DE3136"/>
    <w:pPr>
      <w:tabs>
        <w:tab w:val="center" w:pos="4820"/>
        <w:tab w:val="right" w:pos="9639"/>
      </w:tabs>
      <w:ind w:firstLine="0"/>
    </w:pPr>
  </w:style>
  <w:style w:type="table" w:styleId="a4">
    <w:name w:val="Table Grid"/>
    <w:basedOn w:val="a1"/>
    <w:uiPriority w:val="39"/>
    <w:rsid w:val="000935D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88539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9148</TotalTime>
  <Pages>2</Pages>
  <Words>535</Words>
  <Characters>3055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Правила аттестации студентов </vt:lpstr>
    </vt:vector>
  </TitlesOfParts>
  <Company>MoBIL GROUP</Company>
  <LinksUpToDate>false</LinksUpToDate>
  <CharactersWithSpaces>3583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Правила аттестации студентов </dc:title>
  <dc:subject/>
  <dc:creator>111</dc:creator>
  <cp:keywords/>
  <dc:description/>
  <cp:lastModifiedBy>Microsoft Office User</cp:lastModifiedBy>
  <cp:revision>35</cp:revision>
  <dcterms:created xsi:type="dcterms:W3CDTF">2022-08-17T07:46:00Z</dcterms:created>
  <dcterms:modified xsi:type="dcterms:W3CDTF">2025-08-23T02:58:00Z</dcterms:modified>
</cp:coreProperties>
</file>