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2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525"/>
        <w:gridCol w:w="1701"/>
        <w:gridCol w:w="1560"/>
        <w:gridCol w:w="1419"/>
        <w:gridCol w:w="1276"/>
        <w:gridCol w:w="850"/>
        <w:gridCol w:w="1841"/>
        <w:gridCol w:w="1985"/>
        <w:gridCol w:w="3827"/>
      </w:tblGrid>
      <w:tr w:rsidR="004C00E9" w:rsidRPr="001A6B1F" w:rsidTr="0032651D">
        <w:trPr>
          <w:trHeight w:val="766"/>
        </w:trPr>
        <w:tc>
          <w:tcPr>
            <w:tcW w:w="5000" w:type="pct"/>
            <w:gridSpan w:val="9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4C00E9" w:rsidRPr="001A6B1F" w:rsidRDefault="004C00E9" w:rsidP="0032651D">
            <w:pPr>
              <w:spacing w:after="0" w:line="240" w:lineRule="auto"/>
              <w:jc w:val="center"/>
              <w:rPr>
                <w:rFonts w:ascii="Times New Roman" w:hAnsi="Times New Roman"/>
                <w:b/>
                <w:caps/>
                <w:sz w:val="24"/>
                <w:szCs w:val="20"/>
              </w:rPr>
            </w:pPr>
            <w:r w:rsidRPr="001A6B1F">
              <w:rPr>
                <w:rFonts w:ascii="Times New Roman" w:hAnsi="Times New Roman"/>
                <w:b/>
                <w:caps/>
                <w:sz w:val="24"/>
                <w:szCs w:val="20"/>
              </w:rPr>
              <w:t xml:space="preserve">Основные </w:t>
            </w:r>
            <w:r w:rsidR="0032651D">
              <w:rPr>
                <w:rFonts w:ascii="Times New Roman" w:hAnsi="Times New Roman"/>
                <w:b/>
                <w:caps/>
                <w:sz w:val="24"/>
                <w:szCs w:val="20"/>
              </w:rPr>
              <w:t>СТИЛИ</w:t>
            </w:r>
            <w:r w:rsidRPr="001A6B1F">
              <w:rPr>
                <w:rFonts w:ascii="Times New Roman" w:hAnsi="Times New Roman"/>
                <w:b/>
                <w:caps/>
                <w:sz w:val="24"/>
                <w:szCs w:val="20"/>
              </w:rPr>
              <w:t xml:space="preserve"> оформления</w:t>
            </w:r>
          </w:p>
        </w:tc>
      </w:tr>
      <w:tr w:rsidR="0032651D" w:rsidRPr="004C00E9" w:rsidTr="0032651D">
        <w:trPr>
          <w:trHeight w:val="766"/>
        </w:trPr>
        <w:tc>
          <w:tcPr>
            <w:tcW w:w="477" w:type="pc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5746CD" w:rsidRPr="004C00E9" w:rsidRDefault="005746CD" w:rsidP="001A6B1F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C00E9">
              <w:rPr>
                <w:rFonts w:ascii="Times New Roman" w:hAnsi="Times New Roman"/>
                <w:b/>
                <w:sz w:val="20"/>
                <w:szCs w:val="20"/>
              </w:rPr>
              <w:t>Стил</w:t>
            </w:r>
            <w:r w:rsidR="0032651D">
              <w:rPr>
                <w:rFonts w:ascii="Times New Roman" w:hAnsi="Times New Roman"/>
                <w:b/>
                <w:sz w:val="20"/>
                <w:szCs w:val="20"/>
              </w:rPr>
              <w:t>и</w:t>
            </w:r>
          </w:p>
        </w:tc>
        <w:tc>
          <w:tcPr>
            <w:tcW w:w="532" w:type="pc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5746CD" w:rsidRPr="004C00E9" w:rsidRDefault="005746CD" w:rsidP="001A6B1F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C00E9">
              <w:rPr>
                <w:rFonts w:ascii="Times New Roman" w:hAnsi="Times New Roman"/>
                <w:b/>
                <w:sz w:val="20"/>
                <w:szCs w:val="20"/>
              </w:rPr>
              <w:t>Выравнивание</w:t>
            </w:r>
          </w:p>
        </w:tc>
        <w:tc>
          <w:tcPr>
            <w:tcW w:w="488" w:type="pc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5746CD" w:rsidRPr="004C00E9" w:rsidRDefault="005746CD" w:rsidP="001A6B1F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C00E9">
              <w:rPr>
                <w:rFonts w:ascii="Times New Roman" w:hAnsi="Times New Roman"/>
                <w:b/>
                <w:sz w:val="20"/>
                <w:szCs w:val="20"/>
              </w:rPr>
              <w:t>Проверка правописания</w:t>
            </w:r>
          </w:p>
        </w:tc>
        <w:tc>
          <w:tcPr>
            <w:tcW w:w="444" w:type="pc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5746CD" w:rsidRPr="004C00E9" w:rsidRDefault="005746CD" w:rsidP="005746CD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proofErr w:type="spellStart"/>
            <w:r w:rsidRPr="004C00E9">
              <w:rPr>
                <w:rFonts w:ascii="Times New Roman" w:hAnsi="Times New Roman"/>
                <w:b/>
                <w:sz w:val="20"/>
                <w:szCs w:val="20"/>
              </w:rPr>
              <w:t>Автоперенос</w:t>
            </w:r>
            <w:proofErr w:type="spellEnd"/>
            <w:r w:rsidRPr="004C00E9">
              <w:rPr>
                <w:rFonts w:ascii="Times New Roman" w:hAnsi="Times New Roman"/>
                <w:b/>
                <w:sz w:val="20"/>
                <w:szCs w:val="20"/>
              </w:rPr>
              <w:t xml:space="preserve"> слов</w:t>
            </w:r>
          </w:p>
        </w:tc>
        <w:tc>
          <w:tcPr>
            <w:tcW w:w="399" w:type="pc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5746CD" w:rsidRPr="004C00E9" w:rsidRDefault="005746CD" w:rsidP="001A6B1F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C00E9">
              <w:rPr>
                <w:rFonts w:ascii="Times New Roman" w:hAnsi="Times New Roman"/>
                <w:b/>
                <w:sz w:val="20"/>
                <w:szCs w:val="20"/>
              </w:rPr>
              <w:t>Интервалы</w:t>
            </w:r>
            <w:r w:rsidRPr="004C00E9">
              <w:rPr>
                <w:rFonts w:ascii="Times New Roman" w:hAnsi="Times New Roman"/>
                <w:b/>
                <w:sz w:val="20"/>
                <w:szCs w:val="20"/>
              </w:rPr>
              <w:br/>
            </w:r>
            <w:proofErr w:type="gramStart"/>
            <w:r w:rsidRPr="004C00E9">
              <w:rPr>
                <w:rFonts w:ascii="Times New Roman" w:hAnsi="Times New Roman"/>
                <w:b/>
                <w:sz w:val="20"/>
                <w:szCs w:val="20"/>
              </w:rPr>
              <w:t>до</w:t>
            </w:r>
            <w:proofErr w:type="gramEnd"/>
            <w:r w:rsidRPr="004C00E9">
              <w:rPr>
                <w:rFonts w:ascii="Times New Roman" w:hAnsi="Times New Roman"/>
                <w:b/>
                <w:sz w:val="20"/>
                <w:szCs w:val="20"/>
              </w:rPr>
              <w:t>/после</w:t>
            </w:r>
          </w:p>
        </w:tc>
        <w:tc>
          <w:tcPr>
            <w:tcW w:w="266" w:type="pc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5746CD" w:rsidRPr="004C00E9" w:rsidRDefault="005746CD" w:rsidP="001A6B1F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C00E9">
              <w:rPr>
                <w:rFonts w:ascii="Times New Roman" w:hAnsi="Times New Roman"/>
                <w:b/>
                <w:sz w:val="20"/>
                <w:szCs w:val="20"/>
              </w:rPr>
              <w:t>Кегель</w:t>
            </w:r>
          </w:p>
        </w:tc>
        <w:tc>
          <w:tcPr>
            <w:tcW w:w="576" w:type="pc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5746CD" w:rsidRPr="004C00E9" w:rsidRDefault="005746CD" w:rsidP="00B6302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C00E9">
              <w:rPr>
                <w:rFonts w:ascii="Times New Roman" w:hAnsi="Times New Roman"/>
                <w:b/>
                <w:sz w:val="20"/>
                <w:szCs w:val="20"/>
              </w:rPr>
              <w:t>Начертание</w:t>
            </w:r>
          </w:p>
        </w:tc>
        <w:tc>
          <w:tcPr>
            <w:tcW w:w="621" w:type="pc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5746CD" w:rsidRPr="004C00E9" w:rsidRDefault="005746CD" w:rsidP="001A6B1F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C00E9">
              <w:rPr>
                <w:rFonts w:ascii="Times New Roman" w:hAnsi="Times New Roman"/>
                <w:b/>
                <w:sz w:val="20"/>
                <w:szCs w:val="20"/>
              </w:rPr>
              <w:t>Дополнительно</w:t>
            </w:r>
          </w:p>
        </w:tc>
        <w:tc>
          <w:tcPr>
            <w:tcW w:w="1197" w:type="pc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5746CD" w:rsidRPr="004C00E9" w:rsidRDefault="005746CD" w:rsidP="001A6B1F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C00E9">
              <w:rPr>
                <w:rFonts w:ascii="Times New Roman" w:hAnsi="Times New Roman"/>
                <w:b/>
                <w:sz w:val="20"/>
                <w:szCs w:val="20"/>
              </w:rPr>
              <w:t>Пример</w:t>
            </w:r>
          </w:p>
        </w:tc>
      </w:tr>
      <w:tr w:rsidR="0032651D" w:rsidRPr="001A6B1F" w:rsidTr="004A1B2C">
        <w:trPr>
          <w:trHeight w:val="934"/>
        </w:trPr>
        <w:tc>
          <w:tcPr>
            <w:tcW w:w="477" w:type="pct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vAlign w:val="center"/>
          </w:tcPr>
          <w:p w:rsidR="005746CD" w:rsidRPr="001A6B1F" w:rsidRDefault="005746CD" w:rsidP="001A6B1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 w:rsidRPr="001A6B1F">
              <w:rPr>
                <w:rFonts w:ascii="Times New Roman" w:hAnsi="Times New Roman"/>
                <w:sz w:val="24"/>
                <w:szCs w:val="20"/>
              </w:rPr>
              <w:t>Заголовок 1</w:t>
            </w:r>
          </w:p>
        </w:tc>
        <w:tc>
          <w:tcPr>
            <w:tcW w:w="532" w:type="pct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vAlign w:val="center"/>
          </w:tcPr>
          <w:p w:rsidR="005746CD" w:rsidRPr="001A6B1F" w:rsidRDefault="005746CD" w:rsidP="001A6B1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 w:rsidRPr="001A6B1F">
              <w:rPr>
                <w:rFonts w:ascii="Times New Roman" w:hAnsi="Times New Roman"/>
                <w:sz w:val="24"/>
                <w:szCs w:val="20"/>
              </w:rPr>
              <w:t>По центру</w:t>
            </w:r>
          </w:p>
        </w:tc>
        <w:tc>
          <w:tcPr>
            <w:tcW w:w="488" w:type="pct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vAlign w:val="center"/>
          </w:tcPr>
          <w:p w:rsidR="005746CD" w:rsidRPr="005746CD" w:rsidRDefault="005746CD" w:rsidP="001A6B1F">
            <w:pPr>
              <w:spacing w:after="0" w:line="240" w:lineRule="auto"/>
              <w:jc w:val="center"/>
              <w:rPr>
                <w:rFonts w:ascii="Times New Roman" w:hAnsi="Times New Roman"/>
                <w:noProof/>
                <w:sz w:val="24"/>
                <w:szCs w:val="20"/>
                <w:lang w:val="en-US"/>
              </w:rPr>
            </w:pPr>
            <w:r w:rsidRPr="001A6B1F">
              <w:rPr>
                <w:rFonts w:ascii="Times New Roman" w:hAnsi="Times New Roman"/>
                <w:noProof/>
                <w:sz w:val="24"/>
                <w:szCs w:val="20"/>
              </w:rPr>
              <w:t>Вкл</w:t>
            </w:r>
          </w:p>
        </w:tc>
        <w:tc>
          <w:tcPr>
            <w:tcW w:w="444" w:type="pct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vAlign w:val="center"/>
          </w:tcPr>
          <w:p w:rsidR="005746CD" w:rsidRPr="005746CD" w:rsidRDefault="005746CD" w:rsidP="00B63025">
            <w:pPr>
              <w:spacing w:after="0" w:line="240" w:lineRule="auto"/>
              <w:jc w:val="center"/>
              <w:rPr>
                <w:rFonts w:ascii="Times New Roman" w:hAnsi="Times New Roman"/>
                <w:noProof/>
                <w:sz w:val="24"/>
                <w:szCs w:val="20"/>
              </w:rPr>
            </w:pPr>
            <w:r>
              <w:rPr>
                <w:rFonts w:ascii="Times New Roman" w:hAnsi="Times New Roman"/>
                <w:noProof/>
                <w:sz w:val="24"/>
                <w:szCs w:val="20"/>
              </w:rPr>
              <w:t>Выкл</w:t>
            </w:r>
          </w:p>
        </w:tc>
        <w:tc>
          <w:tcPr>
            <w:tcW w:w="399" w:type="pct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vAlign w:val="center"/>
          </w:tcPr>
          <w:p w:rsidR="005746CD" w:rsidRPr="001A6B1F" w:rsidRDefault="005746CD" w:rsidP="001A6B1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 w:rsidRPr="001A6B1F">
              <w:rPr>
                <w:rFonts w:ascii="Times New Roman" w:hAnsi="Times New Roman"/>
                <w:sz w:val="24"/>
                <w:szCs w:val="20"/>
              </w:rPr>
              <w:t>24 / 18</w:t>
            </w:r>
          </w:p>
        </w:tc>
        <w:tc>
          <w:tcPr>
            <w:tcW w:w="266" w:type="pct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vAlign w:val="center"/>
          </w:tcPr>
          <w:p w:rsidR="005746CD" w:rsidRPr="001A6B1F" w:rsidRDefault="005746CD" w:rsidP="001A6B1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 w:rsidRPr="001A6B1F">
              <w:rPr>
                <w:rFonts w:ascii="Times New Roman" w:hAnsi="Times New Roman"/>
                <w:sz w:val="24"/>
                <w:szCs w:val="20"/>
              </w:rPr>
              <w:t>18</w:t>
            </w:r>
          </w:p>
        </w:tc>
        <w:tc>
          <w:tcPr>
            <w:tcW w:w="576" w:type="pct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vAlign w:val="center"/>
          </w:tcPr>
          <w:p w:rsidR="005746CD" w:rsidRPr="001A6B1F" w:rsidRDefault="004C00E9" w:rsidP="00B6302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Полужирный</w:t>
            </w:r>
          </w:p>
        </w:tc>
        <w:tc>
          <w:tcPr>
            <w:tcW w:w="621" w:type="pct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vAlign w:val="center"/>
          </w:tcPr>
          <w:p w:rsidR="005746CD" w:rsidRPr="001A6B1F" w:rsidRDefault="005746CD" w:rsidP="001A6B1F">
            <w:pPr>
              <w:spacing w:after="0" w:line="240" w:lineRule="auto"/>
              <w:rPr>
                <w:rFonts w:ascii="Times New Roman" w:hAnsi="Times New Roman"/>
                <w:noProof/>
                <w:szCs w:val="20"/>
              </w:rPr>
            </w:pPr>
            <w:r w:rsidRPr="001A6B1F">
              <w:rPr>
                <w:rFonts w:ascii="Times New Roman" w:hAnsi="Times New Roman"/>
                <w:noProof/>
                <w:szCs w:val="20"/>
              </w:rPr>
              <w:t>Без точки в конце</w:t>
            </w:r>
          </w:p>
          <w:p w:rsidR="005746CD" w:rsidRPr="001A6B1F" w:rsidRDefault="005746CD" w:rsidP="004C00E9">
            <w:pPr>
              <w:spacing w:after="0" w:line="240" w:lineRule="auto"/>
              <w:rPr>
                <w:rFonts w:ascii="Times New Roman" w:hAnsi="Times New Roman"/>
                <w:noProof/>
                <w:szCs w:val="20"/>
              </w:rPr>
            </w:pPr>
            <w:r w:rsidRPr="001A6B1F">
              <w:rPr>
                <w:rFonts w:ascii="Times New Roman" w:hAnsi="Times New Roman"/>
                <w:noProof/>
                <w:szCs w:val="20"/>
              </w:rPr>
              <w:t>С новой страницы</w:t>
            </w:r>
            <w:r w:rsidR="004C00E9">
              <w:rPr>
                <w:rFonts w:ascii="Times New Roman" w:hAnsi="Times New Roman"/>
                <w:noProof/>
                <w:szCs w:val="20"/>
              </w:rPr>
              <w:br/>
              <w:t>Все прописные</w:t>
            </w:r>
          </w:p>
        </w:tc>
        <w:tc>
          <w:tcPr>
            <w:tcW w:w="1197" w:type="pct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vAlign w:val="center"/>
          </w:tcPr>
          <w:p w:rsidR="005746CD" w:rsidRPr="001A6B1F" w:rsidRDefault="005746CD" w:rsidP="001A6B1F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000000"/>
                <w:sz w:val="24"/>
                <w:szCs w:val="20"/>
                <w:shd w:val="clear" w:color="auto" w:fill="FFFFFF"/>
              </w:rPr>
            </w:pPr>
            <w:r w:rsidRPr="001A6B1F">
              <w:rPr>
                <w:rFonts w:ascii="Times New Roman" w:hAnsi="Times New Roman"/>
                <w:b/>
                <w:color w:val="000000"/>
                <w:sz w:val="24"/>
                <w:szCs w:val="20"/>
                <w:shd w:val="clear" w:color="auto" w:fill="FFFFFF"/>
              </w:rPr>
              <w:t>2. АНАЛИЗ СИСТЕМЫ</w:t>
            </w:r>
          </w:p>
        </w:tc>
      </w:tr>
      <w:tr w:rsidR="0032651D" w:rsidRPr="001A6B1F" w:rsidTr="0032651D">
        <w:trPr>
          <w:trHeight w:val="686"/>
        </w:trPr>
        <w:tc>
          <w:tcPr>
            <w:tcW w:w="477" w:type="pct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5746CD" w:rsidRPr="001A6B1F" w:rsidRDefault="005746CD" w:rsidP="00B6302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 w:rsidRPr="001A6B1F">
              <w:rPr>
                <w:rFonts w:ascii="Times New Roman" w:hAnsi="Times New Roman"/>
                <w:sz w:val="24"/>
                <w:szCs w:val="20"/>
              </w:rPr>
              <w:t>Заголовок 2</w:t>
            </w:r>
          </w:p>
        </w:tc>
        <w:tc>
          <w:tcPr>
            <w:tcW w:w="532" w:type="pct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5746CD" w:rsidRPr="001A6B1F" w:rsidRDefault="005746CD" w:rsidP="00B6302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 w:rsidRPr="001A6B1F">
              <w:rPr>
                <w:rFonts w:ascii="Times New Roman" w:hAnsi="Times New Roman"/>
                <w:sz w:val="24"/>
                <w:szCs w:val="20"/>
              </w:rPr>
              <w:t>По центру</w:t>
            </w:r>
          </w:p>
        </w:tc>
        <w:tc>
          <w:tcPr>
            <w:tcW w:w="488" w:type="pct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5746CD" w:rsidRPr="001A6B1F" w:rsidRDefault="005746CD" w:rsidP="00B63025">
            <w:pPr>
              <w:spacing w:after="0" w:line="240" w:lineRule="auto"/>
              <w:jc w:val="center"/>
              <w:rPr>
                <w:rFonts w:ascii="Times New Roman" w:hAnsi="Times New Roman"/>
                <w:noProof/>
                <w:sz w:val="24"/>
                <w:szCs w:val="20"/>
              </w:rPr>
            </w:pPr>
            <w:r w:rsidRPr="001A6B1F">
              <w:rPr>
                <w:rFonts w:ascii="Times New Roman" w:hAnsi="Times New Roman"/>
                <w:noProof/>
                <w:sz w:val="24"/>
                <w:szCs w:val="20"/>
              </w:rPr>
              <w:t>Вкл</w:t>
            </w:r>
          </w:p>
        </w:tc>
        <w:tc>
          <w:tcPr>
            <w:tcW w:w="444" w:type="pct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5746CD" w:rsidRPr="001A6B1F" w:rsidRDefault="005746CD" w:rsidP="00B63025">
            <w:pPr>
              <w:spacing w:after="0" w:line="240" w:lineRule="auto"/>
              <w:jc w:val="center"/>
              <w:rPr>
                <w:rFonts w:ascii="Times New Roman" w:hAnsi="Times New Roman"/>
                <w:noProof/>
                <w:sz w:val="24"/>
                <w:szCs w:val="20"/>
              </w:rPr>
            </w:pPr>
            <w:r>
              <w:rPr>
                <w:rFonts w:ascii="Times New Roman" w:hAnsi="Times New Roman"/>
                <w:noProof/>
                <w:sz w:val="24"/>
                <w:szCs w:val="20"/>
              </w:rPr>
              <w:t>Выкл</w:t>
            </w:r>
          </w:p>
        </w:tc>
        <w:tc>
          <w:tcPr>
            <w:tcW w:w="399" w:type="pct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5746CD" w:rsidRPr="001A6B1F" w:rsidRDefault="005746CD" w:rsidP="00B6302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 w:rsidRPr="001A6B1F">
              <w:rPr>
                <w:rFonts w:ascii="Times New Roman" w:hAnsi="Times New Roman"/>
                <w:sz w:val="24"/>
                <w:szCs w:val="20"/>
              </w:rPr>
              <w:t>18 / 12</w:t>
            </w:r>
          </w:p>
        </w:tc>
        <w:tc>
          <w:tcPr>
            <w:tcW w:w="266" w:type="pct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5746CD" w:rsidRPr="001A6B1F" w:rsidRDefault="005746CD" w:rsidP="00B6302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 w:rsidRPr="001A6B1F">
              <w:rPr>
                <w:rFonts w:ascii="Times New Roman" w:hAnsi="Times New Roman"/>
                <w:sz w:val="24"/>
                <w:szCs w:val="20"/>
              </w:rPr>
              <w:t>16</w:t>
            </w:r>
          </w:p>
        </w:tc>
        <w:tc>
          <w:tcPr>
            <w:tcW w:w="576" w:type="pct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5746CD" w:rsidRPr="001A6B1F" w:rsidRDefault="004C00E9" w:rsidP="00B6302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Полужирный</w:t>
            </w:r>
          </w:p>
        </w:tc>
        <w:tc>
          <w:tcPr>
            <w:tcW w:w="621" w:type="pct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5746CD" w:rsidRDefault="005746CD" w:rsidP="00B63025">
            <w:pPr>
              <w:spacing w:after="0" w:line="240" w:lineRule="auto"/>
              <w:rPr>
                <w:rFonts w:ascii="Times New Roman" w:hAnsi="Times New Roman"/>
                <w:noProof/>
                <w:szCs w:val="20"/>
              </w:rPr>
            </w:pPr>
            <w:r w:rsidRPr="001A6B1F">
              <w:rPr>
                <w:rFonts w:ascii="Times New Roman" w:hAnsi="Times New Roman"/>
                <w:noProof/>
                <w:szCs w:val="20"/>
              </w:rPr>
              <w:t>Без точки в конце</w:t>
            </w:r>
          </w:p>
          <w:p w:rsidR="004C00E9" w:rsidRPr="001A6B1F" w:rsidRDefault="004C00E9" w:rsidP="00B63025">
            <w:pPr>
              <w:spacing w:after="0" w:line="240" w:lineRule="auto"/>
              <w:rPr>
                <w:rFonts w:ascii="Times New Roman" w:hAnsi="Times New Roman"/>
                <w:noProof/>
                <w:szCs w:val="20"/>
              </w:rPr>
            </w:pPr>
            <w:r>
              <w:rPr>
                <w:rFonts w:ascii="Times New Roman" w:hAnsi="Times New Roman"/>
                <w:noProof/>
                <w:szCs w:val="20"/>
              </w:rPr>
              <w:t>Все прописные</w:t>
            </w:r>
          </w:p>
        </w:tc>
        <w:tc>
          <w:tcPr>
            <w:tcW w:w="1197" w:type="pct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5746CD" w:rsidRPr="001A6B1F" w:rsidRDefault="005746CD" w:rsidP="00B63025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000000"/>
                <w:sz w:val="24"/>
                <w:szCs w:val="20"/>
                <w:shd w:val="clear" w:color="auto" w:fill="FFFFFF"/>
              </w:rPr>
            </w:pPr>
            <w:r w:rsidRPr="001A6B1F">
              <w:rPr>
                <w:rFonts w:ascii="Times New Roman" w:hAnsi="Times New Roman"/>
                <w:b/>
                <w:color w:val="000000"/>
                <w:sz w:val="24"/>
                <w:szCs w:val="20"/>
                <w:shd w:val="clear" w:color="auto" w:fill="FFFFFF"/>
              </w:rPr>
              <w:t>2.1. АНАЛИЗ ПОГРЕШНОСТИ</w:t>
            </w:r>
          </w:p>
        </w:tc>
      </w:tr>
      <w:tr w:rsidR="0032651D" w:rsidRPr="001A6B1F" w:rsidTr="0032651D">
        <w:trPr>
          <w:trHeight w:val="686"/>
        </w:trPr>
        <w:tc>
          <w:tcPr>
            <w:tcW w:w="477" w:type="pct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5746CD" w:rsidRPr="001A6B1F" w:rsidRDefault="005746CD" w:rsidP="005746C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 w:rsidRPr="001A6B1F">
              <w:rPr>
                <w:rFonts w:ascii="Times New Roman" w:hAnsi="Times New Roman"/>
                <w:sz w:val="24"/>
                <w:szCs w:val="20"/>
              </w:rPr>
              <w:t xml:space="preserve">Заголовок </w:t>
            </w:r>
            <w:r>
              <w:rPr>
                <w:rFonts w:ascii="Times New Roman" w:hAnsi="Times New Roman"/>
                <w:sz w:val="24"/>
                <w:szCs w:val="20"/>
              </w:rPr>
              <w:t>3</w:t>
            </w:r>
            <w:r w:rsidR="0032651D">
              <w:rPr>
                <w:rFonts w:ascii="Times New Roman" w:hAnsi="Times New Roman"/>
                <w:sz w:val="24"/>
                <w:szCs w:val="20"/>
              </w:rPr>
              <w:br/>
              <w:t>(варианты)</w:t>
            </w:r>
          </w:p>
        </w:tc>
        <w:tc>
          <w:tcPr>
            <w:tcW w:w="532" w:type="pct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5746CD" w:rsidRDefault="005746CD" w:rsidP="005746CD">
            <w:pPr>
              <w:spacing w:after="0" w:line="240" w:lineRule="auto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 xml:space="preserve">  - </w:t>
            </w:r>
            <w:r w:rsidRPr="001A6B1F">
              <w:rPr>
                <w:rFonts w:ascii="Times New Roman" w:hAnsi="Times New Roman"/>
                <w:sz w:val="24"/>
                <w:szCs w:val="20"/>
              </w:rPr>
              <w:t>По центру</w:t>
            </w:r>
          </w:p>
          <w:p w:rsidR="005746CD" w:rsidRPr="001A6B1F" w:rsidRDefault="005746CD" w:rsidP="005746CD">
            <w:pPr>
              <w:spacing w:after="0" w:line="240" w:lineRule="auto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 xml:space="preserve">  - Слева</w:t>
            </w:r>
          </w:p>
        </w:tc>
        <w:tc>
          <w:tcPr>
            <w:tcW w:w="488" w:type="pct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5746CD" w:rsidRPr="001A6B1F" w:rsidRDefault="005746CD" w:rsidP="001A6B1F">
            <w:pPr>
              <w:spacing w:after="0" w:line="240" w:lineRule="auto"/>
              <w:jc w:val="center"/>
              <w:rPr>
                <w:rFonts w:ascii="Times New Roman" w:hAnsi="Times New Roman"/>
                <w:noProof/>
                <w:sz w:val="24"/>
                <w:szCs w:val="20"/>
              </w:rPr>
            </w:pPr>
            <w:r w:rsidRPr="001A6B1F">
              <w:rPr>
                <w:rFonts w:ascii="Times New Roman" w:hAnsi="Times New Roman"/>
                <w:noProof/>
                <w:sz w:val="24"/>
                <w:szCs w:val="20"/>
              </w:rPr>
              <w:t>Вкл</w:t>
            </w:r>
          </w:p>
        </w:tc>
        <w:tc>
          <w:tcPr>
            <w:tcW w:w="444" w:type="pct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5746CD" w:rsidRPr="001A6B1F" w:rsidRDefault="005746CD" w:rsidP="00B63025">
            <w:pPr>
              <w:spacing w:after="0" w:line="240" w:lineRule="auto"/>
              <w:jc w:val="center"/>
              <w:rPr>
                <w:rFonts w:ascii="Times New Roman" w:hAnsi="Times New Roman"/>
                <w:noProof/>
                <w:sz w:val="24"/>
                <w:szCs w:val="20"/>
              </w:rPr>
            </w:pPr>
            <w:r>
              <w:rPr>
                <w:rFonts w:ascii="Times New Roman" w:hAnsi="Times New Roman"/>
                <w:noProof/>
                <w:sz w:val="24"/>
                <w:szCs w:val="20"/>
              </w:rPr>
              <w:t>Выкл</w:t>
            </w:r>
          </w:p>
        </w:tc>
        <w:tc>
          <w:tcPr>
            <w:tcW w:w="399" w:type="pct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5746CD" w:rsidRPr="001A6B1F" w:rsidRDefault="005746CD" w:rsidP="005746C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 w:rsidRPr="001A6B1F">
              <w:rPr>
                <w:rFonts w:ascii="Times New Roman" w:hAnsi="Times New Roman"/>
                <w:sz w:val="24"/>
                <w:szCs w:val="20"/>
              </w:rPr>
              <w:t>1</w:t>
            </w:r>
            <w:r>
              <w:rPr>
                <w:rFonts w:ascii="Times New Roman" w:hAnsi="Times New Roman"/>
                <w:sz w:val="24"/>
                <w:szCs w:val="20"/>
              </w:rPr>
              <w:t>2</w:t>
            </w:r>
            <w:r w:rsidRPr="001A6B1F">
              <w:rPr>
                <w:rFonts w:ascii="Times New Roman" w:hAnsi="Times New Roman"/>
                <w:sz w:val="24"/>
                <w:szCs w:val="20"/>
              </w:rPr>
              <w:t xml:space="preserve"> /</w:t>
            </w:r>
            <w:r>
              <w:rPr>
                <w:rFonts w:ascii="Times New Roman" w:hAnsi="Times New Roman"/>
                <w:sz w:val="24"/>
                <w:szCs w:val="20"/>
              </w:rPr>
              <w:t xml:space="preserve"> 6</w:t>
            </w:r>
          </w:p>
        </w:tc>
        <w:tc>
          <w:tcPr>
            <w:tcW w:w="266" w:type="pct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5746CD" w:rsidRPr="001A6B1F" w:rsidRDefault="005746CD" w:rsidP="005746C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 w:rsidRPr="001A6B1F">
              <w:rPr>
                <w:rFonts w:ascii="Times New Roman" w:hAnsi="Times New Roman"/>
                <w:sz w:val="24"/>
                <w:szCs w:val="20"/>
              </w:rPr>
              <w:t>1</w:t>
            </w:r>
            <w:r>
              <w:rPr>
                <w:rFonts w:ascii="Times New Roman" w:hAnsi="Times New Roman"/>
                <w:sz w:val="24"/>
                <w:szCs w:val="20"/>
              </w:rPr>
              <w:t>4</w:t>
            </w:r>
          </w:p>
        </w:tc>
        <w:tc>
          <w:tcPr>
            <w:tcW w:w="576" w:type="pct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5746CD" w:rsidRDefault="004C00E9" w:rsidP="004C00E9">
            <w:pPr>
              <w:spacing w:after="0" w:line="240" w:lineRule="auto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- Полужирный</w:t>
            </w:r>
          </w:p>
          <w:p w:rsidR="004C00E9" w:rsidRPr="001A6B1F" w:rsidRDefault="004C00E9" w:rsidP="004C00E9">
            <w:pPr>
              <w:spacing w:after="0" w:line="240" w:lineRule="auto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- Курсив</w:t>
            </w:r>
          </w:p>
        </w:tc>
        <w:tc>
          <w:tcPr>
            <w:tcW w:w="621" w:type="pct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5746CD" w:rsidRPr="001A6B1F" w:rsidRDefault="005746CD" w:rsidP="001A6B1F">
            <w:pPr>
              <w:spacing w:after="0" w:line="240" w:lineRule="auto"/>
              <w:rPr>
                <w:rFonts w:ascii="Times New Roman" w:hAnsi="Times New Roman"/>
                <w:noProof/>
                <w:szCs w:val="20"/>
              </w:rPr>
            </w:pPr>
            <w:r w:rsidRPr="001A6B1F">
              <w:rPr>
                <w:rFonts w:ascii="Times New Roman" w:hAnsi="Times New Roman"/>
                <w:noProof/>
                <w:szCs w:val="20"/>
              </w:rPr>
              <w:t>Без точки в конце</w:t>
            </w:r>
          </w:p>
        </w:tc>
        <w:tc>
          <w:tcPr>
            <w:tcW w:w="1197" w:type="pct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5746CD" w:rsidRDefault="005746CD" w:rsidP="0032651D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000000"/>
                <w:sz w:val="24"/>
                <w:szCs w:val="20"/>
                <w:shd w:val="clear" w:color="auto" w:fill="FFFFFF"/>
              </w:rPr>
            </w:pPr>
            <w:r w:rsidRPr="001A6B1F">
              <w:rPr>
                <w:rFonts w:ascii="Times New Roman" w:hAnsi="Times New Roman"/>
                <w:b/>
                <w:color w:val="000000"/>
                <w:sz w:val="24"/>
                <w:szCs w:val="20"/>
                <w:shd w:val="clear" w:color="auto" w:fill="FFFFFF"/>
              </w:rPr>
              <w:t>2.1.</w:t>
            </w:r>
            <w:r w:rsidR="0032651D">
              <w:rPr>
                <w:rFonts w:ascii="Times New Roman" w:hAnsi="Times New Roman"/>
                <w:b/>
                <w:color w:val="000000"/>
                <w:sz w:val="24"/>
                <w:szCs w:val="20"/>
                <w:shd w:val="clear" w:color="auto" w:fill="FFFFFF"/>
              </w:rPr>
              <w:t>3.</w:t>
            </w:r>
            <w:r w:rsidRPr="001A6B1F">
              <w:rPr>
                <w:rFonts w:ascii="Times New Roman" w:hAnsi="Times New Roman"/>
                <w:b/>
                <w:color w:val="000000"/>
                <w:sz w:val="24"/>
                <w:szCs w:val="20"/>
                <w:shd w:val="clear" w:color="auto" w:fill="FFFFFF"/>
              </w:rPr>
              <w:t xml:space="preserve"> </w:t>
            </w:r>
            <w:r w:rsidR="0032651D">
              <w:rPr>
                <w:rFonts w:ascii="Times New Roman" w:hAnsi="Times New Roman"/>
                <w:b/>
                <w:color w:val="000000"/>
                <w:sz w:val="24"/>
                <w:szCs w:val="20"/>
                <w:shd w:val="clear" w:color="auto" w:fill="FFFFFF"/>
              </w:rPr>
              <w:t>Подпункт третьего уровня</w:t>
            </w:r>
          </w:p>
          <w:p w:rsidR="0032651D" w:rsidRPr="0032651D" w:rsidRDefault="0032651D" w:rsidP="0032651D">
            <w:pPr>
              <w:spacing w:after="0" w:line="240" w:lineRule="auto"/>
              <w:jc w:val="center"/>
              <w:rPr>
                <w:rFonts w:ascii="Times New Roman" w:hAnsi="Times New Roman"/>
                <w:caps/>
                <w:color w:val="000000"/>
                <w:sz w:val="24"/>
                <w:szCs w:val="20"/>
                <w:shd w:val="clear" w:color="auto" w:fill="FFFFFF"/>
              </w:rPr>
            </w:pPr>
            <w:r w:rsidRPr="0032651D">
              <w:rPr>
                <w:rFonts w:ascii="Times New Roman" w:hAnsi="Times New Roman"/>
                <w:caps/>
                <w:color w:val="000000"/>
                <w:sz w:val="24"/>
                <w:szCs w:val="20"/>
                <w:shd w:val="clear" w:color="auto" w:fill="FFFFFF"/>
              </w:rPr>
              <w:t>2.1.3. Подпункт третьего уровня</w:t>
            </w:r>
          </w:p>
        </w:tc>
      </w:tr>
      <w:tr w:rsidR="0032651D" w:rsidRPr="001A6B1F" w:rsidTr="0032651D">
        <w:trPr>
          <w:trHeight w:val="686"/>
        </w:trPr>
        <w:tc>
          <w:tcPr>
            <w:tcW w:w="477" w:type="pct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5746CD" w:rsidRPr="001A6B1F" w:rsidRDefault="005746CD" w:rsidP="00B6302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 w:rsidRPr="001A6B1F">
              <w:rPr>
                <w:rFonts w:ascii="Times New Roman" w:hAnsi="Times New Roman"/>
                <w:sz w:val="24"/>
                <w:szCs w:val="20"/>
              </w:rPr>
              <w:t>Основной текст</w:t>
            </w:r>
          </w:p>
        </w:tc>
        <w:tc>
          <w:tcPr>
            <w:tcW w:w="532" w:type="pct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5746CD" w:rsidRPr="001A6B1F" w:rsidRDefault="005746CD" w:rsidP="00B6302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 w:rsidRPr="001A6B1F">
              <w:rPr>
                <w:rFonts w:ascii="Times New Roman" w:hAnsi="Times New Roman"/>
                <w:sz w:val="24"/>
                <w:szCs w:val="20"/>
              </w:rPr>
              <w:t>По ширине</w:t>
            </w:r>
          </w:p>
        </w:tc>
        <w:tc>
          <w:tcPr>
            <w:tcW w:w="488" w:type="pct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5746CD" w:rsidRPr="001A6B1F" w:rsidRDefault="005746CD" w:rsidP="00B63025">
            <w:pPr>
              <w:spacing w:after="0" w:line="240" w:lineRule="auto"/>
              <w:jc w:val="center"/>
              <w:rPr>
                <w:rFonts w:ascii="Times New Roman" w:hAnsi="Times New Roman"/>
                <w:noProof/>
                <w:sz w:val="24"/>
                <w:szCs w:val="20"/>
              </w:rPr>
            </w:pPr>
            <w:r w:rsidRPr="001A6B1F">
              <w:rPr>
                <w:rFonts w:ascii="Times New Roman" w:hAnsi="Times New Roman"/>
                <w:noProof/>
                <w:sz w:val="24"/>
                <w:szCs w:val="20"/>
              </w:rPr>
              <w:t>Вкл</w:t>
            </w:r>
          </w:p>
        </w:tc>
        <w:tc>
          <w:tcPr>
            <w:tcW w:w="444" w:type="pct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5746CD" w:rsidRPr="001A6B1F" w:rsidRDefault="005746CD" w:rsidP="00B63025">
            <w:pPr>
              <w:spacing w:after="0" w:line="240" w:lineRule="auto"/>
              <w:jc w:val="center"/>
              <w:rPr>
                <w:rFonts w:ascii="Times New Roman" w:hAnsi="Times New Roman"/>
                <w:noProof/>
                <w:sz w:val="24"/>
                <w:szCs w:val="20"/>
              </w:rPr>
            </w:pPr>
            <w:r w:rsidRPr="001A6B1F">
              <w:rPr>
                <w:rFonts w:ascii="Times New Roman" w:hAnsi="Times New Roman"/>
                <w:noProof/>
                <w:sz w:val="24"/>
                <w:szCs w:val="20"/>
              </w:rPr>
              <w:t>Вкл</w:t>
            </w:r>
          </w:p>
        </w:tc>
        <w:tc>
          <w:tcPr>
            <w:tcW w:w="399" w:type="pct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5746CD" w:rsidRPr="001A6B1F" w:rsidRDefault="005746CD" w:rsidP="00B6302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 w:rsidRPr="001A6B1F">
              <w:rPr>
                <w:rFonts w:ascii="Times New Roman" w:hAnsi="Times New Roman"/>
                <w:sz w:val="24"/>
                <w:szCs w:val="20"/>
              </w:rPr>
              <w:t>0 / 0</w:t>
            </w:r>
          </w:p>
        </w:tc>
        <w:tc>
          <w:tcPr>
            <w:tcW w:w="266" w:type="pct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5746CD" w:rsidRPr="001A6B1F" w:rsidRDefault="005746CD" w:rsidP="00B6302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 w:rsidRPr="001A6B1F">
              <w:rPr>
                <w:rFonts w:ascii="Times New Roman" w:hAnsi="Times New Roman"/>
                <w:sz w:val="24"/>
                <w:szCs w:val="20"/>
              </w:rPr>
              <w:t>14</w:t>
            </w:r>
          </w:p>
        </w:tc>
        <w:tc>
          <w:tcPr>
            <w:tcW w:w="576" w:type="pct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5746CD" w:rsidRPr="001A6B1F" w:rsidRDefault="004C00E9" w:rsidP="00B6302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Обычный</w:t>
            </w:r>
          </w:p>
        </w:tc>
        <w:tc>
          <w:tcPr>
            <w:tcW w:w="621" w:type="pct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5746CD" w:rsidRPr="001A6B1F" w:rsidRDefault="005746CD" w:rsidP="00B63025">
            <w:pPr>
              <w:spacing w:after="0" w:line="240" w:lineRule="auto"/>
              <w:rPr>
                <w:rFonts w:ascii="Times New Roman" w:hAnsi="Times New Roman"/>
                <w:noProof/>
                <w:szCs w:val="20"/>
              </w:rPr>
            </w:pPr>
          </w:p>
        </w:tc>
        <w:tc>
          <w:tcPr>
            <w:tcW w:w="1197" w:type="pct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5746CD" w:rsidRPr="001A6B1F" w:rsidRDefault="005746CD" w:rsidP="00B63025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0"/>
                <w:shd w:val="clear" w:color="auto" w:fill="FFFFFF"/>
              </w:rPr>
            </w:pPr>
          </w:p>
        </w:tc>
      </w:tr>
      <w:tr w:rsidR="0032651D" w:rsidRPr="001A6B1F" w:rsidTr="006326DF">
        <w:trPr>
          <w:trHeight w:val="913"/>
        </w:trPr>
        <w:tc>
          <w:tcPr>
            <w:tcW w:w="477" w:type="pct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5746CD" w:rsidRPr="001A6B1F" w:rsidRDefault="005746CD" w:rsidP="001A6B1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 w:rsidRPr="001A6B1F">
              <w:rPr>
                <w:rFonts w:ascii="Times New Roman" w:hAnsi="Times New Roman"/>
                <w:sz w:val="24"/>
                <w:szCs w:val="20"/>
              </w:rPr>
              <w:t>Основной текст</w:t>
            </w:r>
            <w:r>
              <w:rPr>
                <w:rFonts w:ascii="Times New Roman" w:hAnsi="Times New Roman"/>
                <w:sz w:val="24"/>
                <w:szCs w:val="20"/>
              </w:rPr>
              <w:t xml:space="preserve"> с </w:t>
            </w:r>
            <w:r w:rsidR="004C00E9">
              <w:rPr>
                <w:rFonts w:ascii="Times New Roman" w:hAnsi="Times New Roman"/>
                <w:sz w:val="24"/>
                <w:szCs w:val="20"/>
              </w:rPr>
              <w:t>отступом</w:t>
            </w:r>
          </w:p>
        </w:tc>
        <w:tc>
          <w:tcPr>
            <w:tcW w:w="532" w:type="pct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5746CD" w:rsidRPr="001A6B1F" w:rsidRDefault="005746CD" w:rsidP="001A6B1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 w:rsidRPr="001A6B1F">
              <w:rPr>
                <w:rFonts w:ascii="Times New Roman" w:hAnsi="Times New Roman"/>
                <w:sz w:val="24"/>
                <w:szCs w:val="20"/>
              </w:rPr>
              <w:t>По ширине</w:t>
            </w:r>
          </w:p>
        </w:tc>
        <w:tc>
          <w:tcPr>
            <w:tcW w:w="488" w:type="pct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5746CD" w:rsidRPr="001A6B1F" w:rsidRDefault="005746CD" w:rsidP="001A6B1F">
            <w:pPr>
              <w:spacing w:after="0" w:line="240" w:lineRule="auto"/>
              <w:jc w:val="center"/>
              <w:rPr>
                <w:rFonts w:ascii="Times New Roman" w:hAnsi="Times New Roman"/>
                <w:noProof/>
                <w:sz w:val="24"/>
                <w:szCs w:val="20"/>
              </w:rPr>
            </w:pPr>
            <w:r w:rsidRPr="001A6B1F">
              <w:rPr>
                <w:rFonts w:ascii="Times New Roman" w:hAnsi="Times New Roman"/>
                <w:noProof/>
                <w:sz w:val="24"/>
                <w:szCs w:val="20"/>
              </w:rPr>
              <w:t>Вкл</w:t>
            </w:r>
          </w:p>
        </w:tc>
        <w:tc>
          <w:tcPr>
            <w:tcW w:w="444" w:type="pct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5746CD" w:rsidRPr="001A6B1F" w:rsidRDefault="005746CD" w:rsidP="00B63025">
            <w:pPr>
              <w:spacing w:after="0" w:line="240" w:lineRule="auto"/>
              <w:jc w:val="center"/>
              <w:rPr>
                <w:rFonts w:ascii="Times New Roman" w:hAnsi="Times New Roman"/>
                <w:noProof/>
                <w:sz w:val="24"/>
                <w:szCs w:val="20"/>
              </w:rPr>
            </w:pPr>
            <w:r w:rsidRPr="001A6B1F">
              <w:rPr>
                <w:rFonts w:ascii="Times New Roman" w:hAnsi="Times New Roman"/>
                <w:noProof/>
                <w:sz w:val="24"/>
                <w:szCs w:val="20"/>
              </w:rPr>
              <w:t>Вкл</w:t>
            </w:r>
          </w:p>
        </w:tc>
        <w:tc>
          <w:tcPr>
            <w:tcW w:w="399" w:type="pct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5746CD" w:rsidRPr="001A6B1F" w:rsidRDefault="005746CD" w:rsidP="001A6B1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 w:rsidRPr="001A6B1F">
              <w:rPr>
                <w:rFonts w:ascii="Times New Roman" w:hAnsi="Times New Roman"/>
                <w:sz w:val="24"/>
                <w:szCs w:val="20"/>
              </w:rPr>
              <w:t>0 / 0</w:t>
            </w:r>
          </w:p>
        </w:tc>
        <w:tc>
          <w:tcPr>
            <w:tcW w:w="266" w:type="pct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5746CD" w:rsidRPr="001A6B1F" w:rsidRDefault="005746CD" w:rsidP="001A6B1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 w:rsidRPr="001A6B1F">
              <w:rPr>
                <w:rFonts w:ascii="Times New Roman" w:hAnsi="Times New Roman"/>
                <w:sz w:val="24"/>
                <w:szCs w:val="20"/>
              </w:rPr>
              <w:t>14</w:t>
            </w:r>
          </w:p>
        </w:tc>
        <w:tc>
          <w:tcPr>
            <w:tcW w:w="576" w:type="pct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5746CD" w:rsidRPr="001A6B1F" w:rsidRDefault="004C00E9" w:rsidP="00B6302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Обычный</w:t>
            </w:r>
          </w:p>
        </w:tc>
        <w:tc>
          <w:tcPr>
            <w:tcW w:w="621" w:type="pct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5746CD" w:rsidRPr="001A6B1F" w:rsidRDefault="005746CD" w:rsidP="0032651D">
            <w:pPr>
              <w:spacing w:after="0" w:line="240" w:lineRule="auto"/>
              <w:rPr>
                <w:rFonts w:ascii="Times New Roman" w:hAnsi="Times New Roman"/>
                <w:noProof/>
                <w:szCs w:val="20"/>
              </w:rPr>
            </w:pPr>
            <w:r w:rsidRPr="001A6B1F">
              <w:rPr>
                <w:rFonts w:ascii="Times New Roman" w:hAnsi="Times New Roman"/>
                <w:noProof/>
                <w:szCs w:val="20"/>
              </w:rPr>
              <w:t>Красная строка</w:t>
            </w:r>
            <w:r w:rsidR="0032651D">
              <w:rPr>
                <w:rFonts w:ascii="Times New Roman" w:hAnsi="Times New Roman"/>
                <w:noProof/>
                <w:szCs w:val="20"/>
              </w:rPr>
              <w:t>:</w:t>
            </w:r>
            <w:r w:rsidRPr="001A6B1F">
              <w:rPr>
                <w:rFonts w:ascii="Times New Roman" w:hAnsi="Times New Roman"/>
                <w:noProof/>
                <w:szCs w:val="20"/>
              </w:rPr>
              <w:t xml:space="preserve"> 1см</w:t>
            </w:r>
          </w:p>
        </w:tc>
        <w:tc>
          <w:tcPr>
            <w:tcW w:w="1197" w:type="pct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5746CD" w:rsidRPr="001A6B1F" w:rsidRDefault="005746CD" w:rsidP="001A6B1F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0"/>
                <w:shd w:val="clear" w:color="auto" w:fill="FFFFFF"/>
              </w:rPr>
            </w:pPr>
          </w:p>
        </w:tc>
      </w:tr>
      <w:tr w:rsidR="0032651D" w:rsidRPr="001A6B1F" w:rsidTr="0032651D">
        <w:trPr>
          <w:trHeight w:val="686"/>
        </w:trPr>
        <w:tc>
          <w:tcPr>
            <w:tcW w:w="477" w:type="pct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4C00E9" w:rsidRPr="001A6B1F" w:rsidRDefault="004C00E9" w:rsidP="00B6302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Картинка</w:t>
            </w:r>
          </w:p>
        </w:tc>
        <w:tc>
          <w:tcPr>
            <w:tcW w:w="532" w:type="pct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4C00E9" w:rsidRPr="001A6B1F" w:rsidRDefault="004C00E9" w:rsidP="00B6302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 w:rsidRPr="001A6B1F">
              <w:rPr>
                <w:rFonts w:ascii="Times New Roman" w:hAnsi="Times New Roman"/>
                <w:sz w:val="24"/>
                <w:szCs w:val="20"/>
              </w:rPr>
              <w:t>По центру</w:t>
            </w:r>
          </w:p>
        </w:tc>
        <w:tc>
          <w:tcPr>
            <w:tcW w:w="488" w:type="pct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4C00E9" w:rsidRPr="001A6B1F" w:rsidRDefault="004C00E9" w:rsidP="00B63025">
            <w:pPr>
              <w:spacing w:after="0" w:line="240" w:lineRule="auto"/>
              <w:jc w:val="center"/>
              <w:rPr>
                <w:rFonts w:ascii="Times New Roman" w:hAnsi="Times New Roman"/>
                <w:noProof/>
                <w:sz w:val="24"/>
                <w:szCs w:val="20"/>
              </w:rPr>
            </w:pPr>
            <w:r w:rsidRPr="001A6B1F">
              <w:rPr>
                <w:rFonts w:ascii="Times New Roman" w:hAnsi="Times New Roman"/>
                <w:noProof/>
                <w:sz w:val="24"/>
                <w:szCs w:val="20"/>
              </w:rPr>
              <w:t>Вкл</w:t>
            </w:r>
          </w:p>
        </w:tc>
        <w:tc>
          <w:tcPr>
            <w:tcW w:w="444" w:type="pct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4C00E9" w:rsidRPr="001A6B1F" w:rsidRDefault="004C00E9" w:rsidP="00B63025">
            <w:pPr>
              <w:spacing w:after="0" w:line="240" w:lineRule="auto"/>
              <w:jc w:val="center"/>
              <w:rPr>
                <w:rFonts w:ascii="Times New Roman" w:hAnsi="Times New Roman"/>
                <w:noProof/>
                <w:sz w:val="24"/>
                <w:szCs w:val="20"/>
              </w:rPr>
            </w:pPr>
            <w:r w:rsidRPr="001A6B1F">
              <w:rPr>
                <w:rFonts w:ascii="Times New Roman" w:hAnsi="Times New Roman"/>
                <w:noProof/>
                <w:sz w:val="24"/>
                <w:szCs w:val="20"/>
              </w:rPr>
              <w:t>Вкл</w:t>
            </w:r>
          </w:p>
        </w:tc>
        <w:tc>
          <w:tcPr>
            <w:tcW w:w="399" w:type="pct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4C00E9" w:rsidRPr="001A6B1F" w:rsidRDefault="004C00E9" w:rsidP="004C00E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24</w:t>
            </w:r>
            <w:r w:rsidRPr="001A6B1F">
              <w:rPr>
                <w:rFonts w:ascii="Times New Roman" w:hAnsi="Times New Roman"/>
                <w:sz w:val="24"/>
                <w:szCs w:val="20"/>
              </w:rPr>
              <w:t xml:space="preserve"> / </w:t>
            </w:r>
            <w:r>
              <w:rPr>
                <w:rFonts w:ascii="Times New Roman" w:hAnsi="Times New Roman"/>
                <w:sz w:val="24"/>
                <w:szCs w:val="20"/>
              </w:rPr>
              <w:t>0</w:t>
            </w:r>
          </w:p>
        </w:tc>
        <w:tc>
          <w:tcPr>
            <w:tcW w:w="266" w:type="pct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4C00E9" w:rsidRPr="001A6B1F" w:rsidRDefault="004C00E9" w:rsidP="00B6302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 w:rsidRPr="001A6B1F">
              <w:rPr>
                <w:rFonts w:ascii="Times New Roman" w:hAnsi="Times New Roman"/>
                <w:sz w:val="24"/>
                <w:szCs w:val="20"/>
              </w:rPr>
              <w:t>14</w:t>
            </w:r>
          </w:p>
        </w:tc>
        <w:tc>
          <w:tcPr>
            <w:tcW w:w="576" w:type="pct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4C00E9" w:rsidRPr="001A6B1F" w:rsidRDefault="0032651D" w:rsidP="00B6302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–</w:t>
            </w:r>
          </w:p>
        </w:tc>
        <w:tc>
          <w:tcPr>
            <w:tcW w:w="621" w:type="pct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4C00E9" w:rsidRPr="001A6B1F" w:rsidRDefault="004C00E9" w:rsidP="00B63025">
            <w:pPr>
              <w:spacing w:after="0" w:line="240" w:lineRule="auto"/>
              <w:rPr>
                <w:rFonts w:ascii="Times New Roman" w:hAnsi="Times New Roman"/>
                <w:noProof/>
                <w:szCs w:val="20"/>
              </w:rPr>
            </w:pPr>
          </w:p>
        </w:tc>
        <w:tc>
          <w:tcPr>
            <w:tcW w:w="1197" w:type="pct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4C00E9" w:rsidRPr="001A6B1F" w:rsidRDefault="004C00E9" w:rsidP="00B63025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0"/>
                <w:shd w:val="clear" w:color="auto" w:fill="FFFFFF"/>
              </w:rPr>
            </w:pPr>
          </w:p>
        </w:tc>
      </w:tr>
      <w:tr w:rsidR="0032651D" w:rsidRPr="001A6B1F" w:rsidTr="0032651D">
        <w:trPr>
          <w:trHeight w:val="686"/>
        </w:trPr>
        <w:tc>
          <w:tcPr>
            <w:tcW w:w="477" w:type="pct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5746CD" w:rsidRPr="001A6B1F" w:rsidRDefault="005746CD" w:rsidP="001A6B1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 w:rsidRPr="001A6B1F">
              <w:rPr>
                <w:rFonts w:ascii="Times New Roman" w:hAnsi="Times New Roman"/>
                <w:sz w:val="24"/>
                <w:szCs w:val="20"/>
              </w:rPr>
              <w:t>Подпись к картинке</w:t>
            </w:r>
          </w:p>
        </w:tc>
        <w:tc>
          <w:tcPr>
            <w:tcW w:w="532" w:type="pct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5746CD" w:rsidRPr="001A6B1F" w:rsidRDefault="005746CD" w:rsidP="001A6B1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 w:rsidRPr="001A6B1F">
              <w:rPr>
                <w:rFonts w:ascii="Times New Roman" w:hAnsi="Times New Roman"/>
                <w:sz w:val="24"/>
                <w:szCs w:val="20"/>
              </w:rPr>
              <w:t>По центру,</w:t>
            </w:r>
          </w:p>
          <w:p w:rsidR="005746CD" w:rsidRPr="001A6B1F" w:rsidRDefault="005746CD" w:rsidP="001A6B1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 w:rsidRPr="001A6B1F">
              <w:rPr>
                <w:rFonts w:ascii="Times New Roman" w:hAnsi="Times New Roman"/>
                <w:sz w:val="24"/>
                <w:szCs w:val="20"/>
              </w:rPr>
              <w:t>снизу</w:t>
            </w:r>
          </w:p>
        </w:tc>
        <w:tc>
          <w:tcPr>
            <w:tcW w:w="488" w:type="pct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5746CD" w:rsidRPr="001A6B1F" w:rsidRDefault="005746CD" w:rsidP="001A6B1F">
            <w:pPr>
              <w:spacing w:after="0" w:line="240" w:lineRule="auto"/>
              <w:jc w:val="center"/>
              <w:rPr>
                <w:rFonts w:ascii="Times New Roman" w:hAnsi="Times New Roman"/>
                <w:noProof/>
                <w:sz w:val="24"/>
                <w:szCs w:val="20"/>
              </w:rPr>
            </w:pPr>
            <w:r w:rsidRPr="001A6B1F">
              <w:rPr>
                <w:rFonts w:ascii="Times New Roman" w:hAnsi="Times New Roman"/>
                <w:noProof/>
                <w:sz w:val="24"/>
                <w:szCs w:val="20"/>
              </w:rPr>
              <w:t>Вкл</w:t>
            </w:r>
          </w:p>
        </w:tc>
        <w:tc>
          <w:tcPr>
            <w:tcW w:w="444" w:type="pct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5746CD" w:rsidRPr="001A6B1F" w:rsidRDefault="005746CD" w:rsidP="00B63025">
            <w:pPr>
              <w:spacing w:after="0" w:line="240" w:lineRule="auto"/>
              <w:jc w:val="center"/>
              <w:rPr>
                <w:rFonts w:ascii="Times New Roman" w:hAnsi="Times New Roman"/>
                <w:noProof/>
                <w:sz w:val="24"/>
                <w:szCs w:val="20"/>
              </w:rPr>
            </w:pPr>
            <w:r w:rsidRPr="001A6B1F">
              <w:rPr>
                <w:rFonts w:ascii="Times New Roman" w:hAnsi="Times New Roman"/>
                <w:noProof/>
                <w:sz w:val="24"/>
                <w:szCs w:val="20"/>
              </w:rPr>
              <w:t>Вкл</w:t>
            </w:r>
          </w:p>
        </w:tc>
        <w:tc>
          <w:tcPr>
            <w:tcW w:w="399" w:type="pct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5746CD" w:rsidRPr="001A6B1F" w:rsidRDefault="004C00E9" w:rsidP="004C00E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0</w:t>
            </w:r>
            <w:r w:rsidR="005746CD" w:rsidRPr="001A6B1F">
              <w:rPr>
                <w:rFonts w:ascii="Times New Roman" w:hAnsi="Times New Roman"/>
                <w:sz w:val="24"/>
                <w:szCs w:val="20"/>
              </w:rPr>
              <w:t xml:space="preserve"> / </w:t>
            </w:r>
            <w:r>
              <w:rPr>
                <w:rFonts w:ascii="Times New Roman" w:hAnsi="Times New Roman"/>
                <w:sz w:val="24"/>
                <w:szCs w:val="20"/>
              </w:rPr>
              <w:t>24</w:t>
            </w:r>
          </w:p>
        </w:tc>
        <w:tc>
          <w:tcPr>
            <w:tcW w:w="266" w:type="pct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5746CD" w:rsidRPr="001A6B1F" w:rsidRDefault="005746CD" w:rsidP="001A6B1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 w:rsidRPr="001A6B1F">
              <w:rPr>
                <w:rFonts w:ascii="Times New Roman" w:hAnsi="Times New Roman"/>
                <w:sz w:val="24"/>
                <w:szCs w:val="20"/>
              </w:rPr>
              <w:t>14</w:t>
            </w:r>
          </w:p>
        </w:tc>
        <w:tc>
          <w:tcPr>
            <w:tcW w:w="576" w:type="pct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5746CD" w:rsidRPr="001A6B1F" w:rsidRDefault="004C00E9" w:rsidP="00B6302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Обычный</w:t>
            </w:r>
          </w:p>
        </w:tc>
        <w:tc>
          <w:tcPr>
            <w:tcW w:w="621" w:type="pct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5746CD" w:rsidRPr="001A6B1F" w:rsidRDefault="005746CD" w:rsidP="001A6B1F">
            <w:pPr>
              <w:spacing w:after="0" w:line="240" w:lineRule="auto"/>
              <w:rPr>
                <w:rFonts w:ascii="Times New Roman" w:hAnsi="Times New Roman"/>
                <w:noProof/>
                <w:szCs w:val="20"/>
              </w:rPr>
            </w:pPr>
          </w:p>
        </w:tc>
        <w:tc>
          <w:tcPr>
            <w:tcW w:w="1197" w:type="pct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5746CD" w:rsidRPr="001A6B1F" w:rsidRDefault="005746CD" w:rsidP="001A6B1F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0"/>
                <w:shd w:val="clear" w:color="auto" w:fill="FFFFFF"/>
              </w:rPr>
            </w:pPr>
            <w:r w:rsidRPr="001A6B1F">
              <w:rPr>
                <w:rFonts w:ascii="Times New Roman" w:hAnsi="Times New Roman"/>
                <w:color w:val="000000"/>
                <w:sz w:val="24"/>
                <w:szCs w:val="20"/>
                <w:shd w:val="clear" w:color="auto" w:fill="FFFFFF"/>
              </w:rPr>
              <w:t>Рисунок 3 – Название рисунка</w:t>
            </w:r>
          </w:p>
        </w:tc>
      </w:tr>
      <w:tr w:rsidR="0032651D" w:rsidRPr="001A6B1F" w:rsidTr="0032651D">
        <w:trPr>
          <w:trHeight w:val="686"/>
        </w:trPr>
        <w:tc>
          <w:tcPr>
            <w:tcW w:w="477" w:type="pct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4C00E9" w:rsidRPr="001A6B1F" w:rsidRDefault="004C00E9" w:rsidP="00B6302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 w:rsidRPr="001A6B1F">
              <w:rPr>
                <w:rFonts w:ascii="Times New Roman" w:hAnsi="Times New Roman"/>
                <w:sz w:val="24"/>
                <w:szCs w:val="20"/>
              </w:rPr>
              <w:t>Подпись к таблице</w:t>
            </w:r>
          </w:p>
        </w:tc>
        <w:tc>
          <w:tcPr>
            <w:tcW w:w="532" w:type="pct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4C00E9" w:rsidRPr="001A6B1F" w:rsidRDefault="004C00E9" w:rsidP="00B6302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Слева</w:t>
            </w:r>
            <w:r w:rsidRPr="001A6B1F">
              <w:rPr>
                <w:rFonts w:ascii="Times New Roman" w:hAnsi="Times New Roman"/>
                <w:sz w:val="24"/>
                <w:szCs w:val="20"/>
              </w:rPr>
              <w:t>,</w:t>
            </w:r>
            <w:r w:rsidRPr="001A6B1F">
              <w:rPr>
                <w:rFonts w:ascii="Times New Roman" w:hAnsi="Times New Roman"/>
                <w:sz w:val="24"/>
                <w:szCs w:val="20"/>
              </w:rPr>
              <w:br/>
              <w:t>сверху</w:t>
            </w:r>
          </w:p>
        </w:tc>
        <w:tc>
          <w:tcPr>
            <w:tcW w:w="488" w:type="pct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4C00E9" w:rsidRPr="001A6B1F" w:rsidRDefault="004C00E9" w:rsidP="00B63025">
            <w:pPr>
              <w:spacing w:after="0" w:line="240" w:lineRule="auto"/>
              <w:jc w:val="center"/>
              <w:rPr>
                <w:rFonts w:ascii="Times New Roman" w:hAnsi="Times New Roman"/>
                <w:noProof/>
                <w:sz w:val="24"/>
                <w:szCs w:val="20"/>
              </w:rPr>
            </w:pPr>
            <w:r w:rsidRPr="001A6B1F">
              <w:rPr>
                <w:rFonts w:ascii="Times New Roman" w:hAnsi="Times New Roman"/>
                <w:noProof/>
                <w:sz w:val="24"/>
                <w:szCs w:val="20"/>
              </w:rPr>
              <w:t>Вкл</w:t>
            </w:r>
          </w:p>
        </w:tc>
        <w:tc>
          <w:tcPr>
            <w:tcW w:w="444" w:type="pct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4C00E9" w:rsidRPr="001A6B1F" w:rsidRDefault="004C00E9" w:rsidP="00B63025">
            <w:pPr>
              <w:spacing w:after="0" w:line="240" w:lineRule="auto"/>
              <w:jc w:val="center"/>
              <w:rPr>
                <w:rFonts w:ascii="Times New Roman" w:hAnsi="Times New Roman"/>
                <w:noProof/>
                <w:sz w:val="24"/>
                <w:szCs w:val="20"/>
              </w:rPr>
            </w:pPr>
            <w:r w:rsidRPr="001A6B1F">
              <w:rPr>
                <w:rFonts w:ascii="Times New Roman" w:hAnsi="Times New Roman"/>
                <w:noProof/>
                <w:sz w:val="24"/>
                <w:szCs w:val="20"/>
              </w:rPr>
              <w:t>Вкл</w:t>
            </w:r>
          </w:p>
        </w:tc>
        <w:tc>
          <w:tcPr>
            <w:tcW w:w="399" w:type="pct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4C00E9" w:rsidRPr="001A6B1F" w:rsidRDefault="004C00E9" w:rsidP="004C00E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 w:rsidRPr="001A6B1F">
              <w:rPr>
                <w:rFonts w:ascii="Times New Roman" w:hAnsi="Times New Roman"/>
                <w:sz w:val="24"/>
                <w:szCs w:val="20"/>
              </w:rPr>
              <w:t>2</w:t>
            </w:r>
            <w:r>
              <w:rPr>
                <w:rFonts w:ascii="Times New Roman" w:hAnsi="Times New Roman"/>
                <w:sz w:val="24"/>
                <w:szCs w:val="20"/>
              </w:rPr>
              <w:t>4</w:t>
            </w:r>
            <w:r w:rsidRPr="001A6B1F">
              <w:rPr>
                <w:rFonts w:ascii="Times New Roman" w:hAnsi="Times New Roman"/>
                <w:sz w:val="24"/>
                <w:szCs w:val="20"/>
              </w:rPr>
              <w:t xml:space="preserve"> / </w:t>
            </w:r>
            <w:r>
              <w:rPr>
                <w:rFonts w:ascii="Times New Roman" w:hAnsi="Times New Roman"/>
                <w:sz w:val="24"/>
                <w:szCs w:val="20"/>
              </w:rPr>
              <w:t>0</w:t>
            </w:r>
          </w:p>
        </w:tc>
        <w:tc>
          <w:tcPr>
            <w:tcW w:w="266" w:type="pct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4C00E9" w:rsidRPr="001A6B1F" w:rsidRDefault="004C00E9" w:rsidP="00B6302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 w:rsidRPr="001A6B1F">
              <w:rPr>
                <w:rFonts w:ascii="Times New Roman" w:hAnsi="Times New Roman"/>
                <w:sz w:val="24"/>
                <w:szCs w:val="20"/>
              </w:rPr>
              <w:t>14</w:t>
            </w:r>
          </w:p>
        </w:tc>
        <w:tc>
          <w:tcPr>
            <w:tcW w:w="576" w:type="pct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4C00E9" w:rsidRPr="001A6B1F" w:rsidRDefault="004C00E9" w:rsidP="00B6302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Обычный</w:t>
            </w:r>
          </w:p>
        </w:tc>
        <w:tc>
          <w:tcPr>
            <w:tcW w:w="621" w:type="pct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4C00E9" w:rsidRPr="001A6B1F" w:rsidRDefault="004C00E9" w:rsidP="004C00E9">
            <w:pPr>
              <w:spacing w:after="0" w:line="240" w:lineRule="auto"/>
              <w:rPr>
                <w:rFonts w:ascii="Times New Roman" w:hAnsi="Times New Roman"/>
                <w:noProof/>
                <w:szCs w:val="20"/>
              </w:rPr>
            </w:pPr>
          </w:p>
        </w:tc>
        <w:tc>
          <w:tcPr>
            <w:tcW w:w="1197" w:type="pct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4C00E9" w:rsidRPr="001A6B1F" w:rsidRDefault="004C00E9" w:rsidP="004A1B2C">
            <w:pPr>
              <w:spacing w:after="0" w:line="240" w:lineRule="auto"/>
              <w:rPr>
                <w:rFonts w:ascii="Times New Roman" w:hAnsi="Times New Roman"/>
                <w:sz w:val="24"/>
                <w:szCs w:val="20"/>
              </w:rPr>
            </w:pPr>
            <w:r w:rsidRPr="001A6B1F">
              <w:rPr>
                <w:rFonts w:ascii="Times New Roman" w:hAnsi="Times New Roman"/>
                <w:color w:val="000000"/>
                <w:sz w:val="24"/>
                <w:szCs w:val="20"/>
                <w:shd w:val="clear" w:color="auto" w:fill="FFFFFF"/>
              </w:rPr>
              <w:t>Таблица 2 – Название таблицы</w:t>
            </w:r>
          </w:p>
        </w:tc>
      </w:tr>
      <w:tr w:rsidR="0032651D" w:rsidRPr="001A6B1F" w:rsidTr="0032651D">
        <w:trPr>
          <w:trHeight w:val="686"/>
        </w:trPr>
        <w:tc>
          <w:tcPr>
            <w:tcW w:w="477" w:type="pct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5746CD" w:rsidRPr="001A6B1F" w:rsidRDefault="004C00E9" w:rsidP="001A6B1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Таблица</w:t>
            </w:r>
          </w:p>
        </w:tc>
        <w:tc>
          <w:tcPr>
            <w:tcW w:w="532" w:type="pct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5746CD" w:rsidRPr="001A6B1F" w:rsidRDefault="004C00E9" w:rsidP="001A6B1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По ширине страницы</w:t>
            </w:r>
          </w:p>
        </w:tc>
        <w:tc>
          <w:tcPr>
            <w:tcW w:w="488" w:type="pct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5746CD" w:rsidRPr="001A6B1F" w:rsidRDefault="005746CD" w:rsidP="001A6B1F">
            <w:pPr>
              <w:spacing w:after="0" w:line="240" w:lineRule="auto"/>
              <w:jc w:val="center"/>
              <w:rPr>
                <w:rFonts w:ascii="Times New Roman" w:hAnsi="Times New Roman"/>
                <w:noProof/>
                <w:sz w:val="24"/>
                <w:szCs w:val="20"/>
              </w:rPr>
            </w:pPr>
            <w:r w:rsidRPr="001A6B1F">
              <w:rPr>
                <w:rFonts w:ascii="Times New Roman" w:hAnsi="Times New Roman"/>
                <w:noProof/>
                <w:sz w:val="24"/>
                <w:szCs w:val="20"/>
              </w:rPr>
              <w:t>Вкл</w:t>
            </w:r>
          </w:p>
        </w:tc>
        <w:tc>
          <w:tcPr>
            <w:tcW w:w="444" w:type="pct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5746CD" w:rsidRPr="001A6B1F" w:rsidRDefault="005746CD" w:rsidP="00B63025">
            <w:pPr>
              <w:spacing w:after="0" w:line="240" w:lineRule="auto"/>
              <w:jc w:val="center"/>
              <w:rPr>
                <w:rFonts w:ascii="Times New Roman" w:hAnsi="Times New Roman"/>
                <w:noProof/>
                <w:sz w:val="24"/>
                <w:szCs w:val="20"/>
              </w:rPr>
            </w:pPr>
            <w:r w:rsidRPr="001A6B1F">
              <w:rPr>
                <w:rFonts w:ascii="Times New Roman" w:hAnsi="Times New Roman"/>
                <w:noProof/>
                <w:sz w:val="24"/>
                <w:szCs w:val="20"/>
              </w:rPr>
              <w:t>Вкл</w:t>
            </w:r>
          </w:p>
        </w:tc>
        <w:tc>
          <w:tcPr>
            <w:tcW w:w="399" w:type="pct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5746CD" w:rsidRPr="001A6B1F" w:rsidRDefault="004C00E9" w:rsidP="001A6B1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0</w:t>
            </w:r>
            <w:r w:rsidR="005746CD" w:rsidRPr="001A6B1F">
              <w:rPr>
                <w:rFonts w:ascii="Times New Roman" w:hAnsi="Times New Roman"/>
                <w:sz w:val="24"/>
                <w:szCs w:val="20"/>
              </w:rPr>
              <w:t xml:space="preserve"> / </w:t>
            </w:r>
            <w:r>
              <w:rPr>
                <w:rFonts w:ascii="Times New Roman" w:hAnsi="Times New Roman"/>
                <w:sz w:val="24"/>
                <w:szCs w:val="20"/>
              </w:rPr>
              <w:t>24</w:t>
            </w:r>
          </w:p>
        </w:tc>
        <w:tc>
          <w:tcPr>
            <w:tcW w:w="266" w:type="pct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5746CD" w:rsidRPr="001A6B1F" w:rsidRDefault="004C00E9" w:rsidP="001A6B1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9+</w:t>
            </w:r>
          </w:p>
        </w:tc>
        <w:tc>
          <w:tcPr>
            <w:tcW w:w="576" w:type="pct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5746CD" w:rsidRPr="001A6B1F" w:rsidRDefault="005746CD" w:rsidP="00B6302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</w:p>
        </w:tc>
        <w:tc>
          <w:tcPr>
            <w:tcW w:w="621" w:type="pct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5746CD" w:rsidRPr="001A6B1F" w:rsidRDefault="0032651D" w:rsidP="004C00E9">
            <w:pPr>
              <w:spacing w:after="0" w:line="240" w:lineRule="auto"/>
              <w:rPr>
                <w:rFonts w:ascii="Times New Roman" w:hAnsi="Times New Roman"/>
                <w:noProof/>
                <w:szCs w:val="20"/>
              </w:rPr>
            </w:pPr>
            <w:r>
              <w:rPr>
                <w:rFonts w:ascii="Times New Roman" w:hAnsi="Times New Roman"/>
                <w:noProof/>
                <w:szCs w:val="20"/>
              </w:rPr>
              <w:t>Лучше не переносить</w:t>
            </w:r>
          </w:p>
        </w:tc>
        <w:tc>
          <w:tcPr>
            <w:tcW w:w="1197" w:type="pct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5746CD" w:rsidRPr="001A6B1F" w:rsidRDefault="005746CD" w:rsidP="001A6B1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</w:p>
        </w:tc>
      </w:tr>
      <w:tr w:rsidR="0032651D" w:rsidRPr="001A6B1F" w:rsidTr="0032651D">
        <w:trPr>
          <w:trHeight w:val="686"/>
        </w:trPr>
        <w:tc>
          <w:tcPr>
            <w:tcW w:w="477" w:type="pct"/>
            <w:tcBorders>
              <w:left w:val="doub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5746CD" w:rsidRPr="001A6B1F" w:rsidRDefault="005746CD" w:rsidP="001A6B1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 w:rsidRPr="001A6B1F">
              <w:rPr>
                <w:rFonts w:ascii="Times New Roman" w:hAnsi="Times New Roman"/>
                <w:sz w:val="24"/>
                <w:szCs w:val="20"/>
              </w:rPr>
              <w:t>Формула</w:t>
            </w:r>
          </w:p>
        </w:tc>
        <w:tc>
          <w:tcPr>
            <w:tcW w:w="532" w:type="pct"/>
            <w:tcBorders>
              <w:left w:val="doub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5746CD" w:rsidRPr="001A6B1F" w:rsidRDefault="005746CD" w:rsidP="001A6B1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 w:rsidRPr="001A6B1F">
              <w:rPr>
                <w:rFonts w:ascii="Times New Roman" w:hAnsi="Times New Roman"/>
                <w:sz w:val="24"/>
                <w:szCs w:val="20"/>
              </w:rPr>
              <w:t>По центру</w:t>
            </w:r>
          </w:p>
        </w:tc>
        <w:tc>
          <w:tcPr>
            <w:tcW w:w="488" w:type="pct"/>
            <w:tcBorders>
              <w:left w:val="doub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5746CD" w:rsidRPr="001A6B1F" w:rsidRDefault="005746CD" w:rsidP="001A6B1F">
            <w:pPr>
              <w:spacing w:after="0" w:line="240" w:lineRule="auto"/>
              <w:jc w:val="center"/>
              <w:rPr>
                <w:rFonts w:ascii="Times New Roman" w:hAnsi="Times New Roman"/>
                <w:noProof/>
                <w:sz w:val="24"/>
                <w:szCs w:val="20"/>
              </w:rPr>
            </w:pPr>
            <w:r w:rsidRPr="001A6B1F">
              <w:rPr>
                <w:rFonts w:ascii="Times New Roman" w:hAnsi="Times New Roman"/>
                <w:noProof/>
                <w:sz w:val="24"/>
                <w:szCs w:val="20"/>
              </w:rPr>
              <w:t>Нет</w:t>
            </w:r>
          </w:p>
        </w:tc>
        <w:tc>
          <w:tcPr>
            <w:tcW w:w="444" w:type="pct"/>
            <w:tcBorders>
              <w:left w:val="doub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5746CD" w:rsidRPr="001A6B1F" w:rsidRDefault="005746CD" w:rsidP="00B63025">
            <w:pPr>
              <w:spacing w:after="0" w:line="240" w:lineRule="auto"/>
              <w:jc w:val="center"/>
              <w:rPr>
                <w:rFonts w:ascii="Times New Roman" w:hAnsi="Times New Roman"/>
                <w:noProof/>
                <w:sz w:val="24"/>
                <w:szCs w:val="20"/>
              </w:rPr>
            </w:pPr>
            <w:r w:rsidRPr="001A6B1F">
              <w:rPr>
                <w:rFonts w:ascii="Times New Roman" w:hAnsi="Times New Roman"/>
                <w:noProof/>
                <w:sz w:val="24"/>
                <w:szCs w:val="20"/>
              </w:rPr>
              <w:t>Нет</w:t>
            </w:r>
          </w:p>
        </w:tc>
        <w:tc>
          <w:tcPr>
            <w:tcW w:w="399" w:type="pct"/>
            <w:tcBorders>
              <w:left w:val="doub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5746CD" w:rsidRPr="001A6B1F" w:rsidRDefault="005746CD" w:rsidP="001A6B1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 w:rsidRPr="001A6B1F">
              <w:rPr>
                <w:rFonts w:ascii="Times New Roman" w:hAnsi="Times New Roman"/>
                <w:sz w:val="24"/>
                <w:szCs w:val="20"/>
              </w:rPr>
              <w:t>24 / 24</w:t>
            </w:r>
          </w:p>
        </w:tc>
        <w:tc>
          <w:tcPr>
            <w:tcW w:w="266" w:type="pct"/>
            <w:tcBorders>
              <w:left w:val="doub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5746CD" w:rsidRPr="001A6B1F" w:rsidRDefault="005746CD" w:rsidP="0032651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 w:rsidRPr="001A6B1F">
              <w:rPr>
                <w:rFonts w:ascii="Times New Roman" w:hAnsi="Times New Roman"/>
                <w:sz w:val="24"/>
                <w:szCs w:val="20"/>
              </w:rPr>
              <w:t>8</w:t>
            </w:r>
            <w:r>
              <w:rPr>
                <w:rFonts w:ascii="Times New Roman" w:hAnsi="Times New Roman"/>
                <w:sz w:val="24"/>
                <w:szCs w:val="20"/>
              </w:rPr>
              <w:t>+</w:t>
            </w:r>
          </w:p>
        </w:tc>
        <w:tc>
          <w:tcPr>
            <w:tcW w:w="576" w:type="pct"/>
            <w:tcBorders>
              <w:left w:val="doub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5746CD" w:rsidRPr="001A6B1F" w:rsidRDefault="005746CD" w:rsidP="00B6302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</w:p>
        </w:tc>
        <w:tc>
          <w:tcPr>
            <w:tcW w:w="621" w:type="pct"/>
            <w:tcBorders>
              <w:left w:val="doub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5746CD" w:rsidRPr="001A6B1F" w:rsidRDefault="005746CD" w:rsidP="0032651D">
            <w:pPr>
              <w:spacing w:after="0" w:line="240" w:lineRule="auto"/>
              <w:rPr>
                <w:rFonts w:ascii="Times New Roman" w:hAnsi="Times New Roman"/>
                <w:noProof/>
                <w:szCs w:val="20"/>
              </w:rPr>
            </w:pPr>
            <w:r w:rsidRPr="001A6B1F">
              <w:rPr>
                <w:rFonts w:ascii="Times New Roman" w:hAnsi="Times New Roman"/>
                <w:noProof/>
                <w:szCs w:val="20"/>
              </w:rPr>
              <w:t>Нумерация:</w:t>
            </w:r>
            <w:r w:rsidRPr="001A6B1F">
              <w:rPr>
                <w:rFonts w:ascii="Times New Roman" w:hAnsi="Times New Roman"/>
                <w:noProof/>
                <w:szCs w:val="20"/>
              </w:rPr>
              <w:br/>
            </w:r>
            <w:r w:rsidR="0032651D">
              <w:rPr>
                <w:rFonts w:ascii="Times New Roman" w:hAnsi="Times New Roman"/>
                <w:noProof/>
                <w:szCs w:val="20"/>
              </w:rPr>
              <w:t>справа</w:t>
            </w:r>
          </w:p>
        </w:tc>
        <w:tc>
          <w:tcPr>
            <w:tcW w:w="1197" w:type="pct"/>
            <w:tcBorders>
              <w:left w:val="doub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5746CD" w:rsidRPr="001A6B1F" w:rsidRDefault="005746CD" w:rsidP="001A6B1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</w:p>
        </w:tc>
      </w:tr>
      <w:tr w:rsidR="0032651D" w:rsidRPr="006326DF" w:rsidTr="004A1B2C">
        <w:trPr>
          <w:trHeight w:val="748"/>
        </w:trPr>
        <w:tc>
          <w:tcPr>
            <w:tcW w:w="477" w:type="pct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5746CD" w:rsidRPr="001A6B1F" w:rsidRDefault="005746CD" w:rsidP="001A6B1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 w:rsidRPr="001A6B1F">
              <w:rPr>
                <w:rFonts w:ascii="Times New Roman" w:hAnsi="Times New Roman"/>
                <w:sz w:val="24"/>
                <w:szCs w:val="20"/>
              </w:rPr>
              <w:t>Те</w:t>
            </w:r>
            <w:proofErr w:type="gramStart"/>
            <w:r w:rsidRPr="001A6B1F">
              <w:rPr>
                <w:rFonts w:ascii="Times New Roman" w:hAnsi="Times New Roman"/>
                <w:sz w:val="24"/>
                <w:szCs w:val="20"/>
              </w:rPr>
              <w:t>кст пр</w:t>
            </w:r>
            <w:proofErr w:type="gramEnd"/>
            <w:r w:rsidRPr="001A6B1F">
              <w:rPr>
                <w:rFonts w:ascii="Times New Roman" w:hAnsi="Times New Roman"/>
                <w:sz w:val="24"/>
                <w:szCs w:val="20"/>
              </w:rPr>
              <w:t>ограммы</w:t>
            </w:r>
          </w:p>
        </w:tc>
        <w:tc>
          <w:tcPr>
            <w:tcW w:w="532" w:type="pct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5746CD" w:rsidRPr="001A6B1F" w:rsidRDefault="004C00E9" w:rsidP="001A6B1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Слева</w:t>
            </w:r>
          </w:p>
        </w:tc>
        <w:tc>
          <w:tcPr>
            <w:tcW w:w="488" w:type="pct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5746CD" w:rsidRPr="001A6B1F" w:rsidRDefault="004C00E9" w:rsidP="001A6B1F">
            <w:pPr>
              <w:spacing w:after="0" w:line="240" w:lineRule="auto"/>
              <w:jc w:val="center"/>
              <w:rPr>
                <w:rFonts w:ascii="Times New Roman" w:hAnsi="Times New Roman"/>
                <w:noProof/>
                <w:sz w:val="24"/>
                <w:szCs w:val="20"/>
              </w:rPr>
            </w:pPr>
            <w:r>
              <w:rPr>
                <w:rFonts w:ascii="Times New Roman" w:hAnsi="Times New Roman"/>
                <w:noProof/>
                <w:sz w:val="24"/>
                <w:szCs w:val="20"/>
              </w:rPr>
              <w:t>Выкл</w:t>
            </w:r>
          </w:p>
        </w:tc>
        <w:tc>
          <w:tcPr>
            <w:tcW w:w="444" w:type="pct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5746CD" w:rsidRPr="001A6B1F" w:rsidRDefault="004C00E9" w:rsidP="00B63025">
            <w:pPr>
              <w:spacing w:after="0" w:line="240" w:lineRule="auto"/>
              <w:jc w:val="center"/>
              <w:rPr>
                <w:rFonts w:ascii="Times New Roman" w:hAnsi="Times New Roman"/>
                <w:noProof/>
                <w:sz w:val="24"/>
                <w:szCs w:val="20"/>
              </w:rPr>
            </w:pPr>
            <w:r>
              <w:rPr>
                <w:rFonts w:ascii="Times New Roman" w:hAnsi="Times New Roman"/>
                <w:noProof/>
                <w:sz w:val="24"/>
                <w:szCs w:val="20"/>
              </w:rPr>
              <w:t>Выкл</w:t>
            </w:r>
          </w:p>
        </w:tc>
        <w:tc>
          <w:tcPr>
            <w:tcW w:w="399" w:type="pct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5746CD" w:rsidRPr="001A6B1F" w:rsidRDefault="005746CD" w:rsidP="001A6B1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 w:rsidRPr="001A6B1F">
              <w:rPr>
                <w:rFonts w:ascii="Times New Roman" w:hAnsi="Times New Roman"/>
                <w:sz w:val="24"/>
                <w:szCs w:val="20"/>
              </w:rPr>
              <w:t>0 / 0</w:t>
            </w:r>
          </w:p>
        </w:tc>
        <w:tc>
          <w:tcPr>
            <w:tcW w:w="266" w:type="pct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5746CD" w:rsidRPr="001A6B1F" w:rsidRDefault="006326DF" w:rsidP="001A6B1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9</w:t>
            </w:r>
            <w:r w:rsidR="005746CD">
              <w:rPr>
                <w:rFonts w:ascii="Times New Roman" w:hAnsi="Times New Roman"/>
                <w:sz w:val="24"/>
                <w:szCs w:val="20"/>
              </w:rPr>
              <w:t>+</w:t>
            </w:r>
          </w:p>
        </w:tc>
        <w:tc>
          <w:tcPr>
            <w:tcW w:w="576" w:type="pct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5746CD" w:rsidRPr="001A6B1F" w:rsidRDefault="004C00E9" w:rsidP="00B6302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Обычный</w:t>
            </w:r>
          </w:p>
        </w:tc>
        <w:tc>
          <w:tcPr>
            <w:tcW w:w="621" w:type="pct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5746CD" w:rsidRPr="006326DF" w:rsidRDefault="005746CD" w:rsidP="006326DF">
            <w:pPr>
              <w:spacing w:after="0" w:line="240" w:lineRule="auto"/>
              <w:rPr>
                <w:rFonts w:ascii="Times New Roman" w:hAnsi="Times New Roman"/>
                <w:noProof/>
                <w:szCs w:val="20"/>
                <w:lang w:val="en-US"/>
              </w:rPr>
            </w:pPr>
            <w:r w:rsidRPr="001A6B1F">
              <w:rPr>
                <w:rFonts w:ascii="Times New Roman" w:hAnsi="Times New Roman"/>
                <w:noProof/>
                <w:szCs w:val="20"/>
              </w:rPr>
              <w:t>Шрифт</w:t>
            </w:r>
            <w:r w:rsidRPr="0032651D">
              <w:rPr>
                <w:rFonts w:ascii="Times New Roman" w:hAnsi="Times New Roman"/>
                <w:noProof/>
                <w:szCs w:val="20"/>
                <w:lang w:val="en-US"/>
              </w:rPr>
              <w:t xml:space="preserve">: </w:t>
            </w:r>
            <w:r w:rsidR="006326DF">
              <w:rPr>
                <w:rFonts w:ascii="Times New Roman" w:hAnsi="Times New Roman"/>
                <w:noProof/>
                <w:szCs w:val="20"/>
                <w:lang w:val="en-US"/>
              </w:rPr>
              <w:t>Consolas</w:t>
            </w:r>
            <w:r w:rsidR="006326DF" w:rsidRPr="004C00E9">
              <w:rPr>
                <w:rFonts w:ascii="Times New Roman" w:hAnsi="Times New Roman"/>
                <w:noProof/>
                <w:szCs w:val="20"/>
                <w:lang w:val="en-US"/>
              </w:rPr>
              <w:t xml:space="preserve"> </w:t>
            </w:r>
            <w:r w:rsidR="006326DF">
              <w:rPr>
                <w:rFonts w:ascii="Times New Roman" w:hAnsi="Times New Roman"/>
                <w:noProof/>
                <w:szCs w:val="20"/>
              </w:rPr>
              <w:t>или</w:t>
            </w:r>
            <w:r w:rsidR="006326DF" w:rsidRPr="006326DF">
              <w:rPr>
                <w:rFonts w:ascii="Times New Roman" w:hAnsi="Times New Roman"/>
                <w:noProof/>
                <w:szCs w:val="20"/>
                <w:lang w:val="en-US"/>
              </w:rPr>
              <w:t xml:space="preserve"> </w:t>
            </w:r>
            <w:r w:rsidRPr="004C00E9">
              <w:rPr>
                <w:rFonts w:ascii="Times New Roman" w:hAnsi="Times New Roman"/>
                <w:noProof/>
                <w:szCs w:val="20"/>
                <w:lang w:val="en-US"/>
              </w:rPr>
              <w:t>Courier</w:t>
            </w:r>
            <w:r w:rsidRPr="0032651D">
              <w:rPr>
                <w:rFonts w:ascii="Times New Roman" w:hAnsi="Times New Roman"/>
                <w:noProof/>
                <w:szCs w:val="20"/>
                <w:lang w:val="en-US"/>
              </w:rPr>
              <w:t xml:space="preserve"> </w:t>
            </w:r>
            <w:r w:rsidRPr="004C00E9">
              <w:rPr>
                <w:rFonts w:ascii="Times New Roman" w:hAnsi="Times New Roman"/>
                <w:noProof/>
                <w:szCs w:val="20"/>
                <w:lang w:val="en-US"/>
              </w:rPr>
              <w:t>New</w:t>
            </w:r>
          </w:p>
        </w:tc>
        <w:tc>
          <w:tcPr>
            <w:tcW w:w="1197" w:type="pct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5746CD" w:rsidRPr="006326DF" w:rsidRDefault="005746CD" w:rsidP="001A6B1F">
            <w:pPr>
              <w:spacing w:after="0" w:line="240" w:lineRule="auto"/>
              <w:jc w:val="center"/>
              <w:rPr>
                <w:rFonts w:ascii="Courier New" w:hAnsi="Courier New" w:cs="Courier New"/>
                <w:noProof/>
                <w:sz w:val="24"/>
                <w:szCs w:val="20"/>
                <w:lang w:val="en-US"/>
              </w:rPr>
            </w:pPr>
            <w:r w:rsidRPr="001A6B1F">
              <w:rPr>
                <w:rFonts w:ascii="Courier New" w:hAnsi="Courier New" w:cs="Courier New"/>
                <w:noProof/>
                <w:sz w:val="24"/>
                <w:szCs w:val="20"/>
                <w:lang w:val="en-US"/>
              </w:rPr>
              <w:t>for</w:t>
            </w:r>
            <w:r w:rsidRPr="006326DF">
              <w:rPr>
                <w:rFonts w:ascii="Courier New" w:hAnsi="Courier New" w:cs="Courier New"/>
                <w:noProof/>
                <w:sz w:val="24"/>
                <w:szCs w:val="20"/>
                <w:lang w:val="en-US"/>
              </w:rPr>
              <w:t>(</w:t>
            </w:r>
            <w:r w:rsidRPr="001A6B1F">
              <w:rPr>
                <w:rFonts w:ascii="Courier New" w:hAnsi="Courier New" w:cs="Courier New"/>
                <w:noProof/>
                <w:sz w:val="24"/>
                <w:szCs w:val="20"/>
                <w:lang w:val="en-US"/>
              </w:rPr>
              <w:t>int</w:t>
            </w:r>
            <w:r w:rsidRPr="006326DF">
              <w:rPr>
                <w:rFonts w:ascii="Courier New" w:hAnsi="Courier New" w:cs="Courier New"/>
                <w:noProof/>
                <w:sz w:val="24"/>
                <w:szCs w:val="20"/>
                <w:lang w:val="en-US"/>
              </w:rPr>
              <w:t xml:space="preserve"> </w:t>
            </w:r>
            <w:r w:rsidRPr="001A6B1F">
              <w:rPr>
                <w:rFonts w:ascii="Courier New" w:hAnsi="Courier New" w:cs="Courier New"/>
                <w:noProof/>
                <w:sz w:val="24"/>
                <w:szCs w:val="20"/>
                <w:lang w:val="en-US"/>
              </w:rPr>
              <w:t>i</w:t>
            </w:r>
            <w:r w:rsidRPr="006326DF">
              <w:rPr>
                <w:rFonts w:ascii="Courier New" w:hAnsi="Courier New" w:cs="Courier New"/>
                <w:noProof/>
                <w:sz w:val="24"/>
                <w:szCs w:val="20"/>
                <w:lang w:val="en-US"/>
              </w:rPr>
              <w:t xml:space="preserve">=0; </w:t>
            </w:r>
            <w:r w:rsidRPr="001A6B1F">
              <w:rPr>
                <w:rFonts w:ascii="Courier New" w:hAnsi="Courier New" w:cs="Courier New"/>
                <w:noProof/>
                <w:sz w:val="24"/>
                <w:szCs w:val="20"/>
                <w:lang w:val="en-US"/>
              </w:rPr>
              <w:t>i</w:t>
            </w:r>
            <w:r w:rsidRPr="006326DF">
              <w:rPr>
                <w:rFonts w:ascii="Courier New" w:hAnsi="Courier New" w:cs="Courier New"/>
                <w:noProof/>
                <w:sz w:val="24"/>
                <w:szCs w:val="20"/>
                <w:lang w:val="en-US"/>
              </w:rPr>
              <w:t>&lt;</w:t>
            </w:r>
            <w:r w:rsidRPr="001A6B1F">
              <w:rPr>
                <w:rFonts w:ascii="Courier New" w:hAnsi="Courier New" w:cs="Courier New"/>
                <w:noProof/>
                <w:sz w:val="24"/>
                <w:szCs w:val="20"/>
                <w:lang w:val="en-US"/>
              </w:rPr>
              <w:t>n</w:t>
            </w:r>
            <w:r w:rsidRPr="006326DF">
              <w:rPr>
                <w:rFonts w:ascii="Courier New" w:hAnsi="Courier New" w:cs="Courier New"/>
                <w:noProof/>
                <w:sz w:val="24"/>
                <w:szCs w:val="20"/>
                <w:lang w:val="en-US"/>
              </w:rPr>
              <w:t xml:space="preserve">; </w:t>
            </w:r>
            <w:r w:rsidRPr="001A6B1F">
              <w:rPr>
                <w:rFonts w:ascii="Courier New" w:hAnsi="Courier New" w:cs="Courier New"/>
                <w:noProof/>
                <w:sz w:val="24"/>
                <w:szCs w:val="20"/>
                <w:lang w:val="en-US"/>
              </w:rPr>
              <w:t>i</w:t>
            </w:r>
            <w:r w:rsidRPr="006326DF">
              <w:rPr>
                <w:rFonts w:ascii="Courier New" w:hAnsi="Courier New" w:cs="Courier New"/>
                <w:noProof/>
                <w:sz w:val="24"/>
                <w:szCs w:val="20"/>
                <w:lang w:val="en-US"/>
              </w:rPr>
              <w:t>++)</w:t>
            </w:r>
          </w:p>
        </w:tc>
      </w:tr>
    </w:tbl>
    <w:p w:rsidR="00A316E9" w:rsidRPr="006326DF" w:rsidRDefault="00A316E9" w:rsidP="00760A65">
      <w:pPr>
        <w:rPr>
          <w:rFonts w:ascii="Times New Roman" w:hAnsi="Times New Roman"/>
          <w:b/>
          <w:caps/>
          <w:sz w:val="28"/>
          <w:szCs w:val="28"/>
          <w:lang w:val="en-US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83"/>
        <w:gridCol w:w="10937"/>
      </w:tblGrid>
      <w:tr w:rsidR="00074159" w:rsidRPr="001A6B1F" w:rsidTr="00074159">
        <w:trPr>
          <w:trHeight w:val="546"/>
        </w:trPr>
        <w:tc>
          <w:tcPr>
            <w:tcW w:w="5000" w:type="pct"/>
            <w:gridSpan w:val="2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074159" w:rsidRPr="001A6B1F" w:rsidRDefault="00074159" w:rsidP="0007415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b/>
                <w:caps/>
                <w:sz w:val="24"/>
                <w:szCs w:val="20"/>
              </w:rPr>
              <w:lastRenderedPageBreak/>
              <w:t>ОБЩИЕ</w:t>
            </w:r>
            <w:r w:rsidRPr="001A6B1F">
              <w:rPr>
                <w:rFonts w:ascii="Times New Roman" w:hAnsi="Times New Roman"/>
                <w:b/>
                <w:caps/>
                <w:sz w:val="24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caps/>
                <w:sz w:val="24"/>
                <w:szCs w:val="20"/>
              </w:rPr>
              <w:t>правила</w:t>
            </w:r>
            <w:r w:rsidRPr="001A6B1F">
              <w:rPr>
                <w:rFonts w:ascii="Times New Roman" w:hAnsi="Times New Roman"/>
                <w:b/>
                <w:caps/>
                <w:sz w:val="24"/>
                <w:szCs w:val="20"/>
              </w:rPr>
              <w:t xml:space="preserve"> оформления</w:t>
            </w:r>
          </w:p>
        </w:tc>
      </w:tr>
      <w:tr w:rsidR="00074159" w:rsidRPr="001A6B1F" w:rsidTr="006326DF">
        <w:trPr>
          <w:trHeight w:val="963"/>
        </w:trPr>
        <w:tc>
          <w:tcPr>
            <w:tcW w:w="1565" w:type="pct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159" w:rsidRPr="001A6B1F" w:rsidRDefault="00074159" w:rsidP="00B6302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 w:rsidRPr="001A6B1F">
              <w:rPr>
                <w:rFonts w:ascii="Times New Roman" w:hAnsi="Times New Roman"/>
                <w:sz w:val="24"/>
                <w:szCs w:val="20"/>
              </w:rPr>
              <w:t>Межстрочный интервал</w:t>
            </w:r>
          </w:p>
        </w:tc>
        <w:tc>
          <w:tcPr>
            <w:tcW w:w="3435" w:type="pct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074159" w:rsidRDefault="00074159" w:rsidP="00074159">
            <w:pPr>
              <w:spacing w:after="0" w:line="240" w:lineRule="auto"/>
              <w:rPr>
                <w:rFonts w:ascii="Times New Roman" w:hAnsi="Times New Roman"/>
                <w:sz w:val="24"/>
                <w:szCs w:val="20"/>
              </w:rPr>
            </w:pPr>
            <w:r w:rsidRPr="001A6B1F">
              <w:rPr>
                <w:rFonts w:ascii="Times New Roman" w:hAnsi="Times New Roman"/>
                <w:sz w:val="24"/>
                <w:szCs w:val="20"/>
              </w:rPr>
              <w:t>П</w:t>
            </w:r>
            <w:r w:rsidRPr="001A6B1F">
              <w:rPr>
                <w:rFonts w:ascii="Times New Roman" w:hAnsi="Times New Roman"/>
                <w:sz w:val="24"/>
                <w:szCs w:val="20"/>
              </w:rPr>
              <w:t>олуторный</w:t>
            </w:r>
          </w:p>
          <w:p w:rsidR="00074159" w:rsidRPr="001A6B1F" w:rsidRDefault="00074159" w:rsidP="006326DF">
            <w:pPr>
              <w:spacing w:before="120" w:after="0" w:line="240" w:lineRule="auto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 xml:space="preserve">Для текста программы: можно и </w:t>
            </w:r>
            <w:proofErr w:type="gramStart"/>
            <w:r>
              <w:rPr>
                <w:rFonts w:ascii="Times New Roman" w:hAnsi="Times New Roman"/>
                <w:sz w:val="24"/>
                <w:szCs w:val="20"/>
              </w:rPr>
              <w:t>одинарный</w:t>
            </w:r>
            <w:proofErr w:type="gramEnd"/>
          </w:p>
        </w:tc>
      </w:tr>
      <w:tr w:rsidR="00074159" w:rsidRPr="001A6B1F" w:rsidTr="006326DF">
        <w:trPr>
          <w:trHeight w:val="840"/>
        </w:trPr>
        <w:tc>
          <w:tcPr>
            <w:tcW w:w="1565" w:type="pc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159" w:rsidRPr="001A6B1F" w:rsidRDefault="00074159" w:rsidP="00B6302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 w:rsidRPr="001A6B1F">
              <w:rPr>
                <w:rFonts w:ascii="Times New Roman" w:hAnsi="Times New Roman"/>
                <w:sz w:val="24"/>
                <w:szCs w:val="20"/>
              </w:rPr>
              <w:t>Основной шрифт</w:t>
            </w:r>
          </w:p>
        </w:tc>
        <w:tc>
          <w:tcPr>
            <w:tcW w:w="34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074159" w:rsidRDefault="00074159" w:rsidP="00B63025">
            <w:pPr>
              <w:spacing w:after="0" w:line="240" w:lineRule="auto"/>
              <w:rPr>
                <w:rFonts w:ascii="Times New Roman" w:hAnsi="Times New Roman"/>
                <w:sz w:val="24"/>
                <w:szCs w:val="20"/>
              </w:rPr>
            </w:pPr>
            <w:r w:rsidRPr="001A6B1F">
              <w:rPr>
                <w:rFonts w:ascii="Times New Roman" w:hAnsi="Times New Roman"/>
                <w:sz w:val="24"/>
                <w:szCs w:val="20"/>
                <w:lang w:val="en-US"/>
              </w:rPr>
              <w:t>Times</w:t>
            </w:r>
            <w:r w:rsidRPr="001A6B1F">
              <w:rPr>
                <w:rFonts w:ascii="Times New Roman" w:hAnsi="Times New Roman"/>
                <w:sz w:val="24"/>
                <w:szCs w:val="20"/>
              </w:rPr>
              <w:t xml:space="preserve"> </w:t>
            </w:r>
            <w:r w:rsidRPr="001A6B1F">
              <w:rPr>
                <w:rFonts w:ascii="Times New Roman" w:hAnsi="Times New Roman"/>
                <w:sz w:val="24"/>
                <w:szCs w:val="20"/>
                <w:lang w:val="en-US"/>
              </w:rPr>
              <w:t>New</w:t>
            </w:r>
            <w:r w:rsidRPr="001A6B1F">
              <w:rPr>
                <w:rFonts w:ascii="Times New Roman" w:hAnsi="Times New Roman"/>
                <w:sz w:val="24"/>
                <w:szCs w:val="20"/>
              </w:rPr>
              <w:t xml:space="preserve"> </w:t>
            </w:r>
            <w:r w:rsidRPr="001A6B1F">
              <w:rPr>
                <w:rFonts w:ascii="Times New Roman" w:hAnsi="Times New Roman"/>
                <w:sz w:val="24"/>
                <w:szCs w:val="20"/>
                <w:lang w:val="en-US"/>
              </w:rPr>
              <w:t>Roman</w:t>
            </w:r>
          </w:p>
          <w:p w:rsidR="00074159" w:rsidRPr="00074159" w:rsidRDefault="00074159" w:rsidP="006326DF">
            <w:pPr>
              <w:spacing w:before="120" w:after="0" w:line="240" w:lineRule="auto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 xml:space="preserve">Для текста программы: </w:t>
            </w:r>
            <w:proofErr w:type="spellStart"/>
            <w:r>
              <w:rPr>
                <w:rFonts w:ascii="Times New Roman" w:hAnsi="Times New Roman"/>
                <w:sz w:val="24"/>
                <w:szCs w:val="20"/>
              </w:rPr>
              <w:t>моноширинный</w:t>
            </w:r>
            <w:proofErr w:type="spellEnd"/>
            <w:r w:rsidR="00D80641">
              <w:rPr>
                <w:rFonts w:ascii="Times New Roman" w:hAnsi="Times New Roman"/>
                <w:sz w:val="24"/>
                <w:szCs w:val="20"/>
              </w:rPr>
              <w:t xml:space="preserve"> (</w:t>
            </w:r>
            <w:r w:rsidR="00D80641" w:rsidRPr="004C00E9">
              <w:rPr>
                <w:rFonts w:ascii="Times New Roman" w:hAnsi="Times New Roman"/>
                <w:noProof/>
                <w:szCs w:val="20"/>
                <w:lang w:val="en-US"/>
              </w:rPr>
              <w:t>Courier</w:t>
            </w:r>
            <w:r w:rsidR="00D80641" w:rsidRPr="00D80641">
              <w:rPr>
                <w:rFonts w:ascii="Times New Roman" w:hAnsi="Times New Roman"/>
                <w:noProof/>
                <w:szCs w:val="20"/>
              </w:rPr>
              <w:t xml:space="preserve"> </w:t>
            </w:r>
            <w:r w:rsidR="00D80641" w:rsidRPr="004C00E9">
              <w:rPr>
                <w:rFonts w:ascii="Times New Roman" w:hAnsi="Times New Roman"/>
                <w:noProof/>
                <w:szCs w:val="20"/>
                <w:lang w:val="en-US"/>
              </w:rPr>
              <w:t>New</w:t>
            </w:r>
            <w:r w:rsidR="00D80641">
              <w:rPr>
                <w:rFonts w:ascii="Times New Roman" w:hAnsi="Times New Roman"/>
                <w:noProof/>
                <w:szCs w:val="20"/>
              </w:rPr>
              <w:t xml:space="preserve"> или </w:t>
            </w:r>
            <w:r w:rsidR="00D80641">
              <w:rPr>
                <w:rFonts w:ascii="Times New Roman" w:hAnsi="Times New Roman"/>
                <w:noProof/>
                <w:szCs w:val="20"/>
                <w:lang w:val="en-US"/>
              </w:rPr>
              <w:t>Consolas</w:t>
            </w:r>
            <w:r w:rsidR="00D80641">
              <w:rPr>
                <w:rFonts w:ascii="Times New Roman" w:hAnsi="Times New Roman"/>
                <w:sz w:val="24"/>
                <w:szCs w:val="20"/>
              </w:rPr>
              <w:t>)</w:t>
            </w:r>
          </w:p>
        </w:tc>
      </w:tr>
      <w:tr w:rsidR="00074159" w:rsidRPr="001A6B1F" w:rsidTr="00074159">
        <w:trPr>
          <w:trHeight w:val="846"/>
        </w:trPr>
        <w:tc>
          <w:tcPr>
            <w:tcW w:w="1565" w:type="pc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159" w:rsidRDefault="00074159" w:rsidP="0007415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 w:rsidRPr="001A6B1F">
              <w:rPr>
                <w:rFonts w:ascii="Times New Roman" w:hAnsi="Times New Roman"/>
                <w:sz w:val="24"/>
                <w:szCs w:val="20"/>
              </w:rPr>
              <w:t>Отступ от текста</w:t>
            </w:r>
            <w:r w:rsidRPr="001A6B1F">
              <w:rPr>
                <w:rFonts w:ascii="Times New Roman" w:hAnsi="Times New Roman"/>
                <w:sz w:val="24"/>
                <w:szCs w:val="20"/>
              </w:rPr>
              <w:t xml:space="preserve"> </w:t>
            </w:r>
          </w:p>
          <w:p w:rsidR="00074159" w:rsidRPr="00074159" w:rsidRDefault="00074159" w:rsidP="0007415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 w:rsidRPr="001A6B1F">
              <w:rPr>
                <w:rFonts w:ascii="Times New Roman" w:hAnsi="Times New Roman"/>
                <w:sz w:val="24"/>
                <w:szCs w:val="20"/>
              </w:rPr>
              <w:t>формул, рисунков</w:t>
            </w:r>
            <w:r w:rsidRPr="00074159">
              <w:rPr>
                <w:rFonts w:ascii="Times New Roman" w:hAnsi="Times New Roman"/>
                <w:sz w:val="24"/>
                <w:szCs w:val="20"/>
              </w:rPr>
              <w:t xml:space="preserve"> и</w:t>
            </w:r>
            <w:r w:rsidRPr="001A6B1F">
              <w:rPr>
                <w:rFonts w:ascii="Times New Roman" w:hAnsi="Times New Roman"/>
                <w:sz w:val="24"/>
                <w:szCs w:val="20"/>
              </w:rPr>
              <w:t xml:space="preserve"> таблиц </w:t>
            </w:r>
          </w:p>
        </w:tc>
        <w:tc>
          <w:tcPr>
            <w:tcW w:w="34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074159" w:rsidRDefault="00074159" w:rsidP="00B63025">
            <w:pPr>
              <w:spacing w:after="0" w:line="240" w:lineRule="auto"/>
              <w:rPr>
                <w:rFonts w:ascii="Times New Roman" w:hAnsi="Times New Roman"/>
                <w:sz w:val="24"/>
                <w:szCs w:val="20"/>
              </w:rPr>
            </w:pPr>
            <w:r w:rsidRPr="001A6B1F">
              <w:rPr>
                <w:rFonts w:ascii="Times New Roman" w:hAnsi="Times New Roman"/>
                <w:sz w:val="24"/>
                <w:szCs w:val="20"/>
              </w:rPr>
              <w:t xml:space="preserve">1 </w:t>
            </w:r>
            <w:r>
              <w:rPr>
                <w:rFonts w:ascii="Times New Roman" w:hAnsi="Times New Roman"/>
                <w:sz w:val="24"/>
                <w:szCs w:val="20"/>
              </w:rPr>
              <w:t>пустая строка</w:t>
            </w:r>
          </w:p>
          <w:p w:rsidR="00074159" w:rsidRPr="001A6B1F" w:rsidRDefault="00074159" w:rsidP="00B63025">
            <w:pPr>
              <w:spacing w:after="0" w:line="240" w:lineRule="auto"/>
              <w:rPr>
                <w:rFonts w:ascii="Times New Roman" w:hAnsi="Times New Roman"/>
                <w:sz w:val="24"/>
                <w:szCs w:val="20"/>
              </w:rPr>
            </w:pPr>
            <w:r w:rsidRPr="001A6B1F">
              <w:rPr>
                <w:rFonts w:ascii="Times New Roman" w:hAnsi="Times New Roman"/>
                <w:sz w:val="24"/>
                <w:szCs w:val="20"/>
              </w:rPr>
              <w:t xml:space="preserve">(можно через интервалы </w:t>
            </w:r>
            <w:r>
              <w:rPr>
                <w:rFonts w:ascii="Times New Roman" w:hAnsi="Times New Roman"/>
                <w:sz w:val="24"/>
                <w:szCs w:val="20"/>
              </w:rPr>
              <w:t xml:space="preserve">24 </w:t>
            </w:r>
            <w:proofErr w:type="spellStart"/>
            <w:proofErr w:type="gramStart"/>
            <w:r>
              <w:rPr>
                <w:rFonts w:ascii="Times New Roman" w:hAnsi="Times New Roman"/>
                <w:sz w:val="24"/>
                <w:szCs w:val="20"/>
              </w:rPr>
              <w:t>пт</w:t>
            </w:r>
            <w:proofErr w:type="spellEnd"/>
            <w:proofErr w:type="gramEnd"/>
            <w:r>
              <w:rPr>
                <w:rFonts w:ascii="Times New Roman" w:hAnsi="Times New Roman"/>
                <w:sz w:val="24"/>
                <w:szCs w:val="20"/>
              </w:rPr>
              <w:t xml:space="preserve"> </w:t>
            </w:r>
            <w:r w:rsidRPr="001A6B1F">
              <w:rPr>
                <w:rFonts w:ascii="Times New Roman" w:hAnsi="Times New Roman"/>
                <w:sz w:val="24"/>
                <w:szCs w:val="20"/>
              </w:rPr>
              <w:t>до/после</w:t>
            </w:r>
            <w:r w:rsidR="006326DF">
              <w:rPr>
                <w:rFonts w:ascii="Times New Roman" w:hAnsi="Times New Roman"/>
                <w:sz w:val="24"/>
                <w:szCs w:val="20"/>
              </w:rPr>
              <w:t>, как уже заложено в стилях</w:t>
            </w:r>
            <w:r w:rsidRPr="001A6B1F">
              <w:rPr>
                <w:rFonts w:ascii="Times New Roman" w:hAnsi="Times New Roman"/>
                <w:sz w:val="24"/>
                <w:szCs w:val="20"/>
              </w:rPr>
              <w:t>)</w:t>
            </w:r>
          </w:p>
        </w:tc>
      </w:tr>
      <w:tr w:rsidR="00D3230F" w:rsidRPr="001A6B1F" w:rsidTr="00B63025">
        <w:trPr>
          <w:trHeight w:val="1270"/>
        </w:trPr>
        <w:tc>
          <w:tcPr>
            <w:tcW w:w="1565" w:type="pc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230F" w:rsidRPr="001A6B1F" w:rsidRDefault="00D3230F" w:rsidP="00B6302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Особенность формул</w:t>
            </w:r>
          </w:p>
        </w:tc>
        <w:tc>
          <w:tcPr>
            <w:tcW w:w="34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D3230F" w:rsidRDefault="00D3230F" w:rsidP="00D3230F">
            <w:pPr>
              <w:spacing w:after="0" w:line="240" w:lineRule="auto"/>
              <w:rPr>
                <w:rFonts w:ascii="Times New Roman" w:hAnsi="Times New Roman"/>
                <w:noProof/>
                <w:sz w:val="24"/>
                <w:szCs w:val="20"/>
              </w:rPr>
            </w:pPr>
            <w:r>
              <w:rPr>
                <w:rFonts w:ascii="Times New Roman" w:hAnsi="Times New Roman"/>
                <w:noProof/>
                <w:sz w:val="24"/>
                <w:szCs w:val="20"/>
              </w:rPr>
              <w:t>Ссылка на</w:t>
            </w:r>
            <w:r w:rsidR="006326DF">
              <w:rPr>
                <w:rFonts w:ascii="Times New Roman" w:hAnsi="Times New Roman"/>
                <w:noProof/>
                <w:sz w:val="24"/>
                <w:szCs w:val="20"/>
              </w:rPr>
              <w:t xml:space="preserve"> </w:t>
            </w:r>
            <w:r>
              <w:rPr>
                <w:rFonts w:ascii="Times New Roman" w:hAnsi="Times New Roman"/>
                <w:noProof/>
                <w:sz w:val="24"/>
                <w:szCs w:val="20"/>
              </w:rPr>
              <w:t>формулу</w:t>
            </w:r>
            <w:r>
              <w:rPr>
                <w:rFonts w:ascii="Times New Roman" w:hAnsi="Times New Roman"/>
                <w:noProof/>
                <w:sz w:val="24"/>
                <w:szCs w:val="20"/>
              </w:rPr>
              <w:t xml:space="preserve">: </w:t>
            </w:r>
            <w:r>
              <w:rPr>
                <w:rFonts w:ascii="Times New Roman" w:hAnsi="Times New Roman"/>
                <w:noProof/>
                <w:sz w:val="24"/>
                <w:szCs w:val="20"/>
              </w:rPr>
              <w:t>после</w:t>
            </w:r>
            <w:r>
              <w:rPr>
                <w:rFonts w:ascii="Times New Roman" w:hAnsi="Times New Roman"/>
                <w:noProof/>
                <w:sz w:val="24"/>
                <w:szCs w:val="20"/>
              </w:rPr>
              <w:t xml:space="preserve"> само</w:t>
            </w:r>
            <w:r>
              <w:rPr>
                <w:rFonts w:ascii="Times New Roman" w:hAnsi="Times New Roman"/>
                <w:noProof/>
                <w:sz w:val="24"/>
                <w:szCs w:val="20"/>
              </w:rPr>
              <w:t>й</w:t>
            </w:r>
            <w:r>
              <w:rPr>
                <w:rFonts w:ascii="Times New Roman" w:hAnsi="Times New Roman"/>
                <w:noProof/>
                <w:sz w:val="24"/>
                <w:szCs w:val="20"/>
              </w:rPr>
              <w:t xml:space="preserve"> </w:t>
            </w:r>
            <w:r>
              <w:rPr>
                <w:rFonts w:ascii="Times New Roman" w:hAnsi="Times New Roman"/>
                <w:noProof/>
                <w:sz w:val="24"/>
                <w:szCs w:val="20"/>
              </w:rPr>
              <w:t>формулы (хотя бы в следующем предложении)</w:t>
            </w:r>
          </w:p>
          <w:p w:rsidR="00D3230F" w:rsidRPr="001A6B1F" w:rsidRDefault="00D3230F" w:rsidP="006326DF">
            <w:pPr>
              <w:spacing w:before="120" w:after="0" w:line="240" w:lineRule="auto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noProof/>
                <w:sz w:val="24"/>
                <w:szCs w:val="20"/>
              </w:rPr>
              <w:t>После каждой формулы нужны знаки препинания (</w:t>
            </w:r>
            <w:r w:rsidR="006326DF">
              <w:rPr>
                <w:rFonts w:ascii="Times New Roman" w:hAnsi="Times New Roman"/>
                <w:noProof/>
                <w:sz w:val="24"/>
                <w:szCs w:val="20"/>
              </w:rPr>
              <w:t>ведь ф</w:t>
            </w:r>
            <w:r>
              <w:rPr>
                <w:rFonts w:ascii="Times New Roman" w:hAnsi="Times New Roman"/>
                <w:noProof/>
                <w:sz w:val="24"/>
                <w:szCs w:val="20"/>
              </w:rPr>
              <w:t xml:space="preserve">ормула </w:t>
            </w:r>
            <w:r w:rsidR="006326DF">
              <w:rPr>
                <w:rFonts w:ascii="Times New Roman" w:hAnsi="Times New Roman"/>
                <w:noProof/>
                <w:sz w:val="24"/>
                <w:szCs w:val="20"/>
              </w:rPr>
              <w:t>– это</w:t>
            </w:r>
            <w:r>
              <w:rPr>
                <w:rFonts w:ascii="Times New Roman" w:hAnsi="Times New Roman"/>
                <w:noProof/>
                <w:sz w:val="24"/>
                <w:szCs w:val="20"/>
              </w:rPr>
              <w:t xml:space="preserve"> часть предложения</w:t>
            </w:r>
            <w:r w:rsidR="006326DF">
              <w:rPr>
                <w:rFonts w:ascii="Times New Roman" w:hAnsi="Times New Roman"/>
                <w:noProof/>
                <w:sz w:val="24"/>
                <w:szCs w:val="20"/>
              </w:rPr>
              <w:t xml:space="preserve">, </w:t>
            </w:r>
            <w:r>
              <w:rPr>
                <w:rFonts w:ascii="Times New Roman" w:hAnsi="Times New Roman"/>
                <w:noProof/>
                <w:sz w:val="24"/>
                <w:szCs w:val="20"/>
              </w:rPr>
              <w:t>возможно, вынесенная в отдельную строку)</w:t>
            </w:r>
            <w:r w:rsidR="006326DF">
              <w:rPr>
                <w:rFonts w:ascii="Times New Roman" w:hAnsi="Times New Roman"/>
                <w:noProof/>
                <w:sz w:val="24"/>
                <w:szCs w:val="20"/>
              </w:rPr>
              <w:t xml:space="preserve"> – по правилам русского языка.</w:t>
            </w:r>
          </w:p>
        </w:tc>
      </w:tr>
      <w:tr w:rsidR="00D3230F" w:rsidRPr="001A6B1F" w:rsidTr="006326DF">
        <w:trPr>
          <w:trHeight w:val="817"/>
        </w:trPr>
        <w:tc>
          <w:tcPr>
            <w:tcW w:w="1565" w:type="pc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230F" w:rsidRPr="001A6B1F" w:rsidRDefault="00D3230F" w:rsidP="00B6302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Особенность рисунков</w:t>
            </w:r>
          </w:p>
        </w:tc>
        <w:tc>
          <w:tcPr>
            <w:tcW w:w="34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D3230F" w:rsidRDefault="00D3230F" w:rsidP="00B63025">
            <w:pPr>
              <w:spacing w:after="0" w:line="240" w:lineRule="auto"/>
              <w:rPr>
                <w:rFonts w:ascii="Times New Roman" w:hAnsi="Times New Roman"/>
                <w:noProof/>
                <w:sz w:val="24"/>
                <w:szCs w:val="20"/>
              </w:rPr>
            </w:pPr>
            <w:r>
              <w:rPr>
                <w:rFonts w:ascii="Times New Roman" w:hAnsi="Times New Roman"/>
                <w:noProof/>
                <w:sz w:val="24"/>
                <w:szCs w:val="20"/>
              </w:rPr>
              <w:t>Ссылка на рисунок: до самого рисунка</w:t>
            </w:r>
          </w:p>
          <w:p w:rsidR="00D3230F" w:rsidRPr="001A6B1F" w:rsidRDefault="00D3230F" w:rsidP="006326DF">
            <w:pPr>
              <w:spacing w:before="120" w:after="0" w:line="240" w:lineRule="auto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Рекомендация: все рисунки текущего подраздела переместить в конец этого подраздела</w:t>
            </w:r>
          </w:p>
        </w:tc>
      </w:tr>
      <w:tr w:rsidR="00074159" w:rsidRPr="001A6B1F" w:rsidTr="006326DF">
        <w:trPr>
          <w:trHeight w:val="984"/>
        </w:trPr>
        <w:tc>
          <w:tcPr>
            <w:tcW w:w="1565" w:type="pc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0641" w:rsidRPr="001A6B1F" w:rsidRDefault="00D80641" w:rsidP="00D3230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 xml:space="preserve">Особенность </w:t>
            </w:r>
            <w:r w:rsidR="00D3230F">
              <w:rPr>
                <w:rFonts w:ascii="Times New Roman" w:hAnsi="Times New Roman"/>
                <w:sz w:val="24"/>
                <w:szCs w:val="20"/>
              </w:rPr>
              <w:t>таблиц</w:t>
            </w:r>
          </w:p>
        </w:tc>
        <w:tc>
          <w:tcPr>
            <w:tcW w:w="34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D3230F" w:rsidRPr="00D3230F" w:rsidRDefault="00D3230F" w:rsidP="00D3230F">
            <w:pPr>
              <w:spacing w:after="0" w:line="240" w:lineRule="auto"/>
              <w:rPr>
                <w:rFonts w:ascii="Times New Roman" w:hAnsi="Times New Roman"/>
                <w:noProof/>
                <w:sz w:val="24"/>
                <w:szCs w:val="20"/>
              </w:rPr>
            </w:pPr>
            <w:r>
              <w:rPr>
                <w:rFonts w:ascii="Times New Roman" w:hAnsi="Times New Roman"/>
                <w:noProof/>
                <w:sz w:val="24"/>
                <w:szCs w:val="20"/>
              </w:rPr>
              <w:t xml:space="preserve">Ссылка на </w:t>
            </w:r>
            <w:r>
              <w:rPr>
                <w:rFonts w:ascii="Times New Roman" w:hAnsi="Times New Roman"/>
                <w:sz w:val="24"/>
                <w:szCs w:val="20"/>
              </w:rPr>
              <w:t>таблиц</w:t>
            </w:r>
            <w:r>
              <w:rPr>
                <w:rFonts w:ascii="Times New Roman" w:hAnsi="Times New Roman"/>
                <w:sz w:val="24"/>
                <w:szCs w:val="20"/>
              </w:rPr>
              <w:t>у</w:t>
            </w:r>
            <w:r>
              <w:rPr>
                <w:rFonts w:ascii="Times New Roman" w:hAnsi="Times New Roman"/>
                <w:noProof/>
                <w:sz w:val="24"/>
                <w:szCs w:val="20"/>
              </w:rPr>
              <w:t xml:space="preserve">: до самой </w:t>
            </w:r>
            <w:r>
              <w:rPr>
                <w:rFonts w:ascii="Times New Roman" w:hAnsi="Times New Roman"/>
                <w:sz w:val="24"/>
                <w:szCs w:val="20"/>
              </w:rPr>
              <w:t>таблиц</w:t>
            </w:r>
            <w:r>
              <w:rPr>
                <w:rFonts w:ascii="Times New Roman" w:hAnsi="Times New Roman"/>
                <w:sz w:val="24"/>
                <w:szCs w:val="20"/>
              </w:rPr>
              <w:t>ы</w:t>
            </w:r>
          </w:p>
          <w:p w:rsidR="00D3230F" w:rsidRPr="001A6B1F" w:rsidRDefault="00D3230F" w:rsidP="006326DF">
            <w:pPr>
              <w:spacing w:before="120" w:after="0" w:line="240" w:lineRule="auto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 xml:space="preserve">Рекомендация: все </w:t>
            </w:r>
            <w:r>
              <w:rPr>
                <w:rFonts w:ascii="Times New Roman" w:hAnsi="Times New Roman"/>
                <w:sz w:val="24"/>
                <w:szCs w:val="20"/>
              </w:rPr>
              <w:t>таблиц</w:t>
            </w:r>
            <w:r>
              <w:rPr>
                <w:rFonts w:ascii="Times New Roman" w:hAnsi="Times New Roman"/>
                <w:sz w:val="24"/>
                <w:szCs w:val="20"/>
              </w:rPr>
              <w:t>ы текущего подраздела переместить в конец этого подраздела</w:t>
            </w:r>
          </w:p>
        </w:tc>
      </w:tr>
      <w:tr w:rsidR="00074159" w:rsidRPr="001A6B1F" w:rsidTr="00074159">
        <w:trPr>
          <w:trHeight w:val="703"/>
        </w:trPr>
        <w:tc>
          <w:tcPr>
            <w:tcW w:w="1565" w:type="pc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159" w:rsidRPr="001A6B1F" w:rsidRDefault="00074159" w:rsidP="0007415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Формат бумаги</w:t>
            </w:r>
          </w:p>
        </w:tc>
        <w:tc>
          <w:tcPr>
            <w:tcW w:w="34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074159" w:rsidRPr="001A6B1F" w:rsidRDefault="00074159" w:rsidP="00074159">
            <w:pPr>
              <w:spacing w:after="0" w:line="240" w:lineRule="auto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noProof/>
                <w:sz w:val="24"/>
                <w:szCs w:val="20"/>
              </w:rPr>
              <w:t>А4</w:t>
            </w:r>
            <w:r>
              <w:rPr>
                <w:rFonts w:ascii="Times New Roman" w:hAnsi="Times New Roman"/>
                <w:noProof/>
                <w:sz w:val="24"/>
                <w:szCs w:val="20"/>
              </w:rPr>
              <w:br/>
              <w:t>(проверить, что не Letter!)</w:t>
            </w:r>
          </w:p>
        </w:tc>
      </w:tr>
      <w:tr w:rsidR="006326DF" w:rsidRPr="001A6B1F" w:rsidTr="00B63025">
        <w:trPr>
          <w:trHeight w:val="1270"/>
        </w:trPr>
        <w:tc>
          <w:tcPr>
            <w:tcW w:w="1565" w:type="pc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26DF" w:rsidRPr="001A6B1F" w:rsidRDefault="006326DF" w:rsidP="00B6302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 w:rsidRPr="001A6B1F">
              <w:rPr>
                <w:rFonts w:ascii="Times New Roman" w:hAnsi="Times New Roman"/>
                <w:sz w:val="24"/>
                <w:szCs w:val="20"/>
              </w:rPr>
              <w:t>Поля страниц</w:t>
            </w:r>
          </w:p>
        </w:tc>
        <w:tc>
          <w:tcPr>
            <w:tcW w:w="34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6326DF" w:rsidRPr="001A6B1F" w:rsidRDefault="006326DF" w:rsidP="00B63025">
            <w:pPr>
              <w:spacing w:after="0" w:line="240" w:lineRule="auto"/>
              <w:rPr>
                <w:rFonts w:ascii="Times New Roman" w:hAnsi="Times New Roman"/>
                <w:noProof/>
                <w:sz w:val="24"/>
                <w:szCs w:val="20"/>
              </w:rPr>
            </w:pPr>
            <w:r>
              <w:rPr>
                <w:rFonts w:ascii="Times New Roman" w:hAnsi="Times New Roman"/>
                <w:noProof/>
                <w:sz w:val="24"/>
                <w:szCs w:val="20"/>
              </w:rPr>
              <w:t>Л</w:t>
            </w:r>
            <w:r w:rsidRPr="001A6B1F">
              <w:rPr>
                <w:rFonts w:ascii="Times New Roman" w:hAnsi="Times New Roman"/>
                <w:noProof/>
                <w:sz w:val="24"/>
                <w:szCs w:val="20"/>
              </w:rPr>
              <w:t>евое – 3 см</w:t>
            </w:r>
          </w:p>
          <w:p w:rsidR="006326DF" w:rsidRPr="001A6B1F" w:rsidRDefault="006326DF" w:rsidP="00B63025">
            <w:pPr>
              <w:spacing w:after="0" w:line="240" w:lineRule="auto"/>
              <w:rPr>
                <w:rFonts w:ascii="Times New Roman" w:hAnsi="Times New Roman"/>
                <w:noProof/>
                <w:sz w:val="24"/>
                <w:szCs w:val="20"/>
              </w:rPr>
            </w:pPr>
            <w:r>
              <w:rPr>
                <w:rFonts w:ascii="Times New Roman" w:hAnsi="Times New Roman"/>
                <w:noProof/>
                <w:sz w:val="24"/>
                <w:szCs w:val="20"/>
              </w:rPr>
              <w:t>П</w:t>
            </w:r>
            <w:r w:rsidRPr="001A6B1F">
              <w:rPr>
                <w:rFonts w:ascii="Times New Roman" w:hAnsi="Times New Roman"/>
                <w:noProof/>
                <w:sz w:val="24"/>
                <w:szCs w:val="20"/>
              </w:rPr>
              <w:t>равое – 1 см</w:t>
            </w:r>
          </w:p>
          <w:p w:rsidR="006326DF" w:rsidRPr="001A6B1F" w:rsidRDefault="006326DF" w:rsidP="00B63025">
            <w:pPr>
              <w:spacing w:after="0" w:line="240" w:lineRule="auto"/>
              <w:rPr>
                <w:rFonts w:ascii="Times New Roman" w:hAnsi="Times New Roman"/>
                <w:noProof/>
                <w:sz w:val="24"/>
                <w:szCs w:val="20"/>
              </w:rPr>
            </w:pPr>
            <w:r>
              <w:rPr>
                <w:rFonts w:ascii="Times New Roman" w:hAnsi="Times New Roman"/>
                <w:noProof/>
                <w:sz w:val="24"/>
                <w:szCs w:val="20"/>
              </w:rPr>
              <w:t>В</w:t>
            </w:r>
            <w:r w:rsidRPr="001A6B1F">
              <w:rPr>
                <w:rFonts w:ascii="Times New Roman" w:hAnsi="Times New Roman"/>
                <w:noProof/>
                <w:sz w:val="24"/>
                <w:szCs w:val="20"/>
              </w:rPr>
              <w:t>ерхнее – 2 см</w:t>
            </w:r>
          </w:p>
          <w:p w:rsidR="006326DF" w:rsidRPr="001A6B1F" w:rsidRDefault="006326DF" w:rsidP="00B63025">
            <w:pPr>
              <w:spacing w:after="0" w:line="240" w:lineRule="auto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noProof/>
                <w:sz w:val="24"/>
                <w:szCs w:val="20"/>
              </w:rPr>
              <w:t>Н</w:t>
            </w:r>
            <w:r w:rsidRPr="001A6B1F">
              <w:rPr>
                <w:rFonts w:ascii="Times New Roman" w:hAnsi="Times New Roman"/>
                <w:noProof/>
                <w:sz w:val="24"/>
                <w:szCs w:val="20"/>
              </w:rPr>
              <w:t>ижнее – 2 см</w:t>
            </w:r>
          </w:p>
        </w:tc>
      </w:tr>
      <w:tr w:rsidR="00074159" w:rsidRPr="001A6B1F" w:rsidTr="00D1247A">
        <w:trPr>
          <w:trHeight w:val="966"/>
        </w:trPr>
        <w:tc>
          <w:tcPr>
            <w:tcW w:w="1565" w:type="pct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074159" w:rsidRPr="001A6B1F" w:rsidRDefault="00074159" w:rsidP="00B6302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 w:rsidRPr="001A6B1F">
              <w:rPr>
                <w:rFonts w:ascii="Times New Roman" w:hAnsi="Times New Roman"/>
                <w:sz w:val="24"/>
                <w:szCs w:val="20"/>
              </w:rPr>
              <w:t>Нумерация страниц</w:t>
            </w:r>
          </w:p>
        </w:tc>
        <w:tc>
          <w:tcPr>
            <w:tcW w:w="3435" w:type="pct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074159" w:rsidRDefault="00074159" w:rsidP="00B63025">
            <w:pPr>
              <w:spacing w:after="0" w:line="240" w:lineRule="auto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С</w:t>
            </w:r>
            <w:r w:rsidRPr="001A6B1F">
              <w:rPr>
                <w:rFonts w:ascii="Times New Roman" w:hAnsi="Times New Roman"/>
                <w:sz w:val="24"/>
                <w:szCs w:val="20"/>
              </w:rPr>
              <w:t>низу, по центру</w:t>
            </w:r>
          </w:p>
          <w:p w:rsidR="00074159" w:rsidRDefault="00074159" w:rsidP="00D80641">
            <w:pPr>
              <w:spacing w:after="0" w:line="240" w:lineRule="auto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 xml:space="preserve">(проверить отсутствие пустой </w:t>
            </w:r>
            <w:r w:rsidR="00D80641">
              <w:rPr>
                <w:rFonts w:ascii="Times New Roman" w:hAnsi="Times New Roman"/>
                <w:sz w:val="24"/>
                <w:szCs w:val="20"/>
              </w:rPr>
              <w:t xml:space="preserve">и красной </w:t>
            </w:r>
            <w:r>
              <w:rPr>
                <w:rFonts w:ascii="Times New Roman" w:hAnsi="Times New Roman"/>
                <w:sz w:val="24"/>
                <w:szCs w:val="20"/>
              </w:rPr>
              <w:t>строки</w:t>
            </w:r>
            <w:r w:rsidR="00D80641">
              <w:rPr>
                <w:rFonts w:ascii="Times New Roman" w:hAnsi="Times New Roman"/>
                <w:sz w:val="24"/>
                <w:szCs w:val="20"/>
              </w:rPr>
              <w:t>, шрифт и кегель</w:t>
            </w:r>
            <w:r>
              <w:rPr>
                <w:rFonts w:ascii="Times New Roman" w:hAnsi="Times New Roman"/>
                <w:sz w:val="24"/>
                <w:szCs w:val="20"/>
              </w:rPr>
              <w:t>)</w:t>
            </w:r>
          </w:p>
          <w:p w:rsidR="00D1247A" w:rsidRPr="001A6B1F" w:rsidRDefault="00D1247A" w:rsidP="00D80641">
            <w:pPr>
              <w:spacing w:after="0" w:line="240" w:lineRule="auto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Начинается с ВВЕДЕНИЯ</w:t>
            </w:r>
          </w:p>
        </w:tc>
      </w:tr>
    </w:tbl>
    <w:p w:rsidR="00074159" w:rsidRDefault="00074159" w:rsidP="00760A65">
      <w:pPr>
        <w:rPr>
          <w:rFonts w:ascii="Times New Roman" w:hAnsi="Times New Roman"/>
          <w:b/>
          <w:caps/>
          <w:sz w:val="28"/>
          <w:szCs w:val="28"/>
        </w:rPr>
      </w:pPr>
    </w:p>
    <w:p w:rsidR="00D1247A" w:rsidRDefault="00D1247A" w:rsidP="00760A65">
      <w:pPr>
        <w:rPr>
          <w:rFonts w:ascii="Times New Roman" w:hAnsi="Times New Roman"/>
          <w:b/>
          <w:caps/>
          <w:sz w:val="28"/>
          <w:szCs w:val="28"/>
        </w:rPr>
      </w:pPr>
    </w:p>
    <w:p w:rsidR="00D1247A" w:rsidRDefault="00D1247A" w:rsidP="00D9559D">
      <w:pPr>
        <w:spacing w:before="100" w:beforeAutospacing="1" w:after="100" w:afterAutospacing="1" w:line="240" w:lineRule="auto"/>
        <w:rPr>
          <w:rFonts w:ascii="Times New Roman" w:hAnsi="Times New Roman"/>
          <w:b/>
          <w:caps/>
          <w:sz w:val="28"/>
          <w:szCs w:val="28"/>
        </w:rPr>
      </w:pPr>
    </w:p>
    <w:p w:rsidR="00D1247A" w:rsidRDefault="00D1247A" w:rsidP="00D9559D">
      <w:pPr>
        <w:spacing w:before="100" w:beforeAutospacing="1" w:after="100" w:afterAutospacing="1" w:line="240" w:lineRule="auto"/>
        <w:jc w:val="center"/>
        <w:rPr>
          <w:rFonts w:ascii="Times New Roman" w:hAnsi="Times New Roman"/>
          <w:b/>
          <w:caps/>
          <w:sz w:val="28"/>
          <w:szCs w:val="28"/>
        </w:rPr>
      </w:pPr>
      <w:r>
        <w:rPr>
          <w:rFonts w:ascii="Times New Roman" w:hAnsi="Times New Roman"/>
          <w:b/>
          <w:caps/>
          <w:sz w:val="28"/>
          <w:szCs w:val="28"/>
        </w:rPr>
        <w:t>Структура отчета</w:t>
      </w:r>
    </w:p>
    <w:p w:rsidR="00D1247A" w:rsidRPr="00D1247A" w:rsidRDefault="00D1247A" w:rsidP="00D9559D">
      <w:pPr>
        <w:spacing w:before="100" w:beforeAutospacing="1" w:after="100" w:afterAutospacing="1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tbl>
      <w:tblPr>
        <w:tblStyle w:val="a3"/>
        <w:tblW w:w="0" w:type="auto"/>
        <w:tblLook w:val="04A0"/>
      </w:tblPr>
      <w:tblGrid>
        <w:gridCol w:w="3455"/>
        <w:gridCol w:w="2465"/>
        <w:gridCol w:w="10000"/>
      </w:tblGrid>
      <w:tr w:rsidR="00D9559D" w:rsidTr="004A1B2C">
        <w:trPr>
          <w:trHeight w:val="981"/>
        </w:trPr>
        <w:tc>
          <w:tcPr>
            <w:tcW w:w="3455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:rsidR="00D9559D" w:rsidRPr="00D9559D" w:rsidRDefault="00D9559D" w:rsidP="004A1B2C">
            <w:pPr>
              <w:spacing w:before="120" w:after="12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D9559D">
              <w:rPr>
                <w:rFonts w:ascii="Times New Roman" w:hAnsi="Times New Roman"/>
                <w:b/>
                <w:sz w:val="28"/>
                <w:szCs w:val="28"/>
              </w:rPr>
              <w:t>РАЗДЕЛ</w:t>
            </w:r>
          </w:p>
        </w:tc>
        <w:tc>
          <w:tcPr>
            <w:tcW w:w="246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D9559D" w:rsidRPr="00D9559D" w:rsidRDefault="00D9559D" w:rsidP="004A1B2C">
            <w:pPr>
              <w:spacing w:before="120" w:after="12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D9559D">
              <w:rPr>
                <w:rFonts w:ascii="Times New Roman" w:hAnsi="Times New Roman"/>
                <w:b/>
                <w:sz w:val="28"/>
                <w:szCs w:val="28"/>
              </w:rPr>
              <w:t>НУМЕРАЦИЯ</w:t>
            </w:r>
            <w:r w:rsidR="004A1B2C">
              <w:rPr>
                <w:rFonts w:ascii="Times New Roman" w:hAnsi="Times New Roman"/>
                <w:b/>
                <w:sz w:val="28"/>
                <w:szCs w:val="28"/>
              </w:rPr>
              <w:br/>
              <w:t>РАЗДЕЛА</w:t>
            </w:r>
          </w:p>
        </w:tc>
        <w:tc>
          <w:tcPr>
            <w:tcW w:w="10000" w:type="dxa"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D9559D" w:rsidRPr="00D9559D" w:rsidRDefault="00D9559D" w:rsidP="004A1B2C">
            <w:pPr>
              <w:spacing w:before="120" w:after="12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D9559D">
              <w:rPr>
                <w:rFonts w:ascii="Times New Roman" w:hAnsi="Times New Roman"/>
                <w:b/>
                <w:sz w:val="28"/>
                <w:szCs w:val="28"/>
              </w:rPr>
              <w:t>ОПИСАНИЕ</w:t>
            </w:r>
          </w:p>
        </w:tc>
      </w:tr>
      <w:tr w:rsidR="00D9559D" w:rsidTr="004A1B2C">
        <w:trPr>
          <w:trHeight w:val="962"/>
        </w:trPr>
        <w:tc>
          <w:tcPr>
            <w:tcW w:w="3455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</w:tcBorders>
            <w:vAlign w:val="center"/>
          </w:tcPr>
          <w:p w:rsidR="00D9559D" w:rsidRDefault="00D9559D" w:rsidP="004A1B2C">
            <w:pPr>
              <w:spacing w:before="120" w:after="12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СОДЕРЖЕНИЕ</w:t>
            </w:r>
          </w:p>
        </w:tc>
        <w:tc>
          <w:tcPr>
            <w:tcW w:w="2465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:rsidR="00D9559D" w:rsidRDefault="00D9559D" w:rsidP="004A1B2C">
            <w:pPr>
              <w:spacing w:before="120" w:after="12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Нет</w:t>
            </w:r>
          </w:p>
        </w:tc>
        <w:tc>
          <w:tcPr>
            <w:tcW w:w="10000" w:type="dxa"/>
            <w:tcBorders>
              <w:top w:val="doub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D9559D" w:rsidRDefault="00D9559D" w:rsidP="004A1B2C">
            <w:pPr>
              <w:spacing w:before="120" w:after="12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Использовать "ОГЛАВЛЕНИЕ" </w:t>
            </w:r>
            <w:r w:rsidR="004A1B2C">
              <w:rPr>
                <w:rFonts w:ascii="Times New Roman" w:hAnsi="Times New Roman"/>
                <w:sz w:val="28"/>
                <w:szCs w:val="28"/>
              </w:rPr>
              <w:br/>
            </w:r>
            <w:r>
              <w:rPr>
                <w:rFonts w:ascii="Times New Roman" w:hAnsi="Times New Roman"/>
                <w:sz w:val="28"/>
                <w:szCs w:val="28"/>
              </w:rPr>
              <w:t>только если есть основные разделы типа "ГЛАВА 1. ......"</w:t>
            </w:r>
          </w:p>
        </w:tc>
      </w:tr>
      <w:tr w:rsidR="00D9559D" w:rsidTr="004A1B2C">
        <w:trPr>
          <w:trHeight w:val="699"/>
        </w:trPr>
        <w:tc>
          <w:tcPr>
            <w:tcW w:w="34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</w:tcBorders>
            <w:vAlign w:val="center"/>
          </w:tcPr>
          <w:p w:rsidR="00D9559D" w:rsidRDefault="00D9559D" w:rsidP="004A1B2C">
            <w:pPr>
              <w:spacing w:before="120" w:after="12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ВВЕДЕНИЕ</w:t>
            </w:r>
          </w:p>
        </w:tc>
        <w:tc>
          <w:tcPr>
            <w:tcW w:w="246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9559D" w:rsidRDefault="00D9559D" w:rsidP="004A1B2C">
            <w:pPr>
              <w:spacing w:before="120" w:after="12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Нет</w:t>
            </w:r>
          </w:p>
        </w:tc>
        <w:tc>
          <w:tcPr>
            <w:tcW w:w="10000" w:type="dxa"/>
            <w:tcBorders>
              <w:top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D9559D" w:rsidRDefault="00D9559D" w:rsidP="004A1B2C">
            <w:pPr>
              <w:spacing w:before="120" w:after="12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Включает в себя постановку задачи и обзор</w:t>
            </w:r>
          </w:p>
        </w:tc>
      </w:tr>
      <w:tr w:rsidR="00D9559D" w:rsidTr="004A1B2C">
        <w:trPr>
          <w:trHeight w:val="1403"/>
        </w:trPr>
        <w:tc>
          <w:tcPr>
            <w:tcW w:w="34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</w:tcBorders>
            <w:vAlign w:val="center"/>
          </w:tcPr>
          <w:p w:rsidR="00D9559D" w:rsidRDefault="00D9559D" w:rsidP="004A1B2C">
            <w:pPr>
              <w:spacing w:before="120" w:after="12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ОСНОВНЫЕ РАЗДЕЛЫ</w:t>
            </w:r>
          </w:p>
        </w:tc>
        <w:tc>
          <w:tcPr>
            <w:tcW w:w="246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9559D" w:rsidRDefault="00D9559D" w:rsidP="004A1B2C">
            <w:pPr>
              <w:spacing w:before="120" w:after="12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Есть</w:t>
            </w:r>
          </w:p>
        </w:tc>
        <w:tc>
          <w:tcPr>
            <w:tcW w:w="10000" w:type="dxa"/>
            <w:tcBorders>
              <w:top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D9559D" w:rsidRDefault="004A1B2C" w:rsidP="004A1B2C">
            <w:pPr>
              <w:spacing w:before="120" w:after="12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2-4 раздела,</w:t>
            </w:r>
            <w:r>
              <w:rPr>
                <w:rFonts w:ascii="Times New Roman" w:hAnsi="Times New Roman"/>
                <w:sz w:val="28"/>
                <w:szCs w:val="28"/>
              </w:rPr>
              <w:br/>
            </w:r>
            <w:r w:rsidR="00D9559D">
              <w:rPr>
                <w:rFonts w:ascii="Times New Roman" w:hAnsi="Times New Roman"/>
                <w:sz w:val="28"/>
                <w:szCs w:val="28"/>
              </w:rPr>
              <w:t xml:space="preserve">включая </w:t>
            </w:r>
            <w:r w:rsidR="00D9559D" w:rsidRPr="004A1B2C">
              <w:rPr>
                <w:rFonts w:ascii="Times New Roman" w:hAnsi="Times New Roman"/>
                <w:sz w:val="28"/>
                <w:szCs w:val="28"/>
                <w:u w:val="single"/>
              </w:rPr>
              <w:t>теоретическую часть</w:t>
            </w:r>
            <w:r w:rsidR="00D9559D">
              <w:rPr>
                <w:rFonts w:ascii="Times New Roman" w:hAnsi="Times New Roman"/>
                <w:sz w:val="28"/>
                <w:szCs w:val="28"/>
              </w:rPr>
              <w:t xml:space="preserve"> (</w:t>
            </w:r>
            <w:proofErr w:type="spellStart"/>
            <w:r w:rsidR="00D9559D">
              <w:rPr>
                <w:rFonts w:ascii="Times New Roman" w:hAnsi="Times New Roman"/>
                <w:sz w:val="28"/>
                <w:szCs w:val="28"/>
              </w:rPr>
              <w:t>матмодели</w:t>
            </w:r>
            <w:proofErr w:type="spellEnd"/>
            <w:r w:rsidR="00D9559D">
              <w:rPr>
                <w:rFonts w:ascii="Times New Roman" w:hAnsi="Times New Roman"/>
                <w:sz w:val="28"/>
                <w:szCs w:val="28"/>
              </w:rPr>
              <w:t>, алгоритмы)</w:t>
            </w:r>
            <w:r>
              <w:rPr>
                <w:rFonts w:ascii="Times New Roman" w:hAnsi="Times New Roman"/>
                <w:sz w:val="28"/>
                <w:szCs w:val="28"/>
              </w:rPr>
              <w:br/>
            </w:r>
            <w:r w:rsidR="00D9559D">
              <w:rPr>
                <w:rFonts w:ascii="Times New Roman" w:hAnsi="Times New Roman"/>
                <w:sz w:val="28"/>
                <w:szCs w:val="28"/>
              </w:rPr>
              <w:t xml:space="preserve">и </w:t>
            </w:r>
            <w:r w:rsidR="00D9559D" w:rsidRPr="004A1B2C">
              <w:rPr>
                <w:rFonts w:ascii="Times New Roman" w:hAnsi="Times New Roman"/>
                <w:sz w:val="28"/>
                <w:szCs w:val="28"/>
                <w:u w:val="single"/>
              </w:rPr>
              <w:t>практическую часть</w:t>
            </w:r>
            <w:r w:rsidR="00D9559D">
              <w:rPr>
                <w:rFonts w:ascii="Times New Roman" w:hAnsi="Times New Roman"/>
                <w:sz w:val="28"/>
                <w:szCs w:val="28"/>
              </w:rPr>
              <w:t xml:space="preserve"> (тестирование, исследование</w:t>
            </w:r>
            <w:r>
              <w:rPr>
                <w:rFonts w:ascii="Times New Roman" w:hAnsi="Times New Roman"/>
                <w:sz w:val="28"/>
                <w:szCs w:val="28"/>
              </w:rPr>
              <w:t>,</w:t>
            </w:r>
            <w:r w:rsidR="00D9559D">
              <w:rPr>
                <w:rFonts w:ascii="Times New Roman" w:hAnsi="Times New Roman"/>
                <w:sz w:val="28"/>
                <w:szCs w:val="28"/>
              </w:rPr>
              <w:t xml:space="preserve"> описание программы)</w:t>
            </w:r>
          </w:p>
        </w:tc>
      </w:tr>
      <w:tr w:rsidR="004A1B2C" w:rsidTr="004A1B2C">
        <w:trPr>
          <w:trHeight w:val="843"/>
        </w:trPr>
        <w:tc>
          <w:tcPr>
            <w:tcW w:w="34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</w:tcBorders>
            <w:vAlign w:val="center"/>
          </w:tcPr>
          <w:p w:rsidR="004A1B2C" w:rsidRDefault="004A1B2C" w:rsidP="00B63025">
            <w:pPr>
              <w:spacing w:before="120" w:after="12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ЗАКЛЮЧЕНИЕ</w:t>
            </w:r>
          </w:p>
        </w:tc>
        <w:tc>
          <w:tcPr>
            <w:tcW w:w="246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B2C" w:rsidRDefault="004A1B2C" w:rsidP="00B63025">
            <w:pPr>
              <w:spacing w:before="120" w:after="12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Нет</w:t>
            </w:r>
          </w:p>
        </w:tc>
        <w:tc>
          <w:tcPr>
            <w:tcW w:w="10000" w:type="dxa"/>
            <w:tcBorders>
              <w:top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4A1B2C" w:rsidRDefault="004A1B2C" w:rsidP="00B63025">
            <w:pPr>
              <w:spacing w:before="120" w:after="120" w:line="240" w:lineRule="auto"/>
              <w:rPr>
                <w:rFonts w:ascii="Times New Roman" w:hAnsi="Times New Roman"/>
                <w:sz w:val="28"/>
                <w:szCs w:val="28"/>
              </w:rPr>
            </w:pPr>
            <w:proofErr w:type="gramStart"/>
            <w:r>
              <w:rPr>
                <w:rFonts w:ascii="Times New Roman" w:hAnsi="Times New Roman"/>
                <w:sz w:val="28"/>
                <w:szCs w:val="28"/>
              </w:rPr>
              <w:t>Краткое</w:t>
            </w:r>
            <w:proofErr w:type="gramEnd"/>
            <w:r>
              <w:rPr>
                <w:rFonts w:ascii="Times New Roman" w:hAnsi="Times New Roman"/>
                <w:sz w:val="28"/>
                <w:szCs w:val="28"/>
              </w:rPr>
              <w:t xml:space="preserve"> п</w:t>
            </w:r>
            <w:r w:rsidRPr="004A1B2C">
              <w:rPr>
                <w:rFonts w:ascii="Times New Roman" w:hAnsi="Times New Roman"/>
                <w:sz w:val="28"/>
                <w:szCs w:val="28"/>
              </w:rPr>
              <w:t xml:space="preserve">одытоживание </w:t>
            </w:r>
            <w:r>
              <w:rPr>
                <w:rFonts w:ascii="Times New Roman" w:hAnsi="Times New Roman"/>
                <w:sz w:val="28"/>
                <w:szCs w:val="28"/>
              </w:rPr>
              <w:t>проделанной работы</w:t>
            </w:r>
          </w:p>
        </w:tc>
      </w:tr>
      <w:tr w:rsidR="004A1B2C" w:rsidTr="004A1B2C">
        <w:trPr>
          <w:trHeight w:val="843"/>
        </w:trPr>
        <w:tc>
          <w:tcPr>
            <w:tcW w:w="34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</w:tcBorders>
            <w:vAlign w:val="center"/>
          </w:tcPr>
          <w:p w:rsidR="004A1B2C" w:rsidRDefault="004A1B2C" w:rsidP="00B63025">
            <w:pPr>
              <w:spacing w:before="120" w:after="12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СПИСОК ЛИТЕРАТУРЫ</w:t>
            </w:r>
          </w:p>
        </w:tc>
        <w:tc>
          <w:tcPr>
            <w:tcW w:w="246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B2C" w:rsidRDefault="004A1B2C" w:rsidP="00B63025">
            <w:pPr>
              <w:spacing w:before="120" w:after="12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Нет</w:t>
            </w:r>
          </w:p>
        </w:tc>
        <w:tc>
          <w:tcPr>
            <w:tcW w:w="10000" w:type="dxa"/>
            <w:tcBorders>
              <w:top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4A1B2C" w:rsidRDefault="004A1B2C" w:rsidP="00B63025">
            <w:pPr>
              <w:spacing w:before="120" w:after="12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Несколько источников, на которые нужно сослаться в тексте</w:t>
            </w:r>
          </w:p>
        </w:tc>
      </w:tr>
      <w:tr w:rsidR="00D9559D" w:rsidTr="004A1B2C">
        <w:trPr>
          <w:trHeight w:val="826"/>
        </w:trPr>
        <w:tc>
          <w:tcPr>
            <w:tcW w:w="3455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:rsidR="00D9559D" w:rsidRDefault="004A1B2C" w:rsidP="004A1B2C">
            <w:pPr>
              <w:spacing w:before="120" w:after="12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ПРИЛОЖЕНИЕ</w:t>
            </w:r>
          </w:p>
        </w:tc>
        <w:tc>
          <w:tcPr>
            <w:tcW w:w="2465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:rsidR="00D9559D" w:rsidRDefault="004A1B2C" w:rsidP="004A1B2C">
            <w:pPr>
              <w:spacing w:before="120" w:after="12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Нет</w:t>
            </w:r>
          </w:p>
        </w:tc>
        <w:tc>
          <w:tcPr>
            <w:tcW w:w="10000" w:type="dxa"/>
            <w:tcBorders>
              <w:top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D9559D" w:rsidRDefault="004A1B2C" w:rsidP="004A1B2C">
            <w:pPr>
              <w:spacing w:before="120" w:after="12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Код основных модулей программы</w:t>
            </w:r>
          </w:p>
        </w:tc>
      </w:tr>
    </w:tbl>
    <w:p w:rsidR="00D1247A" w:rsidRPr="00D1247A" w:rsidRDefault="00D1247A" w:rsidP="00D1247A">
      <w:pPr>
        <w:rPr>
          <w:rFonts w:ascii="Times New Roman" w:hAnsi="Times New Roman"/>
          <w:sz w:val="28"/>
          <w:szCs w:val="28"/>
        </w:rPr>
      </w:pPr>
    </w:p>
    <w:p w:rsidR="00D1247A" w:rsidRPr="00D1247A" w:rsidRDefault="00D1247A" w:rsidP="00D1247A">
      <w:pPr>
        <w:rPr>
          <w:rFonts w:ascii="Times New Roman" w:hAnsi="Times New Roman"/>
          <w:caps/>
          <w:sz w:val="28"/>
          <w:szCs w:val="28"/>
        </w:rPr>
      </w:pPr>
    </w:p>
    <w:sectPr w:rsidR="00D1247A" w:rsidRPr="00D1247A" w:rsidSect="00F55B2F">
      <w:pgSz w:w="16838" w:h="11906" w:orient="landscape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FB3C77"/>
    <w:multiLevelType w:val="hybridMultilevel"/>
    <w:tmpl w:val="A1FE0F98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49724E55"/>
    <w:multiLevelType w:val="hybridMultilevel"/>
    <w:tmpl w:val="6A5231B4"/>
    <w:lvl w:ilvl="0" w:tplc="325E958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1">
      <w:start w:val="1"/>
      <w:numFmt w:val="decimal"/>
      <w:lvlText w:val="%2)"/>
      <w:lvlJc w:val="left"/>
      <w:pPr>
        <w:ind w:left="1789" w:hanging="360"/>
      </w:pPr>
    </w:lvl>
    <w:lvl w:ilvl="2" w:tplc="04190017">
      <w:start w:val="1"/>
      <w:numFmt w:val="lowerLetter"/>
      <w:lvlText w:val="%3)"/>
      <w:lvlJc w:val="lef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692B5D58"/>
    <w:multiLevelType w:val="hybridMultilevel"/>
    <w:tmpl w:val="E6DC3388"/>
    <w:lvl w:ilvl="0" w:tplc="325E958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1">
      <w:start w:val="1"/>
      <w:numFmt w:val="decimal"/>
      <w:lvlText w:val="%2)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71B457CF"/>
    <w:multiLevelType w:val="hybridMultilevel"/>
    <w:tmpl w:val="DEC2574A"/>
    <w:lvl w:ilvl="0" w:tplc="6F2E9234">
      <w:start w:val="1"/>
      <w:numFmt w:val="decimal"/>
      <w:lvlText w:val="1. %1."/>
      <w:lvlJc w:val="left"/>
      <w:pPr>
        <w:ind w:left="720" w:hanging="360"/>
      </w:pPr>
      <w:rPr>
        <w:rFonts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kern w:val="0"/>
        <w:position w:val="0"/>
        <w:sz w:val="32"/>
        <w:u w:val="none"/>
        <w:effect w:val="none"/>
        <w:vertAlign w:val="baseline"/>
        <w:em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6F50D5"/>
    <w:rsid w:val="00013B14"/>
    <w:rsid w:val="000643C5"/>
    <w:rsid w:val="00074159"/>
    <w:rsid w:val="00142795"/>
    <w:rsid w:val="001A6B1F"/>
    <w:rsid w:val="001D2C54"/>
    <w:rsid w:val="002D1EF8"/>
    <w:rsid w:val="0032651D"/>
    <w:rsid w:val="003504CF"/>
    <w:rsid w:val="003525F6"/>
    <w:rsid w:val="00455E57"/>
    <w:rsid w:val="004A1B2C"/>
    <w:rsid w:val="004C0085"/>
    <w:rsid w:val="004C00E9"/>
    <w:rsid w:val="004E7D39"/>
    <w:rsid w:val="00571883"/>
    <w:rsid w:val="005746CD"/>
    <w:rsid w:val="005E6D57"/>
    <w:rsid w:val="006326DF"/>
    <w:rsid w:val="0066512F"/>
    <w:rsid w:val="00667406"/>
    <w:rsid w:val="006F50D5"/>
    <w:rsid w:val="00760A65"/>
    <w:rsid w:val="00784E0A"/>
    <w:rsid w:val="008523D6"/>
    <w:rsid w:val="0089784E"/>
    <w:rsid w:val="00971F5F"/>
    <w:rsid w:val="009751E6"/>
    <w:rsid w:val="009C0706"/>
    <w:rsid w:val="00A013E0"/>
    <w:rsid w:val="00A316E9"/>
    <w:rsid w:val="00A57EAD"/>
    <w:rsid w:val="00A84F41"/>
    <w:rsid w:val="00A95BC4"/>
    <w:rsid w:val="00AD602A"/>
    <w:rsid w:val="00C20BB1"/>
    <w:rsid w:val="00C84EAB"/>
    <w:rsid w:val="00D1247A"/>
    <w:rsid w:val="00D23255"/>
    <w:rsid w:val="00D3230F"/>
    <w:rsid w:val="00D80641"/>
    <w:rsid w:val="00D85A51"/>
    <w:rsid w:val="00D90085"/>
    <w:rsid w:val="00D9559D"/>
    <w:rsid w:val="00DA6E57"/>
    <w:rsid w:val="00DD3B1B"/>
    <w:rsid w:val="00E14E30"/>
    <w:rsid w:val="00F55B2F"/>
    <w:rsid w:val="00FC47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23D6"/>
    <w:pPr>
      <w:spacing w:after="200" w:line="276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F50D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66512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3</Pages>
  <Words>414</Words>
  <Characters>2366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NSTU</Company>
  <LinksUpToDate>false</LinksUpToDate>
  <CharactersWithSpaces>2775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admin</dc:creator>
  <cp:lastModifiedBy>admin</cp:lastModifiedBy>
  <cp:revision>4</cp:revision>
  <dcterms:created xsi:type="dcterms:W3CDTF">2024-03-08T09:32:00Z</dcterms:created>
  <dcterms:modified xsi:type="dcterms:W3CDTF">2024-11-16T02:14:00Z</dcterms:modified>
</cp:coreProperties>
</file>