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AFA85A" w14:textId="3A3B8AB2" w:rsidR="001543BE" w:rsidRPr="00CB48D5" w:rsidRDefault="001543BE" w:rsidP="001543BE">
      <w:pPr>
        <w:pStyle w:val="a5"/>
        <w:spacing w:line="276" w:lineRule="auto"/>
        <w:rPr>
          <w:sz w:val="28"/>
          <w:szCs w:val="28"/>
        </w:rPr>
      </w:pPr>
      <w:r w:rsidRPr="00752CCE">
        <w:rPr>
          <w:sz w:val="28"/>
          <w:szCs w:val="28"/>
        </w:rPr>
        <w:t xml:space="preserve">Лабораторная работа № </w:t>
      </w:r>
      <w:r w:rsidR="00CB48D5" w:rsidRPr="00CB48D5">
        <w:rPr>
          <w:sz w:val="28"/>
          <w:szCs w:val="28"/>
        </w:rPr>
        <w:t>3</w:t>
      </w:r>
    </w:p>
    <w:p w14:paraId="18DA4B0E" w14:textId="77777777" w:rsidR="001543BE" w:rsidRPr="00752CCE" w:rsidRDefault="001543BE" w:rsidP="001543BE">
      <w:pPr>
        <w:pStyle w:val="a5"/>
        <w:spacing w:line="276" w:lineRule="auto"/>
        <w:rPr>
          <w:sz w:val="28"/>
          <w:szCs w:val="28"/>
        </w:rPr>
      </w:pPr>
    </w:p>
    <w:p w14:paraId="097E2112" w14:textId="1C8E830E" w:rsidR="001543BE" w:rsidRPr="00CB48D5" w:rsidRDefault="00CB48D5" w:rsidP="001543BE">
      <w:pPr>
        <w:pStyle w:val="a7"/>
        <w:spacing w:line="276" w:lineRule="auto"/>
        <w:rPr>
          <w:caps/>
          <w:sz w:val="28"/>
          <w:szCs w:val="28"/>
        </w:rPr>
      </w:pPr>
      <w:r>
        <w:rPr>
          <w:sz w:val="28"/>
          <w:szCs w:val="28"/>
        </w:rPr>
        <w:t>Динамические характеристики систем</w:t>
      </w:r>
    </w:p>
    <w:p w14:paraId="46C75FDE" w14:textId="77777777" w:rsidR="001543BE" w:rsidRPr="00752CCE" w:rsidRDefault="001543BE" w:rsidP="001543BE">
      <w:pPr>
        <w:jc w:val="center"/>
        <w:rPr>
          <w:sz w:val="28"/>
          <w:szCs w:val="28"/>
        </w:rPr>
      </w:pPr>
    </w:p>
    <w:p w14:paraId="69B5A78E" w14:textId="35D7D598" w:rsidR="001543BE" w:rsidRPr="00752CCE" w:rsidRDefault="001543BE" w:rsidP="001543BE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752CCE">
        <w:rPr>
          <w:rFonts w:ascii="Times New Roman" w:hAnsi="Times New Roman" w:cs="Times New Roman"/>
          <w:b/>
          <w:i/>
          <w:sz w:val="28"/>
          <w:szCs w:val="28"/>
        </w:rPr>
        <w:t>1 Цель работы</w:t>
      </w:r>
    </w:p>
    <w:p w14:paraId="4C47BA5A" w14:textId="6882E01D" w:rsidR="003D4920" w:rsidRPr="003D4920" w:rsidRDefault="00D80D90" w:rsidP="000E593B">
      <w:pPr>
        <w:spacing w:before="30" w:after="0" w:line="276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r w:rsidR="003D4920" w:rsidRPr="003D4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D4920" w:rsidRPr="003D4920">
        <w:rPr>
          <w:rFonts w:ascii="Times New Roman" w:hAnsi="Times New Roman" w:cs="Times New Roman"/>
          <w:color w:val="000000"/>
          <w:sz w:val="28"/>
          <w:szCs w:val="28"/>
        </w:rPr>
        <w:t>Изучение методик расчета и преобразования динамических характеристик систем автоматического управления</w:t>
      </w:r>
      <w:r w:rsidR="000E593B">
        <w:rPr>
          <w:rFonts w:ascii="Times New Roman" w:hAnsi="Times New Roman" w:cs="Times New Roman"/>
          <w:color w:val="000000"/>
          <w:sz w:val="28"/>
          <w:szCs w:val="28"/>
        </w:rPr>
        <w:t xml:space="preserve"> в частотной и временной областях</w:t>
      </w:r>
      <w:r w:rsidR="00713AEA">
        <w:rPr>
          <w:rFonts w:ascii="Times New Roman" w:hAnsi="Times New Roman" w:cs="Times New Roman"/>
          <w:color w:val="000000"/>
          <w:sz w:val="28"/>
          <w:szCs w:val="28"/>
        </w:rPr>
        <w:t xml:space="preserve"> с использованием </w:t>
      </w:r>
      <w:r w:rsidR="00713AEA" w:rsidRPr="003D4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библиотек</w:t>
      </w:r>
      <w:r w:rsidR="00713AE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713AEA" w:rsidRPr="003D4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подпрограмм</w:t>
      </w:r>
      <w:r w:rsidR="00713AE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платформы </w:t>
      </w:r>
      <w:r w:rsidR="00713AEA" w:rsidRPr="009F61F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Mat</w:t>
      </w:r>
      <w:r w:rsidR="00713AE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713AEA" w:rsidRPr="009F61F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ab</w:t>
      </w:r>
      <w:r w:rsidR="003D4920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5ACA4390" w14:textId="1A6E64DF" w:rsidR="000E593B" w:rsidRDefault="00D80D90" w:rsidP="000E593B">
      <w:pPr>
        <w:spacing w:before="30" w:after="0" w:line="276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 w:rsidR="003D4920" w:rsidRPr="003D4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Решение практических задач по моделированию </w:t>
      </w:r>
      <w:r w:rsidR="003D4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процесса прохождения экспериментальных сигналов через линейные динамические системы</w:t>
      </w:r>
      <w:r w:rsidR="000E593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13AE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освоение принципов решения обратных задач и </w:t>
      </w:r>
      <w:r w:rsidR="000E593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фильтрации сигналов.</w:t>
      </w:r>
    </w:p>
    <w:p w14:paraId="7D55609A" w14:textId="64FBFA1C" w:rsidR="003D4920" w:rsidRPr="003D4920" w:rsidRDefault="00D80D90" w:rsidP="003D4920">
      <w:pPr>
        <w:spacing w:before="30" w:after="150" w:line="276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 Приобретение</w:t>
      </w:r>
      <w:r w:rsidR="003D4920" w:rsidRPr="003D49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навыков анализа результатов, полученных при проведении исследований, составления отчета.</w:t>
      </w:r>
    </w:p>
    <w:p w14:paraId="3258418C" w14:textId="17410E19" w:rsidR="00C91F86" w:rsidRDefault="00C91F86" w:rsidP="00C91F86">
      <w:pPr>
        <w:spacing w:before="240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752CCE">
        <w:rPr>
          <w:rFonts w:ascii="Times New Roman" w:hAnsi="Times New Roman" w:cs="Times New Roman"/>
          <w:b/>
          <w:i/>
          <w:sz w:val="28"/>
          <w:szCs w:val="28"/>
        </w:rPr>
        <w:t>2 Основные сведения</w:t>
      </w:r>
    </w:p>
    <w:p w14:paraId="5A7A6317" w14:textId="79252C3A" w:rsidR="000E593B" w:rsidRDefault="000E593B" w:rsidP="00D82641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Любая </w:t>
      </w:r>
      <w:r w:rsidR="00244757">
        <w:rPr>
          <w:rFonts w:ascii="Times New Roman" w:hAnsi="Times New Roman" w:cs="Times New Roman"/>
          <w:sz w:val="28"/>
          <w:szCs w:val="28"/>
        </w:rPr>
        <w:t xml:space="preserve">линейная динамическая система автоматического управления </w:t>
      </w:r>
      <w:r w:rsidR="001F59C9" w:rsidRPr="001F59C9">
        <w:rPr>
          <w:rFonts w:ascii="Times New Roman" w:hAnsi="Times New Roman" w:cs="Times New Roman"/>
          <w:sz w:val="28"/>
          <w:szCs w:val="28"/>
        </w:rPr>
        <w:t>(</w:t>
      </w:r>
      <w:r w:rsidR="001F59C9">
        <w:rPr>
          <w:rFonts w:ascii="Times New Roman" w:hAnsi="Times New Roman" w:cs="Times New Roman"/>
          <w:sz w:val="28"/>
          <w:szCs w:val="28"/>
        </w:rPr>
        <w:t>ДС</w:t>
      </w:r>
      <w:r w:rsidR="001F59C9" w:rsidRPr="001F59C9">
        <w:rPr>
          <w:rFonts w:ascii="Times New Roman" w:hAnsi="Times New Roman" w:cs="Times New Roman"/>
          <w:sz w:val="28"/>
          <w:szCs w:val="28"/>
        </w:rPr>
        <w:t>)</w:t>
      </w:r>
      <w:r w:rsidR="001F59C9">
        <w:rPr>
          <w:rFonts w:ascii="Times New Roman" w:hAnsi="Times New Roman" w:cs="Times New Roman"/>
          <w:sz w:val="28"/>
          <w:szCs w:val="28"/>
        </w:rPr>
        <w:t xml:space="preserve"> </w:t>
      </w:r>
      <w:r w:rsidR="00244757">
        <w:rPr>
          <w:rFonts w:ascii="Times New Roman" w:hAnsi="Times New Roman" w:cs="Times New Roman"/>
          <w:sz w:val="28"/>
          <w:szCs w:val="28"/>
        </w:rPr>
        <w:t>может быть полностью описана следующими характеристиками:</w:t>
      </w:r>
    </w:p>
    <w:p w14:paraId="188D515D" w14:textId="58FC1E96" w:rsidR="00244757" w:rsidRDefault="00244757" w:rsidP="00D82641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передаточной функцией</w:t>
      </w:r>
      <w:r w:rsidRPr="00244757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W</m:t>
        </m:r>
        <m:r>
          <w:rPr>
            <w:rFonts w:ascii="Cambria Math" w:hAnsi="Cambria Math" w:cs="Times New Roman"/>
            <w:sz w:val="28"/>
            <w:szCs w:val="28"/>
          </w:rPr>
          <m:t>(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s</m:t>
        </m:r>
        <m:r>
          <w:rPr>
            <w:rFonts w:ascii="Cambria Math" w:hAnsi="Cambria Math" w:cs="Times New Roman"/>
            <w:sz w:val="28"/>
            <w:szCs w:val="28"/>
          </w:rPr>
          <m:t>)</m:t>
        </m:r>
      </m:oMath>
      <w:r>
        <w:rPr>
          <w:rFonts w:ascii="Times New Roman" w:hAnsi="Times New Roman" w:cs="Times New Roman"/>
          <w:sz w:val="28"/>
          <w:szCs w:val="28"/>
        </w:rPr>
        <w:t>;</w:t>
      </w:r>
    </w:p>
    <w:p w14:paraId="590BA40E" w14:textId="7F618139" w:rsidR="00244757" w:rsidRDefault="00244757" w:rsidP="00D82641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комплексной частотной характеристикой</w:t>
      </w:r>
      <w:r w:rsidRPr="00244757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W</m:t>
        </m:r>
        <m:r>
          <w:rPr>
            <w:rFonts w:ascii="Cambria Math" w:hAnsi="Cambria Math" w:cs="Times New Roman"/>
            <w:sz w:val="28"/>
            <w:szCs w:val="28"/>
          </w:rPr>
          <m:t>(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jω</m:t>
        </m:r>
        <m:r>
          <w:rPr>
            <w:rFonts w:ascii="Cambria Math" w:hAnsi="Cambria Math" w:cs="Times New Roman"/>
            <w:sz w:val="28"/>
            <w:szCs w:val="28"/>
          </w:rPr>
          <m:t>)</m:t>
        </m:r>
      </m:oMath>
      <w:r>
        <w:rPr>
          <w:rFonts w:ascii="Times New Roman" w:hAnsi="Times New Roman" w:cs="Times New Roman"/>
          <w:sz w:val="28"/>
          <w:szCs w:val="28"/>
        </w:rPr>
        <w:t>;</w:t>
      </w:r>
    </w:p>
    <w:p w14:paraId="39C1F01A" w14:textId="42673C19" w:rsidR="00244757" w:rsidRDefault="00244757" w:rsidP="00D82641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импульсной характеристикой</w:t>
      </w:r>
      <w:r w:rsidRPr="00244757">
        <w:rPr>
          <w:rFonts w:ascii="Times New Roman" w:hAnsi="Times New Roman" w:cs="Times New Roman"/>
          <w:sz w:val="28"/>
          <w:szCs w:val="28"/>
        </w:rPr>
        <w:t xml:space="preserve"> </w:t>
      </w:r>
      <w:r w:rsidRPr="00244757">
        <w:rPr>
          <w:rFonts w:ascii="Times New Roman" w:hAnsi="Times New Roman" w:cs="Times New Roman"/>
          <w:i/>
          <w:sz w:val="32"/>
          <w:szCs w:val="32"/>
        </w:rPr>
        <w:t>һ(</w:t>
      </w:r>
      <w:r w:rsidRPr="00244757">
        <w:rPr>
          <w:rFonts w:ascii="Times New Roman" w:hAnsi="Times New Roman" w:cs="Times New Roman"/>
          <w:i/>
          <w:sz w:val="32"/>
          <w:szCs w:val="32"/>
          <w:lang w:val="en-US"/>
        </w:rPr>
        <w:t>t</w:t>
      </w:r>
      <w:r w:rsidRPr="00244757">
        <w:rPr>
          <w:rFonts w:ascii="Times New Roman" w:hAnsi="Times New Roman" w:cs="Times New Roman"/>
          <w:i/>
          <w:sz w:val="32"/>
          <w:szCs w:val="32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CD6F988" w14:textId="6115A498" w:rsidR="00EB3A0F" w:rsidRPr="00EB3A0F" w:rsidRDefault="00244757" w:rsidP="00D82641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Комплексная частотная характеристика</w:t>
      </w:r>
      <w:r w:rsidR="00EB3A0F">
        <w:rPr>
          <w:rFonts w:ascii="Times New Roman" w:hAnsi="Times New Roman" w:cs="Times New Roman"/>
          <w:sz w:val="28"/>
          <w:szCs w:val="28"/>
        </w:rPr>
        <w:t xml:space="preserve"> (КЧХ)</w:t>
      </w:r>
      <w:r>
        <w:rPr>
          <w:rFonts w:ascii="Times New Roman" w:hAnsi="Times New Roman" w:cs="Times New Roman"/>
          <w:sz w:val="28"/>
          <w:szCs w:val="28"/>
        </w:rPr>
        <w:t xml:space="preserve"> является частным случаем пере</w:t>
      </w:r>
      <w:r w:rsidR="00EB3A0F">
        <w:rPr>
          <w:rFonts w:ascii="Times New Roman" w:hAnsi="Times New Roman" w:cs="Times New Roman"/>
          <w:sz w:val="28"/>
          <w:szCs w:val="28"/>
        </w:rPr>
        <w:t>даточной функции и определяется заменой переменной Лапласа</w:t>
      </w:r>
      <m:oMath>
        <m:r>
          <w:rPr>
            <w:rFonts w:ascii="Cambria Math" w:hAnsi="Cambria Math" w:cs="Times New Roman"/>
            <w:sz w:val="32"/>
            <w:szCs w:val="32"/>
          </w:rPr>
          <m:t xml:space="preserve"> </m:t>
        </m:r>
        <m:r>
          <w:rPr>
            <w:rFonts w:ascii="Cambria Math" w:hAnsi="Cambria Math" w:cs="Times New Roman"/>
            <w:sz w:val="32"/>
            <w:szCs w:val="32"/>
            <w:lang w:val="en-US"/>
          </w:rPr>
          <m:t>s</m:t>
        </m:r>
      </m:oMath>
      <w:r w:rsidR="00EB3A0F">
        <w:rPr>
          <w:rFonts w:ascii="Times New Roman" w:hAnsi="Times New Roman" w:cs="Times New Roman"/>
          <w:sz w:val="28"/>
          <w:szCs w:val="28"/>
        </w:rPr>
        <w:t xml:space="preserve"> на комплексную частоту </w:t>
      </w:r>
      <m:oMath>
        <m:r>
          <w:rPr>
            <w:rFonts w:ascii="Cambria Math" w:hAnsi="Cambria Math" w:cs="Times New Roman"/>
            <w:sz w:val="32"/>
            <w:szCs w:val="32"/>
            <w:lang w:val="en-US"/>
          </w:rPr>
          <m:t>jω</m:t>
        </m:r>
      </m:oMath>
      <w:r w:rsidR="00EB3A0F" w:rsidRPr="00EB3A0F">
        <w:rPr>
          <w:rFonts w:ascii="Times New Roman" w:eastAsiaTheme="minorEastAsia" w:hAnsi="Times New Roman" w:cs="Times New Roman"/>
          <w:sz w:val="28"/>
          <w:szCs w:val="28"/>
        </w:rPr>
        <w:t>.</w:t>
      </w:r>
      <w:r w:rsidR="00EB3A0F">
        <w:rPr>
          <w:rFonts w:ascii="Times New Roman" w:hAnsi="Times New Roman" w:cs="Times New Roman"/>
          <w:sz w:val="28"/>
          <w:szCs w:val="28"/>
        </w:rPr>
        <w:t xml:space="preserve">  Импульсная характеристика (ИХ) является важнейшей характеристикой линейных </w:t>
      </w:r>
      <w:r w:rsidR="00B80DCA">
        <w:rPr>
          <w:rFonts w:ascii="Times New Roman" w:hAnsi="Times New Roman" w:cs="Times New Roman"/>
          <w:sz w:val="28"/>
          <w:szCs w:val="28"/>
        </w:rPr>
        <w:t>ДС</w:t>
      </w:r>
      <w:r w:rsidR="00EB3A0F">
        <w:rPr>
          <w:rFonts w:ascii="Times New Roman" w:hAnsi="Times New Roman" w:cs="Times New Roman"/>
          <w:sz w:val="28"/>
          <w:szCs w:val="28"/>
        </w:rPr>
        <w:t xml:space="preserve"> во временной области. </w:t>
      </w:r>
      <w:r w:rsidR="00EB3A0F" w:rsidRPr="00EB3A0F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</w:rPr>
        <w:t>Для систем непрерывного времени - это реакция системы</w:t>
      </w:r>
      <w:r w:rsidR="00F03C75" w:rsidRPr="00EB3A0F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</w:rPr>
        <w:t xml:space="preserve"> (выходной сигнал)</w:t>
      </w:r>
      <w:r w:rsidR="00EB3A0F" w:rsidRPr="00EB3A0F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</w:rPr>
        <w:t xml:space="preserve"> на входной сигнал в виде дельта – функции </w:t>
      </w:r>
      <w:r w:rsidR="00EB3A0F" w:rsidRPr="00B36183">
        <w:rPr>
          <w:rFonts w:ascii="Times New Roman" w:hAnsi="Times New Roman" w:cs="Times New Roman"/>
          <w:i/>
          <w:color w:val="1F1F1F"/>
          <w:sz w:val="32"/>
          <w:szCs w:val="32"/>
          <w:shd w:val="clear" w:color="auto" w:fill="FFFFFF"/>
        </w:rPr>
        <w:t>δ(t)</w:t>
      </w:r>
      <w:r w:rsidR="00EB3A0F" w:rsidRPr="00EB3A0F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</w:rPr>
        <w:t xml:space="preserve"> при нулевых начальных условиях.</w:t>
      </w:r>
    </w:p>
    <w:p w14:paraId="1F25D370" w14:textId="60D29F4D" w:rsidR="000E593B" w:rsidRDefault="00EB3A0F" w:rsidP="00F03C75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КЧХ и </w:t>
      </w:r>
      <w:r w:rsidR="00B36183">
        <w:rPr>
          <w:rFonts w:ascii="Times New Roman" w:hAnsi="Times New Roman" w:cs="Times New Roman"/>
          <w:sz w:val="28"/>
          <w:szCs w:val="28"/>
        </w:rPr>
        <w:t>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4757">
        <w:rPr>
          <w:rFonts w:ascii="Times New Roman" w:hAnsi="Times New Roman" w:cs="Times New Roman"/>
          <w:sz w:val="28"/>
          <w:szCs w:val="28"/>
        </w:rPr>
        <w:t xml:space="preserve">связаны между собой </w:t>
      </w:r>
      <w:r w:rsidR="00F03C75">
        <w:rPr>
          <w:rFonts w:ascii="Times New Roman" w:hAnsi="Times New Roman" w:cs="Times New Roman"/>
          <w:sz w:val="28"/>
          <w:szCs w:val="28"/>
        </w:rPr>
        <w:t>прямым и обратным преобразованиями Фурье</w:t>
      </w:r>
      <w:r>
        <w:rPr>
          <w:rFonts w:ascii="Times New Roman" w:hAnsi="Times New Roman" w:cs="Times New Roman"/>
          <w:sz w:val="28"/>
          <w:szCs w:val="28"/>
        </w:rPr>
        <w:t>:</w:t>
      </w:r>
    </w:p>
    <w:p w14:paraId="25032FB3" w14:textId="7EF97C52" w:rsidR="00244757" w:rsidRDefault="00B36183" w:rsidP="00B36183">
      <w:pPr>
        <w:spacing w:after="0" w:line="276" w:lineRule="auto"/>
        <w:ind w:firstLine="708"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W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jω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-∞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+∞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h(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τ</m:t>
            </m:r>
            <m:r>
              <w:rPr>
                <w:rFonts w:ascii="Cambria Math" w:hAnsi="Cambria Math" w:cs="Times New Roman"/>
                <w:sz w:val="28"/>
                <w:szCs w:val="28"/>
              </w:rPr>
              <m:t>)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e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iωτ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dτ</m:t>
            </m:r>
          </m:e>
        </m:nary>
      </m:oMath>
      <w:r>
        <w:rPr>
          <w:rFonts w:ascii="Times New Roman" w:eastAsiaTheme="minorEastAsia" w:hAnsi="Times New Roman" w:cs="Times New Roman"/>
          <w:sz w:val="28"/>
          <w:szCs w:val="28"/>
        </w:rPr>
        <w:tab/>
      </w:r>
      <w:r>
        <w:rPr>
          <w:rFonts w:ascii="Times New Roman" w:eastAsiaTheme="minorEastAsia" w:hAnsi="Times New Roman" w:cs="Times New Roman"/>
          <w:sz w:val="28"/>
          <w:szCs w:val="28"/>
        </w:rPr>
        <w:tab/>
      </w:r>
      <w:r>
        <w:rPr>
          <w:rFonts w:ascii="Times New Roman" w:eastAsiaTheme="minorEastAsia" w:hAnsi="Times New Roman" w:cs="Times New Roman"/>
          <w:sz w:val="28"/>
          <w:szCs w:val="28"/>
        </w:rPr>
        <w:tab/>
      </w:r>
      <w:r>
        <w:rPr>
          <w:rFonts w:ascii="Times New Roman" w:eastAsiaTheme="minorEastAsia" w:hAnsi="Times New Roman" w:cs="Times New Roman"/>
          <w:sz w:val="28"/>
          <w:szCs w:val="28"/>
        </w:rPr>
        <w:tab/>
      </w:r>
      <w:r>
        <w:rPr>
          <w:rFonts w:ascii="Times New Roman" w:eastAsiaTheme="minorEastAsia" w:hAnsi="Times New Roman" w:cs="Times New Roman"/>
          <w:sz w:val="28"/>
          <w:szCs w:val="28"/>
        </w:rPr>
        <w:tab/>
      </w:r>
      <w:r w:rsidRPr="00B36183">
        <w:rPr>
          <w:rFonts w:ascii="Times New Roman" w:eastAsiaTheme="minorEastAsia" w:hAnsi="Times New Roman" w:cs="Times New Roman"/>
          <w:sz w:val="28"/>
          <w:szCs w:val="28"/>
        </w:rPr>
        <w:t>(1)</w:t>
      </w:r>
    </w:p>
    <w:p w14:paraId="68E9AA90" w14:textId="77777777" w:rsidR="00C91B12" w:rsidRPr="00B36183" w:rsidRDefault="00C91B12" w:rsidP="00B36183">
      <w:pPr>
        <w:spacing w:after="0" w:line="276" w:lineRule="auto"/>
        <w:ind w:firstLine="708"/>
        <w:jc w:val="right"/>
        <w:rPr>
          <w:rFonts w:ascii="Times New Roman" w:hAnsi="Times New Roman" w:cs="Times New Roman"/>
          <w:sz w:val="28"/>
          <w:szCs w:val="28"/>
        </w:rPr>
      </w:pPr>
    </w:p>
    <w:p w14:paraId="2071AC72" w14:textId="56876BB5" w:rsidR="00C91B12" w:rsidRPr="00B36183" w:rsidRDefault="00C91B12" w:rsidP="00C91B12">
      <w:pPr>
        <w:spacing w:after="0" w:line="276" w:lineRule="auto"/>
        <w:ind w:firstLine="708"/>
        <w:jc w:val="right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h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2π</m:t>
            </m:r>
          </m:den>
        </m:f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-∞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+∞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W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jω</m:t>
                </m:r>
              </m:e>
            </m:d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e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iωτ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dω</m:t>
            </m:r>
          </m:e>
        </m:nary>
      </m:oMath>
      <w:r>
        <w:rPr>
          <w:rFonts w:ascii="Times New Roman" w:eastAsiaTheme="minorEastAsia" w:hAnsi="Times New Roman" w:cs="Times New Roman"/>
          <w:sz w:val="28"/>
          <w:szCs w:val="28"/>
        </w:rPr>
        <w:tab/>
      </w:r>
      <w:r>
        <w:rPr>
          <w:rFonts w:ascii="Times New Roman" w:eastAsiaTheme="minorEastAsia" w:hAnsi="Times New Roman" w:cs="Times New Roman"/>
          <w:sz w:val="28"/>
          <w:szCs w:val="28"/>
        </w:rPr>
        <w:tab/>
      </w:r>
      <w:r>
        <w:rPr>
          <w:rFonts w:ascii="Times New Roman" w:eastAsiaTheme="minorEastAsia" w:hAnsi="Times New Roman" w:cs="Times New Roman"/>
          <w:sz w:val="28"/>
          <w:szCs w:val="28"/>
        </w:rPr>
        <w:tab/>
      </w:r>
      <w:r>
        <w:rPr>
          <w:rFonts w:ascii="Times New Roman" w:eastAsiaTheme="minorEastAsia" w:hAnsi="Times New Roman" w:cs="Times New Roman"/>
          <w:sz w:val="28"/>
          <w:szCs w:val="28"/>
        </w:rPr>
        <w:tab/>
      </w:r>
      <w:r>
        <w:rPr>
          <w:rFonts w:ascii="Times New Roman" w:eastAsiaTheme="minorEastAsia" w:hAnsi="Times New Roman" w:cs="Times New Roman"/>
          <w:sz w:val="28"/>
          <w:szCs w:val="28"/>
        </w:rPr>
        <w:tab/>
      </w:r>
      <w:r w:rsidRPr="00B36183">
        <w:rPr>
          <w:rFonts w:ascii="Times New Roman" w:eastAsiaTheme="minorEastAsia" w:hAnsi="Times New Roman" w:cs="Times New Roman"/>
          <w:sz w:val="28"/>
          <w:szCs w:val="28"/>
        </w:rPr>
        <w:t>(</w:t>
      </w:r>
      <w:r>
        <w:rPr>
          <w:rFonts w:ascii="Times New Roman" w:eastAsiaTheme="minorEastAsia" w:hAnsi="Times New Roman" w:cs="Times New Roman"/>
          <w:sz w:val="28"/>
          <w:szCs w:val="28"/>
        </w:rPr>
        <w:t>2</w:t>
      </w:r>
      <w:r w:rsidRPr="00B36183">
        <w:rPr>
          <w:rFonts w:ascii="Times New Roman" w:eastAsiaTheme="minorEastAsia" w:hAnsi="Times New Roman" w:cs="Times New Roman"/>
          <w:sz w:val="28"/>
          <w:szCs w:val="28"/>
        </w:rPr>
        <w:t>)</w:t>
      </w:r>
    </w:p>
    <w:p w14:paraId="5D1A2EE3" w14:textId="6C233042" w:rsidR="00C91B12" w:rsidRPr="00C91B12" w:rsidRDefault="00C91B12" w:rsidP="00F03C75">
      <w:pPr>
        <w:spacing w:before="240" w:after="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Прохождение сигнала</w:t>
      </w:r>
      <w:r w:rsidRPr="00F03C75">
        <w:rPr>
          <w:rFonts w:ascii="Times New Roman" w:hAnsi="Times New Roman" w:cs="Times New Roman"/>
          <w:sz w:val="28"/>
          <w:szCs w:val="28"/>
        </w:rPr>
        <w:t xml:space="preserve"> через лин</w:t>
      </w:r>
      <w:r>
        <w:rPr>
          <w:rFonts w:ascii="Times New Roman" w:hAnsi="Times New Roman" w:cs="Times New Roman"/>
          <w:sz w:val="28"/>
          <w:szCs w:val="28"/>
        </w:rPr>
        <w:t xml:space="preserve">ейную </w:t>
      </w:r>
      <w:r w:rsidR="00F03C75">
        <w:rPr>
          <w:rFonts w:ascii="Times New Roman" w:hAnsi="Times New Roman" w:cs="Times New Roman"/>
          <w:sz w:val="28"/>
          <w:szCs w:val="28"/>
        </w:rPr>
        <w:t>ДС</w:t>
      </w:r>
      <w:r w:rsidR="001F59C9">
        <w:rPr>
          <w:rFonts w:ascii="Times New Roman" w:hAnsi="Times New Roman" w:cs="Times New Roman"/>
          <w:sz w:val="28"/>
          <w:szCs w:val="28"/>
        </w:rPr>
        <w:t xml:space="preserve"> описывается уравнением свертки: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B7E08BE" w14:textId="0B060712" w:rsidR="001F59C9" w:rsidRDefault="001F59C9" w:rsidP="001F59C9">
      <w:pPr>
        <w:spacing w:after="0" w:line="276" w:lineRule="auto"/>
        <w:ind w:firstLine="708"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h(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τ</m:t>
            </m:r>
            <m:r>
              <w:rPr>
                <w:rFonts w:ascii="Cambria Math" w:hAnsi="Cambria Math" w:cs="Times New Roman"/>
                <w:sz w:val="28"/>
                <w:szCs w:val="28"/>
              </w:rPr>
              <m:t>)x(t-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τ</m:t>
            </m:r>
            <m:r>
              <w:rPr>
                <w:rFonts w:ascii="Cambria Math" w:hAnsi="Cambria Math" w:cs="Times New Roman"/>
                <w:sz w:val="28"/>
                <w:szCs w:val="28"/>
              </w:rPr>
              <m:t>)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dτ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,</m:t>
        </m:r>
      </m:oMath>
      <w:r>
        <w:rPr>
          <w:rFonts w:ascii="Times New Roman" w:eastAsiaTheme="minorEastAsia" w:hAnsi="Times New Roman" w:cs="Times New Roman"/>
          <w:sz w:val="28"/>
          <w:szCs w:val="28"/>
        </w:rPr>
        <w:tab/>
      </w:r>
      <w:r>
        <w:rPr>
          <w:rFonts w:ascii="Times New Roman" w:eastAsiaTheme="minorEastAsia" w:hAnsi="Times New Roman" w:cs="Times New Roman"/>
          <w:sz w:val="28"/>
          <w:szCs w:val="28"/>
        </w:rPr>
        <w:tab/>
      </w:r>
      <w:r>
        <w:rPr>
          <w:rFonts w:ascii="Times New Roman" w:eastAsiaTheme="minorEastAsia" w:hAnsi="Times New Roman" w:cs="Times New Roman"/>
          <w:sz w:val="28"/>
          <w:szCs w:val="28"/>
        </w:rPr>
        <w:tab/>
      </w:r>
      <w:r>
        <w:rPr>
          <w:rFonts w:ascii="Times New Roman" w:eastAsiaTheme="minorEastAsia" w:hAnsi="Times New Roman" w:cs="Times New Roman"/>
          <w:sz w:val="28"/>
          <w:szCs w:val="28"/>
        </w:rPr>
        <w:tab/>
      </w:r>
      <w:r>
        <w:rPr>
          <w:rFonts w:ascii="Times New Roman" w:eastAsiaTheme="minorEastAsia" w:hAnsi="Times New Roman" w:cs="Times New Roman"/>
          <w:sz w:val="28"/>
          <w:szCs w:val="28"/>
        </w:rPr>
        <w:tab/>
      </w:r>
      <w:r w:rsidRPr="00B36183">
        <w:rPr>
          <w:rFonts w:ascii="Times New Roman" w:eastAsiaTheme="minorEastAsia" w:hAnsi="Times New Roman" w:cs="Times New Roman"/>
          <w:sz w:val="28"/>
          <w:szCs w:val="28"/>
        </w:rPr>
        <w:t>(</w:t>
      </w:r>
      <w:r>
        <w:rPr>
          <w:rFonts w:ascii="Times New Roman" w:eastAsiaTheme="minorEastAsia" w:hAnsi="Times New Roman" w:cs="Times New Roman"/>
          <w:sz w:val="28"/>
          <w:szCs w:val="28"/>
        </w:rPr>
        <w:t>3</w:t>
      </w:r>
      <w:r w:rsidRPr="00B36183">
        <w:rPr>
          <w:rFonts w:ascii="Times New Roman" w:eastAsiaTheme="minorEastAsia" w:hAnsi="Times New Roman" w:cs="Times New Roman"/>
          <w:sz w:val="28"/>
          <w:szCs w:val="28"/>
        </w:rPr>
        <w:t>)</w:t>
      </w:r>
    </w:p>
    <w:p w14:paraId="31D34C46" w14:textId="36F3DC75" w:rsidR="00C91B12" w:rsidRPr="001F59C9" w:rsidRDefault="001F59C9" w:rsidP="00F03C75">
      <w:pPr>
        <w:spacing w:before="240"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где </w:t>
      </w:r>
      <m:oMath>
        <m:r>
          <w:rPr>
            <w:rFonts w:ascii="Cambria Math" w:hAnsi="Cambria Math" w:cs="Times New Roman"/>
            <w:sz w:val="32"/>
            <w:szCs w:val="32"/>
            <w:lang w:val="en-US"/>
          </w:rPr>
          <m:t>x</m:t>
        </m:r>
        <m:r>
          <w:rPr>
            <w:rFonts w:ascii="Cambria Math" w:hAnsi="Cambria Math" w:cs="Times New Roman"/>
            <w:sz w:val="32"/>
            <w:szCs w:val="32"/>
          </w:rPr>
          <m:t>(t)</m:t>
        </m:r>
      </m:oMath>
      <w:r w:rsidRPr="001F59C9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входной сигнал, </w:t>
      </w:r>
      <w:r w:rsidR="00F03C7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8434A5">
        <w:rPr>
          <w:rFonts w:ascii="Times New Roman" w:eastAsiaTheme="minorEastAsia" w:hAnsi="Times New Roman" w:cs="Times New Roman"/>
          <w:i/>
          <w:sz w:val="32"/>
          <w:szCs w:val="32"/>
          <w:lang w:val="en-US"/>
        </w:rPr>
        <w:t>y</w:t>
      </w:r>
      <m:oMath>
        <m:r>
          <w:rPr>
            <w:rFonts w:ascii="Cambria Math" w:hAnsi="Cambria Math" w:cs="Times New Roman"/>
            <w:sz w:val="32"/>
            <w:szCs w:val="32"/>
          </w:rPr>
          <m:t>(t)</m:t>
        </m:r>
      </m:oMath>
      <w:r w:rsidRPr="001F59C9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>в</w:t>
      </w:r>
      <w:r w:rsidR="00F03C75">
        <w:rPr>
          <w:rFonts w:ascii="Times New Roman" w:eastAsiaTheme="minorEastAsia" w:hAnsi="Times New Roman" w:cs="Times New Roman"/>
          <w:sz w:val="28"/>
          <w:szCs w:val="28"/>
        </w:rPr>
        <w:t>ы</w:t>
      </w:r>
      <w:r>
        <w:rPr>
          <w:rFonts w:ascii="Times New Roman" w:eastAsiaTheme="minorEastAsia" w:hAnsi="Times New Roman" w:cs="Times New Roman"/>
          <w:sz w:val="28"/>
          <w:szCs w:val="28"/>
        </w:rPr>
        <w:t>ходной сигнал</w:t>
      </w:r>
      <w:r w:rsidRPr="001F59C9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>ДС.</w:t>
      </w:r>
    </w:p>
    <w:p w14:paraId="10476D02" w14:textId="6170778D" w:rsidR="001F59C9" w:rsidRDefault="001F59C9" w:rsidP="001F59C9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 частотной области уравнению (3) соответствует выражение:</w:t>
      </w:r>
    </w:p>
    <w:p w14:paraId="71752DB7" w14:textId="114B09CE" w:rsidR="001F59C9" w:rsidRDefault="001F59C9" w:rsidP="001F59C9">
      <w:pPr>
        <w:spacing w:after="0" w:line="276" w:lineRule="auto"/>
        <w:ind w:firstLine="708"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jω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=W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jω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X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jω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</m:t>
        </m:r>
      </m:oMath>
      <w:r>
        <w:rPr>
          <w:rFonts w:ascii="Times New Roman" w:eastAsiaTheme="minorEastAsia" w:hAnsi="Times New Roman" w:cs="Times New Roman"/>
          <w:sz w:val="28"/>
          <w:szCs w:val="28"/>
        </w:rPr>
        <w:tab/>
      </w:r>
      <w:r>
        <w:rPr>
          <w:rFonts w:ascii="Times New Roman" w:eastAsiaTheme="minorEastAsia" w:hAnsi="Times New Roman" w:cs="Times New Roman"/>
          <w:sz w:val="28"/>
          <w:szCs w:val="28"/>
        </w:rPr>
        <w:tab/>
      </w:r>
      <w:r>
        <w:rPr>
          <w:rFonts w:ascii="Times New Roman" w:eastAsiaTheme="minorEastAsia" w:hAnsi="Times New Roman" w:cs="Times New Roman"/>
          <w:sz w:val="28"/>
          <w:szCs w:val="28"/>
        </w:rPr>
        <w:tab/>
      </w:r>
      <w:r>
        <w:rPr>
          <w:rFonts w:ascii="Times New Roman" w:eastAsiaTheme="minorEastAsia" w:hAnsi="Times New Roman" w:cs="Times New Roman"/>
          <w:sz w:val="28"/>
          <w:szCs w:val="28"/>
        </w:rPr>
        <w:tab/>
      </w:r>
      <w:r>
        <w:rPr>
          <w:rFonts w:ascii="Times New Roman" w:eastAsiaTheme="minorEastAsia" w:hAnsi="Times New Roman" w:cs="Times New Roman"/>
          <w:sz w:val="28"/>
          <w:szCs w:val="28"/>
        </w:rPr>
        <w:tab/>
      </w:r>
      <w:r w:rsidR="008434A5" w:rsidRPr="008434A5">
        <w:rPr>
          <w:rFonts w:ascii="Times New Roman" w:eastAsiaTheme="minorEastAsia" w:hAnsi="Times New Roman" w:cs="Times New Roman"/>
          <w:sz w:val="28"/>
          <w:szCs w:val="28"/>
        </w:rPr>
        <w:t xml:space="preserve">     </w:t>
      </w:r>
      <w:r w:rsidRPr="00B36183">
        <w:rPr>
          <w:rFonts w:ascii="Times New Roman" w:eastAsiaTheme="minorEastAsia" w:hAnsi="Times New Roman" w:cs="Times New Roman"/>
          <w:sz w:val="28"/>
          <w:szCs w:val="28"/>
        </w:rPr>
        <w:t>(</w:t>
      </w:r>
      <w:r>
        <w:rPr>
          <w:rFonts w:ascii="Times New Roman" w:eastAsiaTheme="minorEastAsia" w:hAnsi="Times New Roman" w:cs="Times New Roman"/>
          <w:sz w:val="28"/>
          <w:szCs w:val="28"/>
        </w:rPr>
        <w:t>4</w:t>
      </w:r>
      <w:r w:rsidRPr="00B36183">
        <w:rPr>
          <w:rFonts w:ascii="Times New Roman" w:eastAsiaTheme="minorEastAsia" w:hAnsi="Times New Roman" w:cs="Times New Roman"/>
          <w:sz w:val="28"/>
          <w:szCs w:val="28"/>
        </w:rPr>
        <w:t>)</w:t>
      </w:r>
    </w:p>
    <w:p w14:paraId="2F1D283F" w14:textId="2ED6A58A" w:rsidR="008434A5" w:rsidRPr="001F59C9" w:rsidRDefault="008434A5" w:rsidP="008434A5">
      <w:pPr>
        <w:spacing w:before="240"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где</w:t>
      </w:r>
      <w:r w:rsidR="00F03C7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F03C75" w:rsidRPr="008434A5">
        <w:rPr>
          <w:rFonts w:ascii="Times New Roman" w:hAnsi="Times New Roman" w:cs="Times New Roman"/>
          <w:i/>
          <w:sz w:val="28"/>
          <w:szCs w:val="28"/>
          <w:lang w:val="en-US"/>
        </w:rPr>
        <w:t>Y</w:t>
      </w:r>
      <m:oMath>
        <m:r>
          <w:rPr>
            <w:rFonts w:ascii="Cambria Math" w:hAnsi="Cambria Math" w:cs="Times New Roman"/>
            <w:sz w:val="28"/>
            <w:szCs w:val="28"/>
          </w:rPr>
          <m:t>(jω)</m:t>
        </m:r>
      </m:oMath>
      <w:r w:rsidR="00F03C75" w:rsidRPr="001F59C9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 w:rsidR="00F03C75">
        <w:rPr>
          <w:rFonts w:ascii="Times New Roman" w:eastAsiaTheme="minorEastAsia" w:hAnsi="Times New Roman" w:cs="Times New Roman"/>
          <w:sz w:val="28"/>
          <w:szCs w:val="28"/>
        </w:rPr>
        <w:t>КЧХ выходного сигнала,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434A5">
        <w:rPr>
          <w:rFonts w:ascii="Times New Roman" w:hAnsi="Times New Roman" w:cs="Times New Roman"/>
          <w:i/>
          <w:sz w:val="28"/>
          <w:szCs w:val="28"/>
          <w:lang w:val="en-US"/>
        </w:rPr>
        <w:t>X</w:t>
      </w:r>
      <m:oMath>
        <m:r>
          <w:rPr>
            <w:rFonts w:ascii="Cambria Math" w:hAnsi="Cambria Math" w:cs="Times New Roman"/>
            <w:sz w:val="28"/>
            <w:szCs w:val="28"/>
          </w:rPr>
          <m:t>(jω)</m:t>
        </m:r>
      </m:oMath>
      <w:r w:rsidRPr="001F59C9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>КЧХ входного сигнала</w:t>
      </w:r>
      <w:r w:rsidR="00F03C75">
        <w:rPr>
          <w:rFonts w:ascii="Times New Roman" w:eastAsiaTheme="minorEastAsia" w:hAnsi="Times New Roman" w:cs="Times New Roman"/>
          <w:sz w:val="28"/>
          <w:szCs w:val="28"/>
        </w:rPr>
        <w:t xml:space="preserve"> ДС</w:t>
      </w:r>
      <w:r>
        <w:rPr>
          <w:rFonts w:ascii="Times New Roman" w:eastAsiaTheme="minorEastAsia" w:hAnsi="Times New Roman" w:cs="Times New Roman"/>
          <w:sz w:val="28"/>
          <w:szCs w:val="28"/>
        </w:rPr>
        <w:t>.</w:t>
      </w:r>
    </w:p>
    <w:p w14:paraId="6E41C04D" w14:textId="6F82D245" w:rsidR="001F59C9" w:rsidRDefault="008434A5" w:rsidP="002D1BC2">
      <w:pPr>
        <w:spacing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измерительной практике исследователям приходится решать две похожие задачи: идентификацию динамических характеристик ДС </w:t>
      </w:r>
      <w:r w:rsidR="002D1BC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D1BC2">
        <w:rPr>
          <w:rFonts w:ascii="Times New Roman" w:hAnsi="Times New Roman" w:cs="Times New Roman"/>
          <w:sz w:val="28"/>
          <w:szCs w:val="28"/>
        </w:rPr>
        <w:t xml:space="preserve">ИХ или КЧХ и восстановление входных сигналов ДС. Обе задачи относятся к классу обратных и некорректно поставленных. Некорректность постановки задачи обусловлена тем, что </w:t>
      </w:r>
      <w:r w:rsidR="00591CDE">
        <w:rPr>
          <w:rFonts w:ascii="Times New Roman" w:hAnsi="Times New Roman" w:cs="Times New Roman"/>
          <w:sz w:val="28"/>
          <w:szCs w:val="28"/>
        </w:rPr>
        <w:t xml:space="preserve">прямое </w:t>
      </w:r>
      <w:r w:rsidR="002D1BC2">
        <w:rPr>
          <w:rFonts w:ascii="Times New Roman" w:hAnsi="Times New Roman" w:cs="Times New Roman"/>
          <w:sz w:val="28"/>
          <w:szCs w:val="28"/>
        </w:rPr>
        <w:t xml:space="preserve">решение (4), например относительно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jω</m:t>
            </m:r>
          </m:e>
        </m:d>
      </m:oMath>
      <w:r w:rsidR="002D1BC2">
        <w:rPr>
          <w:rFonts w:ascii="Times New Roman" w:eastAsiaTheme="minorEastAsia" w:hAnsi="Times New Roman" w:cs="Times New Roman"/>
          <w:sz w:val="28"/>
          <w:szCs w:val="28"/>
        </w:rPr>
        <w:t>:</w:t>
      </w:r>
    </w:p>
    <w:p w14:paraId="611D6B8D" w14:textId="2FB4EE17" w:rsidR="002D1BC2" w:rsidRDefault="002F4698" w:rsidP="002D1BC2">
      <w:pPr>
        <w:spacing w:after="0" w:line="276" w:lineRule="auto"/>
        <w:ind w:firstLine="708"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jω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=Y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jω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/W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jω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</m:t>
        </m:r>
      </m:oMath>
      <w:r w:rsidR="002D1BC2">
        <w:rPr>
          <w:rFonts w:ascii="Times New Roman" w:eastAsiaTheme="minorEastAsia" w:hAnsi="Times New Roman" w:cs="Times New Roman"/>
          <w:sz w:val="28"/>
          <w:szCs w:val="28"/>
        </w:rPr>
        <w:tab/>
      </w:r>
      <w:r w:rsidR="002D1BC2">
        <w:rPr>
          <w:rFonts w:ascii="Times New Roman" w:eastAsiaTheme="minorEastAsia" w:hAnsi="Times New Roman" w:cs="Times New Roman"/>
          <w:sz w:val="28"/>
          <w:szCs w:val="28"/>
        </w:rPr>
        <w:tab/>
      </w:r>
      <w:r w:rsidR="002D1BC2">
        <w:rPr>
          <w:rFonts w:ascii="Times New Roman" w:eastAsiaTheme="minorEastAsia" w:hAnsi="Times New Roman" w:cs="Times New Roman"/>
          <w:sz w:val="28"/>
          <w:szCs w:val="28"/>
        </w:rPr>
        <w:tab/>
      </w:r>
      <w:r w:rsidR="002D1BC2">
        <w:rPr>
          <w:rFonts w:ascii="Times New Roman" w:eastAsiaTheme="minorEastAsia" w:hAnsi="Times New Roman" w:cs="Times New Roman"/>
          <w:sz w:val="28"/>
          <w:szCs w:val="28"/>
        </w:rPr>
        <w:tab/>
      </w:r>
      <w:r w:rsidR="002D1BC2">
        <w:rPr>
          <w:rFonts w:ascii="Times New Roman" w:eastAsiaTheme="minorEastAsia" w:hAnsi="Times New Roman" w:cs="Times New Roman"/>
          <w:sz w:val="28"/>
          <w:szCs w:val="28"/>
        </w:rPr>
        <w:tab/>
      </w:r>
      <w:r w:rsidR="002D1BC2" w:rsidRPr="008434A5">
        <w:rPr>
          <w:rFonts w:ascii="Times New Roman" w:eastAsiaTheme="minorEastAsia" w:hAnsi="Times New Roman" w:cs="Times New Roman"/>
          <w:sz w:val="28"/>
          <w:szCs w:val="28"/>
        </w:rPr>
        <w:t xml:space="preserve">     </w:t>
      </w:r>
      <w:r w:rsidR="002D1BC2" w:rsidRPr="00B36183">
        <w:rPr>
          <w:rFonts w:ascii="Times New Roman" w:eastAsiaTheme="minorEastAsia" w:hAnsi="Times New Roman" w:cs="Times New Roman"/>
          <w:sz w:val="28"/>
          <w:szCs w:val="28"/>
        </w:rPr>
        <w:t>(</w:t>
      </w:r>
      <w:r w:rsidR="002D1BC2">
        <w:rPr>
          <w:rFonts w:ascii="Times New Roman" w:eastAsiaTheme="minorEastAsia" w:hAnsi="Times New Roman" w:cs="Times New Roman"/>
          <w:sz w:val="28"/>
          <w:szCs w:val="28"/>
        </w:rPr>
        <w:t>5</w:t>
      </w:r>
      <w:r w:rsidR="002D1BC2" w:rsidRPr="00B36183">
        <w:rPr>
          <w:rFonts w:ascii="Times New Roman" w:eastAsiaTheme="minorEastAsia" w:hAnsi="Times New Roman" w:cs="Times New Roman"/>
          <w:sz w:val="28"/>
          <w:szCs w:val="28"/>
        </w:rPr>
        <w:t>)</w:t>
      </w:r>
    </w:p>
    <w:p w14:paraId="4614D5FB" w14:textId="469CBA85" w:rsidR="007F7087" w:rsidRDefault="002D1BC2" w:rsidP="00E90417">
      <w:pPr>
        <w:spacing w:before="240"/>
        <w:jc w:val="both"/>
        <w:rPr>
          <w:rFonts w:ascii="TimesNewRomanPSMT" w:eastAsia="Times New Roman" w:hAnsi="TimesNewRomanPSMT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не является устойчивым в условиях реального эксперимента, в том смысле, что малые </w:t>
      </w:r>
      <w:r w:rsidR="00591CDE">
        <w:rPr>
          <w:rFonts w:ascii="Times New Roman" w:hAnsi="Times New Roman" w:cs="Times New Roman"/>
          <w:sz w:val="28"/>
          <w:szCs w:val="28"/>
        </w:rPr>
        <w:t xml:space="preserve">погрешности в исходных данных приводят к большим погрешностям в результатах расчетов. Для получения приемлемых результатов необходимо привлекать те или иные методы решения некорректных задач, самым известным из которых является метод регуляризации Тихонова. В некоторых случаях можно воспользоваться более простыми методами, например исключить влияние высокочастотных помех </w:t>
      </w:r>
      <w:r w:rsidR="00CB48D5">
        <w:rPr>
          <w:rFonts w:ascii="Times New Roman" w:hAnsi="Times New Roman" w:cs="Times New Roman"/>
          <w:sz w:val="28"/>
          <w:szCs w:val="28"/>
        </w:rPr>
        <w:t xml:space="preserve">в исходных данных </w:t>
      </w:r>
      <w:r w:rsidR="00591CDE">
        <w:rPr>
          <w:rFonts w:ascii="Times New Roman" w:hAnsi="Times New Roman" w:cs="Times New Roman"/>
          <w:sz w:val="28"/>
          <w:szCs w:val="28"/>
        </w:rPr>
        <w:t>с помощью фильтрации. Для этого используются фильтры Бесселя, Чебышева, Баттерворта</w:t>
      </w:r>
      <w:r w:rsidR="002F4698">
        <w:rPr>
          <w:rFonts w:ascii="Times New Roman" w:hAnsi="Times New Roman" w:cs="Times New Roman"/>
          <w:sz w:val="28"/>
          <w:szCs w:val="28"/>
        </w:rPr>
        <w:t xml:space="preserve"> и другие. Например, фильтр Баттерворта представляет собой </w:t>
      </w:r>
      <w:r w:rsidR="00591CDE" w:rsidRPr="002F4698">
        <w:rPr>
          <w:rFonts w:ascii="Times New Roman" w:hAnsi="Times New Roman" w:cs="Times New Roman"/>
          <w:sz w:val="28"/>
          <w:szCs w:val="28"/>
          <w:shd w:val="clear" w:color="auto" w:fill="FFFFFF"/>
        </w:rPr>
        <w:t>один из типов</w:t>
      </w:r>
      <w:r w:rsidR="002F46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hyperlink r:id="rId5" w:tooltip="Электронный фильтр" w:history="1">
        <w:r w:rsidR="00591CDE" w:rsidRPr="002F469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электронных фильтров</w:t>
        </w:r>
      </w:hyperlink>
      <w:r w:rsidR="002F4698">
        <w:rPr>
          <w:rFonts w:ascii="Times New Roman" w:hAnsi="Times New Roman" w:cs="Times New Roman"/>
          <w:sz w:val="28"/>
          <w:szCs w:val="28"/>
        </w:rPr>
        <w:t xml:space="preserve">, </w:t>
      </w:r>
      <w:r w:rsidR="002F4698">
        <w:rPr>
          <w:rFonts w:ascii="Times New Roman" w:hAnsi="Times New Roman" w:cs="Times New Roman"/>
          <w:sz w:val="28"/>
          <w:szCs w:val="28"/>
          <w:shd w:val="clear" w:color="auto" w:fill="FFFFFF"/>
        </w:rPr>
        <w:t>отличающийся</w:t>
      </w:r>
      <w:r w:rsidR="00CB48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2F4698">
        <w:rPr>
          <w:rFonts w:ascii="Times New Roman" w:hAnsi="Times New Roman" w:cs="Times New Roman"/>
          <w:sz w:val="28"/>
          <w:szCs w:val="28"/>
          <w:shd w:val="clear" w:color="auto" w:fill="FFFFFF"/>
        </w:rPr>
        <w:t>тем,</w:t>
      </w:r>
      <w:r w:rsidR="00CB48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591CDE" w:rsidRPr="002F4698">
        <w:rPr>
          <w:rFonts w:ascii="Times New Roman" w:hAnsi="Times New Roman" w:cs="Times New Roman"/>
          <w:sz w:val="28"/>
          <w:szCs w:val="28"/>
          <w:shd w:val="clear" w:color="auto" w:fill="FFFFFF"/>
        </w:rPr>
        <w:t>что</w:t>
      </w:r>
      <w:r w:rsidR="00CB48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591CDE" w:rsidRPr="002F4698">
        <w:rPr>
          <w:rFonts w:ascii="Times New Roman" w:hAnsi="Times New Roman" w:cs="Times New Roman"/>
          <w:sz w:val="28"/>
          <w:szCs w:val="28"/>
          <w:shd w:val="clear" w:color="auto" w:fill="FFFFFF"/>
        </w:rPr>
        <w:t>его</w:t>
      </w:r>
      <w:r w:rsidR="00CB48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hyperlink r:id="rId6" w:tooltip="Амплитудно-частотная характеристика" w:history="1">
        <w:r w:rsidR="00591CDE" w:rsidRPr="002F469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амплитудно-частотная характеристика</w:t>
        </w:r>
      </w:hyperlink>
      <w:r w:rsidR="002F4698">
        <w:rPr>
          <w:rFonts w:ascii="Times New Roman" w:hAnsi="Times New Roman" w:cs="Times New Roman"/>
          <w:sz w:val="28"/>
          <w:szCs w:val="28"/>
        </w:rPr>
        <w:t xml:space="preserve"> (АЧХ) является</w:t>
      </w:r>
      <w:r w:rsidR="00591CDE" w:rsidRPr="002F46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максимально гладкой на частотах </w:t>
      </w:r>
      <w:hyperlink r:id="rId7" w:tooltip="Полоса пропускания" w:history="1">
        <w:r w:rsidR="00591CDE" w:rsidRPr="002F469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полосы пропускания</w:t>
        </w:r>
      </w:hyperlink>
      <w:r w:rsidR="002F4698" w:rsidRPr="002F4698">
        <w:rPr>
          <w:rFonts w:ascii="Times New Roman" w:hAnsi="Times New Roman" w:cs="Times New Roman"/>
          <w:sz w:val="28"/>
          <w:szCs w:val="28"/>
        </w:rPr>
        <w:t xml:space="preserve"> </w:t>
      </w:r>
      <w:r w:rsidR="002F4698" w:rsidRPr="002F4698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и снижается практически до нуля на частотах полосы подавления</w:t>
      </w:r>
      <w:r w:rsidR="002F4698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. </w:t>
      </w:r>
      <w:r w:rsidR="002F4698" w:rsidRPr="002F46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Фильтр Баттерворта — единственный из фильтров, сохраняющий форму </w:t>
      </w:r>
      <w:r w:rsidR="002F4698">
        <w:rPr>
          <w:rFonts w:ascii="Times New Roman" w:hAnsi="Times New Roman" w:cs="Times New Roman"/>
          <w:sz w:val="28"/>
          <w:szCs w:val="28"/>
          <w:shd w:val="clear" w:color="auto" w:fill="FFFFFF"/>
        </w:rPr>
        <w:t>амплитудно-частотной характеристики (</w:t>
      </w:r>
      <w:r w:rsidR="002F4698" w:rsidRPr="002F4698">
        <w:rPr>
          <w:rFonts w:ascii="Times New Roman" w:hAnsi="Times New Roman" w:cs="Times New Roman"/>
          <w:sz w:val="28"/>
          <w:szCs w:val="28"/>
          <w:shd w:val="clear" w:color="auto" w:fill="FFFFFF"/>
        </w:rPr>
        <w:t>АЧХ</w:t>
      </w:r>
      <w:r w:rsidR="002F4698">
        <w:rPr>
          <w:rFonts w:ascii="Times New Roman" w:hAnsi="Times New Roman" w:cs="Times New Roman"/>
          <w:sz w:val="28"/>
          <w:szCs w:val="28"/>
          <w:shd w:val="clear" w:color="auto" w:fill="FFFFFF"/>
        </w:rPr>
        <w:t>)</w:t>
      </w:r>
      <w:r w:rsidR="002F4698" w:rsidRPr="002F46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для более высоких порядков</w:t>
      </w:r>
      <w:r w:rsidR="002F4698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="002F4698" w:rsidRPr="002F46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тогда как другие разновидности фильтров имеют различные формы АЧХ при различных порядках.</w:t>
      </w:r>
      <w:r w:rsidR="007F7087" w:rsidRPr="007F7087">
        <w:t xml:space="preserve"> </w:t>
      </w:r>
      <w:r w:rsidR="007F7087" w:rsidRPr="007F7087">
        <w:rPr>
          <w:rFonts w:ascii="TimesNewRomanPSMT" w:eastAsia="Times New Roman" w:hAnsi="TimesNewRomanPSMT" w:cs="Times New Roman"/>
          <w:color w:val="000000"/>
          <w:sz w:val="28"/>
          <w:szCs w:val="28"/>
          <w:lang w:eastAsia="ru-RU"/>
        </w:rPr>
        <w:t>Формула для АЧХ фильтра Баттерворта прост</w:t>
      </w:r>
      <w:r w:rsidR="007F7087">
        <w:rPr>
          <w:rFonts w:ascii="TimesNewRomanPSMT" w:eastAsia="Times New Roman" w:hAnsi="TimesNewRomanPSMT" w:cs="Times New Roman"/>
          <w:color w:val="000000"/>
          <w:sz w:val="28"/>
          <w:szCs w:val="28"/>
          <w:lang w:eastAsia="ru-RU"/>
        </w:rPr>
        <w:t>а</w:t>
      </w:r>
      <w:r w:rsidR="007F7087" w:rsidRPr="007F7087">
        <w:rPr>
          <w:rFonts w:ascii="TimesNewRomanPSMT" w:eastAsia="Times New Roman" w:hAnsi="TimesNewRomanPSMT" w:cs="Times New Roman"/>
          <w:color w:val="000000"/>
          <w:sz w:val="28"/>
          <w:szCs w:val="28"/>
          <w:lang w:eastAsia="ru-RU"/>
        </w:rPr>
        <w:t>:</w:t>
      </w:r>
    </w:p>
    <w:p w14:paraId="4CAAEF5B" w14:textId="0D46AB26" w:rsidR="007F7087" w:rsidRPr="007F7087" w:rsidRDefault="007F7087" w:rsidP="00E90417">
      <w:pPr>
        <w:jc w:val="right"/>
        <w:rPr>
          <w:rFonts w:ascii="TimesNewRomanPSMT" w:eastAsia="Times New Roman" w:hAnsi="TimesNewRomanPSMT" w:cs="Times New Roman"/>
          <w:color w:val="000000"/>
          <w:sz w:val="28"/>
          <w:szCs w:val="28"/>
          <w:lang w:eastAsia="ru-RU"/>
        </w:rPr>
      </w:pPr>
      <m:oMath>
        <m:r>
          <w:rPr>
            <w:rFonts w:ascii="Cambria Math" w:eastAsia="Times New Roman" w:hAnsi="Cambria Math" w:cs="Times New Roman"/>
            <w:color w:val="000000"/>
            <w:sz w:val="32"/>
            <w:szCs w:val="32"/>
            <w:lang w:eastAsia="ru-RU"/>
          </w:rPr>
          <m:t>B</m:t>
        </m:r>
        <m:d>
          <m:dPr>
            <m:ctrlPr>
              <w:rPr>
                <w:rFonts w:ascii="Cambria Math" w:eastAsia="Times New Roman" w:hAnsi="Cambria Math" w:cs="Times New Roman"/>
                <w:i/>
                <w:color w:val="000000"/>
                <w:sz w:val="32"/>
                <w:szCs w:val="32"/>
                <w:lang w:eastAsia="ru-RU"/>
              </w:rPr>
            </m:ctrlPr>
          </m:dPr>
          <m:e>
            <m:r>
              <w:rPr>
                <w:rFonts w:ascii="Cambria Math" w:eastAsia="Times New Roman" w:hAnsi="Cambria Math" w:cs="Times New Roman"/>
                <w:color w:val="000000"/>
                <w:sz w:val="32"/>
                <w:szCs w:val="32"/>
                <w:lang w:eastAsia="ru-RU"/>
              </w:rPr>
              <m:t>ω</m:t>
            </m:r>
          </m:e>
        </m:d>
        <m:r>
          <w:rPr>
            <w:rFonts w:ascii="Cambria Math" w:eastAsia="Times New Roman" w:hAnsi="Cambria Math" w:cs="Times New Roman"/>
            <w:color w:val="000000"/>
            <w:sz w:val="32"/>
            <w:szCs w:val="32"/>
            <w:lang w:eastAsia="ru-RU"/>
          </w:rPr>
          <m:t>=</m:t>
        </m:r>
        <m:f>
          <m:fPr>
            <m:ctrlPr>
              <w:rPr>
                <w:rFonts w:ascii="Cambria Math" w:eastAsia="Times New Roman" w:hAnsi="Cambria Math" w:cs="Times New Roman"/>
                <w:i/>
                <w:color w:val="000000"/>
                <w:sz w:val="32"/>
                <w:szCs w:val="32"/>
                <w:lang w:eastAsia="ru-RU"/>
              </w:rPr>
            </m:ctrlPr>
          </m:fPr>
          <m:num>
            <m:r>
              <w:rPr>
                <w:rFonts w:ascii="Cambria Math" w:eastAsia="Times New Roman" w:hAnsi="Cambria Math" w:cs="Times New Roman"/>
                <w:color w:val="000000"/>
                <w:sz w:val="32"/>
                <w:szCs w:val="32"/>
                <w:lang w:eastAsia="ru-RU"/>
              </w:rPr>
              <m:t>1</m:t>
            </m:r>
          </m:num>
          <m:den>
            <m:rad>
              <m:radPr>
                <m:degHide m:val="1"/>
                <m:ctrlPr>
                  <w:rPr>
                    <w:rFonts w:ascii="Cambria Math" w:eastAsia="Times New Roman" w:hAnsi="Cambria Math" w:cs="Times New Roman"/>
                    <w:i/>
                    <w:color w:val="000000"/>
                    <w:sz w:val="32"/>
                    <w:szCs w:val="32"/>
                    <w:lang w:eastAsia="ru-RU"/>
                  </w:rPr>
                </m:ctrlPr>
              </m:radPr>
              <m:deg/>
              <m:e>
                <m:r>
                  <w:rPr>
                    <w:rFonts w:ascii="Cambria Math" w:eastAsia="Times New Roman" w:hAnsi="Cambria Math" w:cs="Times New Roman"/>
                    <w:color w:val="000000"/>
                    <w:sz w:val="32"/>
                    <w:szCs w:val="32"/>
                    <w:lang w:eastAsia="ru-RU"/>
                  </w:rPr>
                  <m:t>1+</m:t>
                </m:r>
                <m:sSup>
                  <m:sSup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sz w:val="32"/>
                        <w:szCs w:val="32"/>
                        <w:lang w:eastAsia="ru-RU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eastAsia="Times New Roman" w:hAnsi="Cambria Math" w:cs="Times New Roman"/>
                            <w:i/>
                            <w:color w:val="000000"/>
                            <w:sz w:val="32"/>
                            <w:szCs w:val="32"/>
                            <w:lang w:eastAsia="ru-RU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color w:val="000000"/>
                                <w:sz w:val="32"/>
                                <w:szCs w:val="32"/>
                                <w:lang w:eastAsia="ru-RU"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32"/>
                                <w:szCs w:val="32"/>
                                <w:lang w:eastAsia="ru-RU"/>
                              </w:rPr>
                              <m:t>ω</m:t>
                            </m:r>
                          </m:num>
                          <m:den>
                            <m:sSub>
                              <m:sSubPr>
                                <m:ctrlPr>
                                  <w:rPr>
                                    <w:rFonts w:ascii="Cambria Math" w:eastAsia="Times New Roman" w:hAnsi="Cambria Math" w:cs="Times New Roman"/>
                                    <w:i/>
                                    <w:color w:val="000000"/>
                                    <w:sz w:val="32"/>
                                    <w:szCs w:val="32"/>
                                    <w:lang w:eastAsia="ru-RU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Times New Roman" w:hAnsi="Cambria Math" w:cs="Times New Roman"/>
                                    <w:color w:val="000000"/>
                                    <w:sz w:val="32"/>
                                    <w:szCs w:val="32"/>
                                    <w:lang w:eastAsia="ru-RU"/>
                                  </w:rPr>
                                  <m:t>ω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="Times New Roman" w:hAnsi="Cambria Math" w:cs="Times New Roman"/>
                                    <w:color w:val="000000"/>
                                    <w:sz w:val="32"/>
                                    <w:szCs w:val="32"/>
                                    <w:lang w:eastAsia="ru-RU"/>
                                  </w:rPr>
                                  <m:t>0</m:t>
                                </m:r>
                              </m:sub>
                            </m:sSub>
                          </m:den>
                        </m:f>
                      </m:e>
                    </m:d>
                  </m:e>
                  <m:sup>
                    <m:r>
                      <w:rPr>
                        <w:rFonts w:ascii="Cambria Math" w:eastAsia="Times New Roman" w:hAnsi="Cambria Math" w:cs="Times New Roman"/>
                        <w:color w:val="000000"/>
                        <w:sz w:val="32"/>
                        <w:szCs w:val="32"/>
                        <w:lang w:eastAsia="ru-RU"/>
                      </w:rPr>
                      <m:t>2</m:t>
                    </m:r>
                    <m:r>
                      <w:rPr>
                        <w:rFonts w:ascii="Cambria Math" w:eastAsia="Times New Roman" w:hAnsi="Cambria Math" w:cs="Times New Roman"/>
                        <w:color w:val="000000"/>
                        <w:sz w:val="32"/>
                        <w:szCs w:val="32"/>
                        <w:lang w:val="en-US" w:eastAsia="ru-RU"/>
                      </w:rPr>
                      <m:t>n</m:t>
                    </m:r>
                  </m:sup>
                </m:sSup>
              </m:e>
            </m:rad>
          </m:den>
        </m:f>
      </m:oMath>
      <w:r w:rsidR="00E90417">
        <w:rPr>
          <w:rFonts w:ascii="TimesNewRomanPSMT" w:eastAsia="Times New Roman" w:hAnsi="TimesNewRomanPSMT" w:cs="Times New Roman"/>
          <w:color w:val="000000"/>
          <w:sz w:val="32"/>
          <w:szCs w:val="32"/>
          <w:lang w:eastAsia="ru-RU"/>
        </w:rPr>
        <w:t>,</w:t>
      </w:r>
      <w:r w:rsidR="00E90417">
        <w:rPr>
          <w:rFonts w:ascii="TimesNewRomanPSMT" w:eastAsia="Times New Roman" w:hAnsi="TimesNewRomanPSMT" w:cs="Times New Roman"/>
          <w:color w:val="000000"/>
          <w:sz w:val="28"/>
          <w:szCs w:val="28"/>
          <w:lang w:eastAsia="ru-RU"/>
        </w:rPr>
        <w:tab/>
      </w:r>
      <w:r w:rsidR="00E90417">
        <w:rPr>
          <w:rFonts w:ascii="TimesNewRomanPSMT" w:eastAsia="Times New Roman" w:hAnsi="TimesNewRomanPSMT" w:cs="Times New Roman"/>
          <w:color w:val="000000"/>
          <w:sz w:val="28"/>
          <w:szCs w:val="28"/>
          <w:lang w:eastAsia="ru-RU"/>
        </w:rPr>
        <w:tab/>
      </w:r>
      <w:r w:rsidR="00E90417">
        <w:rPr>
          <w:rFonts w:ascii="TimesNewRomanPSMT" w:eastAsia="Times New Roman" w:hAnsi="TimesNewRomanPSMT" w:cs="Times New Roman"/>
          <w:color w:val="000000"/>
          <w:sz w:val="28"/>
          <w:szCs w:val="28"/>
          <w:lang w:eastAsia="ru-RU"/>
        </w:rPr>
        <w:tab/>
      </w:r>
      <w:r w:rsidR="00E90417">
        <w:rPr>
          <w:rFonts w:ascii="TimesNewRomanPSMT" w:eastAsia="Times New Roman" w:hAnsi="TimesNewRomanPSMT" w:cs="Times New Roman"/>
          <w:color w:val="000000"/>
          <w:sz w:val="28"/>
          <w:szCs w:val="28"/>
          <w:lang w:eastAsia="ru-RU"/>
        </w:rPr>
        <w:tab/>
      </w:r>
      <w:r w:rsidR="00E90417">
        <w:rPr>
          <w:rFonts w:ascii="TimesNewRomanPSMT" w:eastAsia="Times New Roman" w:hAnsi="TimesNewRomanPSMT" w:cs="Times New Roman"/>
          <w:color w:val="000000"/>
          <w:sz w:val="28"/>
          <w:szCs w:val="28"/>
          <w:lang w:eastAsia="ru-RU"/>
        </w:rPr>
        <w:tab/>
      </w:r>
      <w:r w:rsidR="00E90417">
        <w:rPr>
          <w:rFonts w:ascii="TimesNewRomanPSMT" w:eastAsia="Times New Roman" w:hAnsi="TimesNewRomanPSMT" w:cs="Times New Roman"/>
          <w:color w:val="000000"/>
          <w:sz w:val="28"/>
          <w:szCs w:val="28"/>
          <w:lang w:eastAsia="ru-RU"/>
        </w:rPr>
        <w:tab/>
        <w:t>(6)</w:t>
      </w:r>
    </w:p>
    <w:p w14:paraId="76A9129C" w14:textId="45313742" w:rsidR="00591CDE" w:rsidRPr="007F7087" w:rsidRDefault="007F7087" w:rsidP="00E90417">
      <w:pPr>
        <w:spacing w:line="240" w:lineRule="auto"/>
        <w:jc w:val="both"/>
        <w:rPr>
          <w:rFonts w:ascii="TimesNewRomanPSMT" w:eastAsia="Times New Roman" w:hAnsi="TimesNewRomanPSMT" w:cs="Times New Roman"/>
          <w:color w:val="000000"/>
          <w:sz w:val="24"/>
          <w:szCs w:val="24"/>
          <w:lang w:eastAsia="ru-RU"/>
        </w:rPr>
      </w:pPr>
      <w:r w:rsidRPr="007F7087">
        <w:rPr>
          <w:rFonts w:ascii="TimesNewRomanPSMT" w:eastAsia="Times New Roman" w:hAnsi="TimesNewRomanPSMT" w:cs="Times New Roman"/>
          <w:color w:val="000000"/>
          <w:sz w:val="28"/>
          <w:szCs w:val="28"/>
          <w:lang w:eastAsia="ru-RU"/>
        </w:rPr>
        <w:t xml:space="preserve">где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sz w:val="32"/>
                <w:szCs w:val="32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sz w:val="32"/>
                <w:szCs w:val="32"/>
                <w:lang w:eastAsia="ru-RU"/>
              </w:rPr>
              <m:t>ω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32"/>
                <w:szCs w:val="32"/>
                <w:lang w:eastAsia="ru-RU"/>
              </w:rPr>
              <m:t>0</m:t>
            </m:r>
          </m:sub>
        </m:sSub>
      </m:oMath>
      <w:r w:rsidRPr="007F7087">
        <w:rPr>
          <w:rFonts w:ascii="TimesNewRomanPSMT" w:eastAsia="Times New Roman" w:hAnsi="TimesNewRomanPSMT" w:cs="Times New Roman"/>
          <w:color w:val="000000"/>
          <w:sz w:val="28"/>
          <w:szCs w:val="28"/>
          <w:lang w:eastAsia="ru-RU"/>
        </w:rPr>
        <w:t xml:space="preserve">– частота среза, </w:t>
      </w:r>
      <w:r w:rsidRPr="007F7087">
        <w:rPr>
          <w:rFonts w:ascii="ArialMT" w:eastAsia="Times New Roman" w:hAnsi="ArialMT" w:cs="Times New Roman"/>
          <w:i/>
          <w:color w:val="000000"/>
          <w:sz w:val="28"/>
          <w:szCs w:val="28"/>
          <w:lang w:eastAsia="ru-RU"/>
        </w:rPr>
        <w:t>n</w:t>
      </w:r>
      <w:r w:rsidRPr="007F7087">
        <w:rPr>
          <w:rFonts w:ascii="ArialMT" w:eastAsia="Times New Roman" w:hAnsi="ArialMT" w:cs="Times New Roman"/>
          <w:color w:val="000000"/>
          <w:sz w:val="28"/>
          <w:szCs w:val="28"/>
          <w:lang w:eastAsia="ru-RU"/>
        </w:rPr>
        <w:t xml:space="preserve"> </w:t>
      </w:r>
      <w:r w:rsidRPr="007F7087">
        <w:rPr>
          <w:rFonts w:ascii="TimesNewRomanPSMT" w:eastAsia="Times New Roman" w:hAnsi="TimesNewRomanPSMT" w:cs="Times New Roman"/>
          <w:color w:val="000000"/>
          <w:sz w:val="28"/>
          <w:szCs w:val="28"/>
          <w:lang w:eastAsia="ru-RU"/>
        </w:rPr>
        <w:t xml:space="preserve">– порядок фильтра. Коэффициент передачи </w:t>
      </w:r>
      <w:r w:rsidR="00E90417">
        <w:rPr>
          <w:rFonts w:ascii="TimesNewRomanPSMT" w:eastAsia="Times New Roman" w:hAnsi="TimesNewRomanPSMT" w:cs="Times New Roman"/>
          <w:color w:val="000000"/>
          <w:sz w:val="28"/>
          <w:szCs w:val="28"/>
          <w:lang w:eastAsia="ru-RU"/>
        </w:rPr>
        <w:t>в полосе пропускания</w:t>
      </w:r>
      <w:r w:rsidRPr="007F7087">
        <w:rPr>
          <w:rFonts w:ascii="TimesNewRomanPSMT" w:eastAsia="Times New Roman" w:hAnsi="TimesNewRomanPSMT" w:cs="Times New Roman"/>
          <w:color w:val="000000"/>
          <w:sz w:val="28"/>
          <w:szCs w:val="28"/>
          <w:lang w:eastAsia="ru-RU"/>
        </w:rPr>
        <w:t xml:space="preserve"> равен 1, а на частоте среза независимо от порядка фильтра составляет </w:t>
      </w:r>
      <m:oMath>
        <m:r>
          <w:rPr>
            <w:rFonts w:ascii="Cambria Math" w:eastAsia="Times New Roman" w:hAnsi="Cambria Math" w:cs="Times New Roman"/>
            <w:color w:val="000000"/>
            <w:sz w:val="28"/>
            <w:szCs w:val="28"/>
            <w:lang w:eastAsia="ru-RU"/>
          </w:rPr>
          <m:t>≈3 дБ</m:t>
        </m:r>
      </m:oMath>
      <w:r w:rsidRPr="007F7087">
        <w:rPr>
          <w:rFonts w:ascii="TimesNewRomanPSMT" w:eastAsia="Times New Roman" w:hAnsi="TimesNewRomanPSMT" w:cs="Times New Roman"/>
          <w:color w:val="000000"/>
          <w:sz w:val="28"/>
          <w:szCs w:val="28"/>
          <w:lang w:eastAsia="ru-RU"/>
        </w:rPr>
        <w:t>.</w:t>
      </w:r>
      <w:r w:rsidR="0008714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Единственным недостатком </w:t>
      </w:r>
      <w:r w:rsidR="00B127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данного фильтра при реализации во временной области является смещение оценки результата </w:t>
      </w:r>
      <m:oMath>
        <m:acc>
          <m:accPr>
            <m:chr m:val="̃"/>
            <m:ctrlPr>
              <w:rPr>
                <w:rFonts w:ascii="Cambria Math" w:hAnsi="Cambria Math" w:cs="Times New Roman"/>
                <w:i/>
                <w:sz w:val="32"/>
                <w:szCs w:val="32"/>
                <w:shd w:val="clear" w:color="auto" w:fill="FFFFFF"/>
              </w:rPr>
            </m:ctrlPr>
          </m:accPr>
          <m:e>
            <m:r>
              <w:rPr>
                <w:rFonts w:ascii="Cambria Math" w:hAnsi="Cambria Math" w:cs="Times New Roman"/>
                <w:sz w:val="32"/>
                <w:szCs w:val="32"/>
                <w:shd w:val="clear" w:color="auto" w:fill="FFFFFF"/>
              </w:rPr>
              <m:t>x</m:t>
            </m:r>
          </m:e>
        </m:acc>
      </m:oMath>
      <w:r w:rsidR="00B12736" w:rsidRPr="00B12736">
        <w:rPr>
          <w:rFonts w:ascii="Times New Roman" w:eastAsiaTheme="minorEastAsia" w:hAnsi="Times New Roman" w:cs="Times New Roman"/>
          <w:i/>
          <w:sz w:val="32"/>
          <w:szCs w:val="32"/>
          <w:shd w:val="clear" w:color="auto" w:fill="FFFFFF"/>
        </w:rPr>
        <w:t>(</w:t>
      </w:r>
      <w:r w:rsidR="00B12736" w:rsidRPr="00B12736">
        <w:rPr>
          <w:rFonts w:ascii="Times New Roman" w:eastAsiaTheme="minorEastAsia" w:hAnsi="Times New Roman" w:cs="Times New Roman"/>
          <w:i/>
          <w:sz w:val="32"/>
          <w:szCs w:val="32"/>
          <w:shd w:val="clear" w:color="auto" w:fill="FFFFFF"/>
          <w:lang w:val="en-US"/>
        </w:rPr>
        <w:t>t</w:t>
      </w:r>
      <w:r w:rsidR="00B12736" w:rsidRPr="00B12736">
        <w:rPr>
          <w:rFonts w:ascii="Times New Roman" w:eastAsiaTheme="minorEastAsia" w:hAnsi="Times New Roman" w:cs="Times New Roman"/>
          <w:i/>
          <w:sz w:val="32"/>
          <w:szCs w:val="32"/>
          <w:shd w:val="clear" w:color="auto" w:fill="FFFFFF"/>
        </w:rPr>
        <w:t>)</w:t>
      </w:r>
      <w:r w:rsidR="00B127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 оси времени, но этот эффект </w:t>
      </w:r>
      <w:r w:rsidR="00E90417">
        <w:rPr>
          <w:rFonts w:ascii="Times New Roman" w:hAnsi="Times New Roman" w:cs="Times New Roman"/>
          <w:sz w:val="28"/>
          <w:szCs w:val="28"/>
          <w:shd w:val="clear" w:color="auto" w:fill="FFFFFF"/>
        </w:rPr>
        <w:t>пр</w:t>
      </w:r>
      <w:r w:rsidR="004C0B47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="00E90417">
        <w:rPr>
          <w:rFonts w:ascii="Times New Roman" w:hAnsi="Times New Roman" w:cs="Times New Roman"/>
          <w:sz w:val="28"/>
          <w:szCs w:val="28"/>
          <w:shd w:val="clear" w:color="auto" w:fill="FFFFFF"/>
        </w:rPr>
        <w:t>сто</w:t>
      </w:r>
      <w:r w:rsidR="00B127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компенсируется на основе </w:t>
      </w:r>
      <w:r w:rsidR="00D80D90">
        <w:rPr>
          <w:rFonts w:ascii="Times New Roman" w:hAnsi="Times New Roman" w:cs="Times New Roman"/>
          <w:sz w:val="28"/>
          <w:szCs w:val="28"/>
          <w:shd w:val="clear" w:color="auto" w:fill="FFFFFF"/>
        </w:rPr>
        <w:t>учета</w:t>
      </w:r>
      <w:r w:rsidR="00B127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групповой задержки.</w:t>
      </w:r>
      <w:r w:rsidR="00283498" w:rsidRPr="002834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283498">
        <w:rPr>
          <w:rFonts w:ascii="Times New Roman" w:hAnsi="Times New Roman" w:cs="Times New Roman"/>
          <w:sz w:val="28"/>
          <w:szCs w:val="28"/>
          <w:shd w:val="clear" w:color="auto" w:fill="FFFFFF"/>
        </w:rPr>
        <w:t>В случае использования фильтра Баттерворта уравнение (5) заменяется на:</w:t>
      </w:r>
    </w:p>
    <w:p w14:paraId="72DAC929" w14:textId="15B7150F" w:rsidR="00283498" w:rsidRDefault="00413B36" w:rsidP="00283498">
      <w:pPr>
        <w:spacing w:after="0" w:line="276" w:lineRule="auto"/>
        <w:ind w:firstLine="708"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>
        <m:acc>
          <m:accPr>
            <m:chr m:val="̃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</m:acc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jω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=Y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jω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B</m:t>
        </m:r>
        <m:r>
          <w:rPr>
            <w:rFonts w:ascii="Cambria Math" w:hAnsi="Cambria Math" w:cs="Times New Roman"/>
            <w:sz w:val="28"/>
            <w:szCs w:val="28"/>
          </w:rPr>
          <m:t>(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j</m:t>
        </m:r>
        <m:r>
          <w:rPr>
            <w:rFonts w:ascii="Cambria Math" w:hAnsi="Cambria Math" w:cs="Times New Roman"/>
            <w:sz w:val="28"/>
            <w:szCs w:val="28"/>
          </w:rPr>
          <m:t>ω)/W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</w:rPr>
              <m:t>jω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,</m:t>
        </m:r>
      </m:oMath>
      <w:r w:rsidR="00283498">
        <w:rPr>
          <w:rFonts w:ascii="Times New Roman" w:eastAsiaTheme="minorEastAsia" w:hAnsi="Times New Roman" w:cs="Times New Roman"/>
          <w:sz w:val="28"/>
          <w:szCs w:val="28"/>
        </w:rPr>
        <w:tab/>
      </w:r>
      <w:r w:rsidR="00283498">
        <w:rPr>
          <w:rFonts w:ascii="Times New Roman" w:eastAsiaTheme="minorEastAsia" w:hAnsi="Times New Roman" w:cs="Times New Roman"/>
          <w:sz w:val="28"/>
          <w:szCs w:val="28"/>
        </w:rPr>
        <w:tab/>
      </w:r>
      <w:r w:rsidR="00283498">
        <w:rPr>
          <w:rFonts w:ascii="Times New Roman" w:eastAsiaTheme="minorEastAsia" w:hAnsi="Times New Roman" w:cs="Times New Roman"/>
          <w:sz w:val="28"/>
          <w:szCs w:val="28"/>
        </w:rPr>
        <w:tab/>
      </w:r>
      <w:r w:rsidR="00283498" w:rsidRPr="008434A5">
        <w:rPr>
          <w:rFonts w:ascii="Times New Roman" w:eastAsiaTheme="minorEastAsia" w:hAnsi="Times New Roman" w:cs="Times New Roman"/>
          <w:sz w:val="28"/>
          <w:szCs w:val="28"/>
        </w:rPr>
        <w:t xml:space="preserve">     </w:t>
      </w:r>
      <w:r w:rsidR="00283498" w:rsidRPr="00B36183">
        <w:rPr>
          <w:rFonts w:ascii="Times New Roman" w:eastAsiaTheme="minorEastAsia" w:hAnsi="Times New Roman" w:cs="Times New Roman"/>
          <w:sz w:val="28"/>
          <w:szCs w:val="28"/>
        </w:rPr>
        <w:t>(</w:t>
      </w:r>
      <w:r w:rsidR="007F7087">
        <w:rPr>
          <w:rFonts w:ascii="Times New Roman" w:eastAsiaTheme="minorEastAsia" w:hAnsi="Times New Roman" w:cs="Times New Roman"/>
          <w:sz w:val="28"/>
          <w:szCs w:val="28"/>
        </w:rPr>
        <w:t>7</w:t>
      </w:r>
      <w:r w:rsidR="00283498" w:rsidRPr="00B36183">
        <w:rPr>
          <w:rFonts w:ascii="Times New Roman" w:eastAsiaTheme="minorEastAsia" w:hAnsi="Times New Roman" w:cs="Times New Roman"/>
          <w:sz w:val="28"/>
          <w:szCs w:val="28"/>
        </w:rPr>
        <w:t>)</w:t>
      </w:r>
    </w:p>
    <w:p w14:paraId="324CEA8D" w14:textId="067A959F" w:rsidR="00283498" w:rsidRDefault="00283498" w:rsidP="00283498">
      <w:pPr>
        <w:spacing w:before="240" w:after="0" w:line="276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где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B</m:t>
        </m:r>
        <m:r>
          <w:rPr>
            <w:rFonts w:ascii="Cambria Math" w:hAnsi="Cambria Math" w:cs="Times New Roman"/>
            <w:sz w:val="28"/>
            <w:szCs w:val="28"/>
          </w:rPr>
          <m:t>(jω)</m:t>
        </m:r>
      </m:oMath>
      <w:r w:rsidRPr="001F59C9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 w:rsidR="00E90417">
        <w:rPr>
          <w:rFonts w:ascii="Times New Roman" w:eastAsiaTheme="minorEastAsia" w:hAnsi="Times New Roman" w:cs="Times New Roman"/>
          <w:sz w:val="28"/>
          <w:szCs w:val="28"/>
        </w:rPr>
        <w:t>А</w:t>
      </w:r>
      <w:r>
        <w:rPr>
          <w:rFonts w:ascii="Times New Roman" w:eastAsiaTheme="minorEastAsia" w:hAnsi="Times New Roman" w:cs="Times New Roman"/>
          <w:sz w:val="28"/>
          <w:szCs w:val="28"/>
        </w:rPr>
        <w:t>ЧХ фильтра Баттерворта.</w:t>
      </w:r>
    </w:p>
    <w:p w14:paraId="236E8BCD" w14:textId="77777777" w:rsidR="00E90417" w:rsidRDefault="00E90417" w:rsidP="00713AEA">
      <w:pPr>
        <w:spacing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14:paraId="59058921" w14:textId="27CAA026" w:rsidR="00B12736" w:rsidRPr="00B12736" w:rsidRDefault="00B12736" w:rsidP="00713AEA">
      <w:pPr>
        <w:spacing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Тогда оценка входного сигнала определяется как:</w:t>
      </w:r>
    </w:p>
    <w:p w14:paraId="1AF73F67" w14:textId="20ED1B4F" w:rsidR="00B12736" w:rsidRDefault="00413B36" w:rsidP="00B12736">
      <w:pPr>
        <w:spacing w:after="0" w:line="276" w:lineRule="auto"/>
        <w:ind w:firstLine="708"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>
        <m:acc>
          <m:accPr>
            <m:chr m:val="̃"/>
            <m:ctrlPr>
              <w:rPr>
                <w:rFonts w:ascii="Cambria Math" w:hAnsi="Cambria Math" w:cs="Times New Roman"/>
                <w:i/>
                <w:sz w:val="28"/>
                <w:szCs w:val="28"/>
                <w:shd w:val="clear" w:color="auto" w:fill="FFFFFF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shd w:val="clear" w:color="auto" w:fill="FFFFFF"/>
              </w:rPr>
              <m:t>x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  <w:shd w:val="clear" w:color="auto" w:fill="FFFFFF"/>
          </w:rPr>
          <m:t>(</m:t>
        </m:r>
        <m:r>
          <w:rPr>
            <w:rFonts w:ascii="Cambria Math" w:eastAsiaTheme="minorEastAsia" w:hAnsi="Cambria Math" w:cs="Times New Roman"/>
            <w:sz w:val="28"/>
            <w:szCs w:val="28"/>
            <w:shd w:val="clear" w:color="auto" w:fill="FFFFFF"/>
            <w:lang w:val="en-US"/>
          </w:rPr>
          <m:t>t</m:t>
        </m:r>
        <m:r>
          <w:rPr>
            <w:rFonts w:ascii="Cambria Math" w:eastAsiaTheme="minorEastAsia" w:hAnsi="Cambria Math" w:cs="Times New Roman"/>
            <w:sz w:val="28"/>
            <w:szCs w:val="28"/>
            <w:shd w:val="clear" w:color="auto" w:fill="FFFFFF"/>
          </w:rPr>
          <m:t>)</m:t>
        </m:r>
        <m: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-1</m:t>
            </m:r>
          </m:sup>
        </m:sSup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acc>
              <m:accPr>
                <m:chr m:val="̃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</m:acc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jω</m:t>
                </m:r>
              </m:e>
            </m:d>
          </m:e>
        </m:d>
        <m:r>
          <w:rPr>
            <w:rFonts w:ascii="Cambria Math" w:hAnsi="Cambria Math" w:cs="Times New Roman"/>
            <w:sz w:val="28"/>
            <w:szCs w:val="28"/>
          </w:rPr>
          <m:t>,</m:t>
        </m:r>
      </m:oMath>
      <w:r w:rsidR="00B12736">
        <w:rPr>
          <w:rFonts w:ascii="Times New Roman" w:eastAsiaTheme="minorEastAsia" w:hAnsi="Times New Roman" w:cs="Times New Roman"/>
          <w:sz w:val="28"/>
          <w:szCs w:val="28"/>
        </w:rPr>
        <w:tab/>
      </w:r>
      <w:r w:rsidR="00B12736">
        <w:rPr>
          <w:rFonts w:ascii="Times New Roman" w:eastAsiaTheme="minorEastAsia" w:hAnsi="Times New Roman" w:cs="Times New Roman"/>
          <w:sz w:val="28"/>
          <w:szCs w:val="28"/>
        </w:rPr>
        <w:tab/>
      </w:r>
      <w:r w:rsidR="00B12736">
        <w:rPr>
          <w:rFonts w:ascii="Times New Roman" w:eastAsiaTheme="minorEastAsia" w:hAnsi="Times New Roman" w:cs="Times New Roman"/>
          <w:sz w:val="28"/>
          <w:szCs w:val="28"/>
        </w:rPr>
        <w:tab/>
      </w:r>
      <w:r w:rsidR="00B12736" w:rsidRPr="008434A5">
        <w:rPr>
          <w:rFonts w:ascii="Times New Roman" w:eastAsiaTheme="minorEastAsia" w:hAnsi="Times New Roman" w:cs="Times New Roman"/>
          <w:sz w:val="28"/>
          <w:szCs w:val="28"/>
        </w:rPr>
        <w:t xml:space="preserve">    </w:t>
      </w:r>
      <w:r w:rsidR="00713AEA">
        <w:rPr>
          <w:rFonts w:ascii="Times New Roman" w:eastAsiaTheme="minorEastAsia" w:hAnsi="Times New Roman" w:cs="Times New Roman"/>
          <w:sz w:val="28"/>
          <w:szCs w:val="28"/>
        </w:rPr>
        <w:tab/>
      </w:r>
      <w:r w:rsidR="00B12736" w:rsidRPr="008434A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713AEA" w:rsidRPr="00CB48D5">
        <w:rPr>
          <w:rFonts w:ascii="Times New Roman" w:eastAsiaTheme="minorEastAsia" w:hAnsi="Times New Roman" w:cs="Times New Roman"/>
          <w:sz w:val="28"/>
          <w:szCs w:val="28"/>
        </w:rPr>
        <w:t xml:space="preserve">     </w:t>
      </w:r>
      <w:r w:rsidR="00B12736" w:rsidRPr="00B36183">
        <w:rPr>
          <w:rFonts w:ascii="Times New Roman" w:eastAsiaTheme="minorEastAsia" w:hAnsi="Times New Roman" w:cs="Times New Roman"/>
          <w:sz w:val="28"/>
          <w:szCs w:val="28"/>
        </w:rPr>
        <w:t>(</w:t>
      </w:r>
      <w:r w:rsidR="00E90417">
        <w:rPr>
          <w:rFonts w:ascii="Times New Roman" w:eastAsiaTheme="minorEastAsia" w:hAnsi="Times New Roman" w:cs="Times New Roman"/>
          <w:sz w:val="28"/>
          <w:szCs w:val="28"/>
        </w:rPr>
        <w:t>8</w:t>
      </w:r>
      <w:r w:rsidR="00B12736" w:rsidRPr="00B36183">
        <w:rPr>
          <w:rFonts w:ascii="Times New Roman" w:eastAsiaTheme="minorEastAsia" w:hAnsi="Times New Roman" w:cs="Times New Roman"/>
          <w:sz w:val="28"/>
          <w:szCs w:val="28"/>
        </w:rPr>
        <w:t>)</w:t>
      </w:r>
    </w:p>
    <w:p w14:paraId="4A8FECD4" w14:textId="27DE9EAE" w:rsidR="00713AEA" w:rsidRPr="001F59C9" w:rsidRDefault="00713AEA" w:rsidP="00713AEA">
      <w:pPr>
        <w:spacing w:before="240"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где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-1</m:t>
            </m:r>
          </m:sup>
        </m:sSup>
      </m:oMath>
      <w:r w:rsidRPr="001F59C9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обратное преобразование Фурье </w:t>
      </w:r>
      <w:r w:rsidR="00D80D90">
        <w:rPr>
          <w:rFonts w:ascii="Times New Roman" w:eastAsiaTheme="minorEastAsia" w:hAnsi="Times New Roman" w:cs="Times New Roman"/>
          <w:sz w:val="28"/>
          <w:szCs w:val="28"/>
        </w:rPr>
        <w:t>в соответствии с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формул</w:t>
      </w:r>
      <w:r w:rsidR="00D80D90">
        <w:rPr>
          <w:rFonts w:ascii="Times New Roman" w:eastAsiaTheme="minorEastAsia" w:hAnsi="Times New Roman" w:cs="Times New Roman"/>
          <w:sz w:val="28"/>
          <w:szCs w:val="28"/>
        </w:rPr>
        <w:t>ой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(2).</w:t>
      </w:r>
    </w:p>
    <w:p w14:paraId="32E6B1E9" w14:textId="3429E942" w:rsidR="006B34E5" w:rsidRPr="00752CCE" w:rsidRDefault="006B34E5" w:rsidP="006B34E5">
      <w:pPr>
        <w:spacing w:before="240"/>
        <w:jc w:val="center"/>
        <w:rPr>
          <w:rFonts w:ascii="Times New Roman" w:hAnsi="Times New Roman" w:cs="Times New Roman"/>
          <w:b/>
          <w:i/>
          <w:sz w:val="28"/>
        </w:rPr>
      </w:pPr>
      <w:r w:rsidRPr="00752CCE">
        <w:rPr>
          <w:rFonts w:ascii="Times New Roman" w:hAnsi="Times New Roman" w:cs="Times New Roman"/>
          <w:b/>
          <w:i/>
          <w:sz w:val="28"/>
        </w:rPr>
        <w:t>3 Методические указания</w:t>
      </w:r>
    </w:p>
    <w:p w14:paraId="70823589" w14:textId="06AFA4A5" w:rsidR="00BF077B" w:rsidRDefault="00BF077B" w:rsidP="00E90417">
      <w:pPr>
        <w:spacing w:line="276" w:lineRule="auto"/>
        <w:ind w:firstLineChars="236" w:firstLine="66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F077B">
        <w:rPr>
          <w:rFonts w:ascii="Times New Roman" w:eastAsia="Times New Roman" w:hAnsi="Times New Roman" w:cs="Times New Roman"/>
          <w:sz w:val="28"/>
          <w:szCs w:val="28"/>
        </w:rPr>
        <w:t xml:space="preserve">Исходные данные </w:t>
      </w:r>
      <w:r w:rsidRPr="00BF077B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представлены в виде </w:t>
      </w:r>
      <w:r w:rsidR="00E9041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значений</w:t>
      </w:r>
      <w:r w:rsidR="00E90417" w:rsidRPr="00E9041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</w:t>
      </w:r>
      <w:r w:rsidR="00E9041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частот </w:t>
      </w:r>
      <w:r w:rsidR="00F90704"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f</w:t>
      </w:r>
      <w:r w:rsidR="00F90704" w:rsidRPr="00F90704">
        <w:rPr>
          <w:rFonts w:ascii="Cambria Math" w:hAnsi="Cambria Math" w:cs="Courier New"/>
          <w:color w:val="000000"/>
          <w:sz w:val="28"/>
          <w:szCs w:val="28"/>
        </w:rPr>
        <w:t>1</w:t>
      </w:r>
      <w:r w:rsidR="00F90704">
        <w:rPr>
          <w:rFonts w:ascii="Cambria Math" w:hAnsi="Cambria Math" w:cs="Courier New"/>
          <w:color w:val="000000"/>
          <w:sz w:val="28"/>
          <w:szCs w:val="28"/>
        </w:rPr>
        <w:t>,</w:t>
      </w:r>
      <w:r w:rsidR="00F90704" w:rsidRPr="00F90704">
        <w:rPr>
          <w:rFonts w:ascii="Cambria Math" w:hAnsi="Cambria Math" w:cs="Courier New"/>
          <w:color w:val="000000"/>
          <w:sz w:val="28"/>
          <w:szCs w:val="28"/>
        </w:rPr>
        <w:t xml:space="preserve"> </w:t>
      </w:r>
      <w:r w:rsidR="00F90704"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f</w:t>
      </w:r>
      <w:r w:rsidR="00F90704">
        <w:rPr>
          <w:rFonts w:ascii="Cambria Math" w:hAnsi="Cambria Math" w:cs="Courier New"/>
          <w:color w:val="000000"/>
          <w:sz w:val="28"/>
          <w:szCs w:val="28"/>
        </w:rPr>
        <w:t xml:space="preserve">2 </w:t>
      </w:r>
      <w:r w:rsidR="00E9041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и коэффициент</w:t>
      </w:r>
      <w:r w:rsidR="00F9070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ов</w:t>
      </w:r>
      <w:r w:rsidR="00E9041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затухания </w:t>
      </w:r>
      <w:r w:rsidR="00F90704"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alf</w:t>
      </w:r>
      <w:r w:rsidR="00F90704" w:rsidRPr="00F90704">
        <w:rPr>
          <w:rFonts w:ascii="Cambria Math" w:hAnsi="Cambria Math" w:cs="Courier New"/>
          <w:color w:val="000000"/>
          <w:sz w:val="28"/>
          <w:szCs w:val="28"/>
        </w:rPr>
        <w:t>1</w:t>
      </w:r>
      <w:r w:rsidR="00F90704">
        <w:rPr>
          <w:rFonts w:ascii="Cambria Math" w:hAnsi="Cambria Math" w:cs="Courier New"/>
          <w:color w:val="000000"/>
          <w:sz w:val="28"/>
          <w:szCs w:val="28"/>
        </w:rPr>
        <w:t>,</w:t>
      </w:r>
      <w:r w:rsidR="00F90704" w:rsidRPr="00F90704">
        <w:rPr>
          <w:rFonts w:ascii="Cambria Math" w:hAnsi="Cambria Math" w:cs="Courier New"/>
          <w:color w:val="000000"/>
          <w:sz w:val="28"/>
          <w:szCs w:val="28"/>
        </w:rPr>
        <w:t xml:space="preserve"> </w:t>
      </w:r>
      <w:r w:rsidR="00F90704"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alf</w:t>
      </w:r>
      <w:r w:rsidR="00F90704">
        <w:rPr>
          <w:rFonts w:ascii="Cambria Math" w:hAnsi="Cambria Math" w:cs="Courier New"/>
          <w:color w:val="000000"/>
          <w:sz w:val="28"/>
          <w:szCs w:val="28"/>
        </w:rPr>
        <w:t xml:space="preserve">2 </w:t>
      </w:r>
      <w:r w:rsidR="00E9041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для входного сигнала и импульсной характеристики</w:t>
      </w:r>
      <w:r w:rsidR="00F90704">
        <w:rPr>
          <w:rFonts w:ascii="Times New Roman" w:eastAsia="Times New Roman" w:hAnsi="Times New Roman" w:cs="Times New Roman"/>
          <w:sz w:val="28"/>
          <w:szCs w:val="28"/>
        </w:rPr>
        <w:t xml:space="preserve">. Интервал дискретизации </w:t>
      </w:r>
      <w:r w:rsidR="00F90704" w:rsidRPr="00E90417">
        <w:rPr>
          <w:rFonts w:ascii="Cambria Math" w:hAnsi="Cambria Math" w:cs="Courier New"/>
          <w:color w:val="000000"/>
          <w:sz w:val="28"/>
          <w:szCs w:val="28"/>
          <w:lang w:val="en-US"/>
        </w:rPr>
        <w:t>dt</w:t>
      </w:r>
      <w:r w:rsidR="00F90704">
        <w:rPr>
          <w:rFonts w:ascii="Times New Roman" w:eastAsia="Times New Roman" w:hAnsi="Times New Roman" w:cs="Times New Roman"/>
          <w:sz w:val="28"/>
          <w:szCs w:val="28"/>
        </w:rPr>
        <w:t xml:space="preserve"> = 0.1 Модели входного сигнала и импульсной характеристики рассчитываются по формулам:</w:t>
      </w:r>
    </w:p>
    <w:p w14:paraId="6393172D" w14:textId="4D8E81E3" w:rsidR="00E90417" w:rsidRPr="00DF237E" w:rsidRDefault="00E90417" w:rsidP="00F90704">
      <w:pPr>
        <w:autoSpaceDE w:val="0"/>
        <w:autoSpaceDN w:val="0"/>
        <w:adjustRightInd w:val="0"/>
        <w:spacing w:after="0" w:line="360" w:lineRule="auto"/>
        <w:jc w:val="center"/>
        <w:rPr>
          <w:rFonts w:ascii="Cambria Math" w:hAnsi="Cambria Math" w:cs="Courier New"/>
          <w:sz w:val="28"/>
          <w:szCs w:val="28"/>
          <w:lang w:val="en-US"/>
        </w:rPr>
      </w:pPr>
      <w:r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t</w:t>
      </w:r>
      <w:r w:rsidRPr="00DF237E">
        <w:rPr>
          <w:rFonts w:ascii="Cambria Math" w:hAnsi="Cambria Math" w:cs="Courier New"/>
          <w:color w:val="000000"/>
          <w:sz w:val="28"/>
          <w:szCs w:val="28"/>
          <w:lang w:val="en-US"/>
        </w:rPr>
        <w:t>(</w:t>
      </w:r>
      <w:proofErr w:type="spellStart"/>
      <w:r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i</w:t>
      </w:r>
      <w:proofErr w:type="spellEnd"/>
      <w:r w:rsidRPr="00DF237E">
        <w:rPr>
          <w:rFonts w:ascii="Cambria Math" w:hAnsi="Cambria Math" w:cs="Courier New"/>
          <w:color w:val="000000"/>
          <w:sz w:val="28"/>
          <w:szCs w:val="28"/>
          <w:lang w:val="en-US"/>
        </w:rPr>
        <w:t>)=(</w:t>
      </w:r>
      <w:r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i</w:t>
      </w:r>
      <w:r w:rsidRPr="00DF237E">
        <w:rPr>
          <w:rFonts w:ascii="Cambria Math" w:hAnsi="Cambria Math" w:cs="Courier New"/>
          <w:color w:val="000000"/>
          <w:sz w:val="28"/>
          <w:szCs w:val="28"/>
          <w:lang w:val="en-US"/>
        </w:rPr>
        <w:t>-1)*</w:t>
      </w:r>
      <w:r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dt</w:t>
      </w:r>
      <w:r w:rsidR="00F90704" w:rsidRPr="00DF237E">
        <w:rPr>
          <w:rFonts w:ascii="Cambria Math" w:hAnsi="Cambria Math" w:cs="Courier New"/>
          <w:color w:val="000000"/>
          <w:sz w:val="28"/>
          <w:szCs w:val="28"/>
          <w:lang w:val="en-US"/>
        </w:rPr>
        <w:t xml:space="preserve">,   </w:t>
      </w:r>
      <w:proofErr w:type="spellStart"/>
      <w:r w:rsidR="00F90704"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i</w:t>
      </w:r>
      <w:proofErr w:type="spellEnd"/>
      <w:r w:rsidR="00F90704" w:rsidRPr="00DF237E">
        <w:rPr>
          <w:rFonts w:ascii="Cambria Math" w:hAnsi="Cambria Math" w:cs="Courier New"/>
          <w:color w:val="000000"/>
          <w:sz w:val="28"/>
          <w:szCs w:val="28"/>
          <w:lang w:val="en-US"/>
        </w:rPr>
        <w:t xml:space="preserve"> = [1,</w:t>
      </w:r>
      <w:r w:rsidR="00F90704">
        <w:rPr>
          <w:rFonts w:ascii="Cambria Math" w:hAnsi="Cambria Math" w:cs="Courier New"/>
          <w:color w:val="000000"/>
          <w:sz w:val="28"/>
          <w:szCs w:val="28"/>
          <w:lang w:val="en-US"/>
        </w:rPr>
        <w:t>n</w:t>
      </w:r>
      <w:r w:rsidR="00F90704" w:rsidRPr="00DF237E">
        <w:rPr>
          <w:rFonts w:ascii="Cambria Math" w:hAnsi="Cambria Math" w:cs="Courier New"/>
          <w:color w:val="000000"/>
          <w:sz w:val="28"/>
          <w:szCs w:val="28"/>
          <w:lang w:val="en-US"/>
        </w:rPr>
        <w:t>],</w:t>
      </w:r>
      <w:r w:rsidR="00DF237E">
        <w:rPr>
          <w:rFonts w:ascii="Cambria Math" w:hAnsi="Cambria Math" w:cs="Courier New"/>
          <w:color w:val="000000"/>
          <w:sz w:val="28"/>
          <w:szCs w:val="28"/>
          <w:lang w:val="en-US"/>
        </w:rPr>
        <w:t xml:space="preserve">  </w:t>
      </w:r>
      <w:r w:rsidR="00F90704" w:rsidRPr="00DF237E">
        <w:rPr>
          <w:rFonts w:ascii="Cambria Math" w:hAnsi="Cambria Math" w:cs="Courier New"/>
          <w:color w:val="000000"/>
          <w:sz w:val="28"/>
          <w:szCs w:val="28"/>
          <w:lang w:val="en-US"/>
        </w:rPr>
        <w:t xml:space="preserve"> </w:t>
      </w:r>
      <w:r w:rsidR="00F90704">
        <w:rPr>
          <w:rFonts w:ascii="Cambria Math" w:hAnsi="Cambria Math" w:cs="Courier New"/>
          <w:color w:val="000000"/>
          <w:sz w:val="28"/>
          <w:szCs w:val="28"/>
          <w:lang w:val="en-US"/>
        </w:rPr>
        <w:t>n=256</w:t>
      </w:r>
    </w:p>
    <w:p w14:paraId="1CED0253" w14:textId="6F19C365" w:rsidR="00E90417" w:rsidRPr="00DF237E" w:rsidRDefault="00E90417" w:rsidP="00DF237E">
      <w:pPr>
        <w:autoSpaceDE w:val="0"/>
        <w:autoSpaceDN w:val="0"/>
        <w:adjustRightInd w:val="0"/>
        <w:spacing w:after="0" w:line="360" w:lineRule="auto"/>
        <w:jc w:val="right"/>
        <w:rPr>
          <w:rFonts w:ascii="Cambria Math" w:hAnsi="Cambria Math" w:cs="Courier New"/>
          <w:sz w:val="28"/>
          <w:szCs w:val="28"/>
          <w:lang w:val="en-US"/>
        </w:rPr>
      </w:pPr>
      <w:r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x(</w:t>
      </w:r>
      <w:proofErr w:type="spellStart"/>
      <w:r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i</w:t>
      </w:r>
      <w:proofErr w:type="spellEnd"/>
      <w:r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)=2.*sin(f1*t(</w:t>
      </w:r>
      <w:proofErr w:type="spellStart"/>
      <w:r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i</w:t>
      </w:r>
      <w:proofErr w:type="spellEnd"/>
      <w:r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))*exp(t(</w:t>
      </w:r>
      <w:proofErr w:type="spellStart"/>
      <w:r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i</w:t>
      </w:r>
      <w:proofErr w:type="spellEnd"/>
      <w:r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)*alf1)</w:t>
      </w:r>
      <w:r w:rsidR="00DF237E">
        <w:rPr>
          <w:rFonts w:ascii="Cambria Math" w:hAnsi="Cambria Math" w:cs="Courier New"/>
          <w:color w:val="000000"/>
          <w:sz w:val="28"/>
          <w:szCs w:val="28"/>
          <w:lang w:val="en-US"/>
        </w:rPr>
        <w:tab/>
      </w:r>
      <w:r w:rsidR="00DF237E">
        <w:rPr>
          <w:rFonts w:ascii="Cambria Math" w:hAnsi="Cambria Math" w:cs="Courier New"/>
          <w:color w:val="000000"/>
          <w:sz w:val="28"/>
          <w:szCs w:val="28"/>
          <w:lang w:val="en-US"/>
        </w:rPr>
        <w:tab/>
      </w:r>
      <w:r w:rsidR="00DF237E">
        <w:rPr>
          <w:rFonts w:ascii="Cambria Math" w:hAnsi="Cambria Math" w:cs="Courier New"/>
          <w:color w:val="000000"/>
          <w:sz w:val="28"/>
          <w:szCs w:val="28"/>
          <w:lang w:val="en-US"/>
        </w:rPr>
        <w:tab/>
      </w:r>
      <w:r w:rsidR="00DF237E">
        <w:rPr>
          <w:rFonts w:ascii="Cambria Math" w:hAnsi="Cambria Math" w:cs="Courier New"/>
          <w:color w:val="000000"/>
          <w:sz w:val="28"/>
          <w:szCs w:val="28"/>
          <w:lang w:val="en-US"/>
        </w:rPr>
        <w:tab/>
      </w:r>
      <w:r w:rsidR="00DF237E" w:rsidRPr="00DF237E">
        <w:rPr>
          <w:rFonts w:ascii="Cambria Math" w:hAnsi="Cambria Math" w:cs="Courier New"/>
          <w:color w:val="000000"/>
          <w:sz w:val="28"/>
          <w:szCs w:val="28"/>
          <w:lang w:val="en-US"/>
        </w:rPr>
        <w:t xml:space="preserve">   (9)</w:t>
      </w:r>
    </w:p>
    <w:p w14:paraId="4B7EEFFC" w14:textId="4A69E30A" w:rsidR="00E90417" w:rsidRPr="00F90704" w:rsidRDefault="00E90417" w:rsidP="00F90704">
      <w:pPr>
        <w:autoSpaceDE w:val="0"/>
        <w:autoSpaceDN w:val="0"/>
        <w:adjustRightInd w:val="0"/>
        <w:spacing w:after="0" w:line="360" w:lineRule="auto"/>
        <w:jc w:val="center"/>
        <w:rPr>
          <w:rFonts w:ascii="Cambria Math" w:hAnsi="Cambria Math" w:cs="Courier New"/>
          <w:sz w:val="28"/>
          <w:szCs w:val="28"/>
          <w:lang w:val="en-US"/>
        </w:rPr>
      </w:pPr>
      <w:r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w(</w:t>
      </w:r>
      <w:proofErr w:type="spellStart"/>
      <w:r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i</w:t>
      </w:r>
      <w:proofErr w:type="spellEnd"/>
      <w:r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)=2.*sin(f2*t(</w:t>
      </w:r>
      <w:proofErr w:type="spellStart"/>
      <w:r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i</w:t>
      </w:r>
      <w:proofErr w:type="spellEnd"/>
      <w:r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))*exp(t(</w:t>
      </w:r>
      <w:proofErr w:type="spellStart"/>
      <w:r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i</w:t>
      </w:r>
      <w:proofErr w:type="spellEnd"/>
      <w:r w:rsidRPr="00F90704">
        <w:rPr>
          <w:rFonts w:ascii="Cambria Math" w:hAnsi="Cambria Math" w:cs="Courier New"/>
          <w:color w:val="000000"/>
          <w:sz w:val="28"/>
          <w:szCs w:val="28"/>
          <w:lang w:val="en-US"/>
        </w:rPr>
        <w:t>)*alf2)</w:t>
      </w:r>
    </w:p>
    <w:p w14:paraId="1B5C6197" w14:textId="3B2C88A2" w:rsidR="008072FD" w:rsidRDefault="008072FD" w:rsidP="00CE6285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072FD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>При</w:t>
      </w:r>
      <w:r w:rsidR="00CE6285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 xml:space="preserve"> разработке программы расчетов следует максимально использовать возможности среды </w:t>
      </w:r>
      <w:r w:rsidR="00CE6285" w:rsidRPr="009F61F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Mat</w:t>
      </w:r>
      <w:r w:rsidR="00CE628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CE6285" w:rsidRPr="009F61F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ab</w:t>
      </w:r>
      <w:r w:rsidR="00CE62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ориентированные на </w:t>
      </w:r>
      <w:r w:rsidR="00DF23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цифровую обработку сигналов</w:t>
      </w:r>
      <w:r w:rsidR="00CE62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3682774F" w14:textId="6222CAB2" w:rsidR="00663F8C" w:rsidRPr="00663F8C" w:rsidRDefault="00663F8C" w:rsidP="00CE6285">
      <w:pPr>
        <w:spacing w:after="0" w:line="276" w:lineRule="auto"/>
        <w:ind w:firstLine="708"/>
        <w:jc w:val="both"/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</w:pPr>
      <w:r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 xml:space="preserve">Графические иллюстрации должны быть наглядны, при необходимости следует уменьшить </w:t>
      </w:r>
      <w:r w:rsidR="00CB48D5"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>длину массивов</w:t>
      </w:r>
      <w:r>
        <w:rPr>
          <w:rFonts w:ascii="TimesNewRomanPS-BoldMT" w:eastAsia="Times New Roman" w:hAnsi="TimesNewRomanPS-BoldMT" w:cs="Times New Roman"/>
          <w:bCs/>
          <w:color w:val="000000"/>
          <w:sz w:val="28"/>
          <w:szCs w:val="28"/>
          <w:lang w:eastAsia="ru-RU"/>
        </w:rPr>
        <w:t xml:space="preserve"> выводимых данных.</w:t>
      </w:r>
    </w:p>
    <w:p w14:paraId="4E14409D" w14:textId="46E655EE" w:rsidR="007B0074" w:rsidRPr="00752CCE" w:rsidRDefault="007B0074" w:rsidP="007B0074">
      <w:pPr>
        <w:spacing w:before="240"/>
        <w:jc w:val="center"/>
        <w:rPr>
          <w:rFonts w:ascii="Times New Roman" w:hAnsi="Times New Roman" w:cs="Times New Roman"/>
          <w:b/>
          <w:i/>
          <w:sz w:val="28"/>
        </w:rPr>
      </w:pPr>
      <w:r w:rsidRPr="00752CCE">
        <w:rPr>
          <w:rFonts w:ascii="Times New Roman" w:hAnsi="Times New Roman" w:cs="Times New Roman"/>
          <w:b/>
          <w:i/>
          <w:sz w:val="28"/>
        </w:rPr>
        <w:t>4 Порядок выполнения работы</w:t>
      </w:r>
    </w:p>
    <w:p w14:paraId="79FFA5BE" w14:textId="744BB840" w:rsidR="007B0074" w:rsidRPr="00752CCE" w:rsidRDefault="007B0074" w:rsidP="007B0074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F237E">
        <w:rPr>
          <w:rFonts w:ascii="Times New Roman" w:eastAsia="Times New Roman" w:hAnsi="Times New Roman" w:cs="Times New Roman"/>
          <w:sz w:val="28"/>
          <w:szCs w:val="28"/>
        </w:rPr>
        <w:t xml:space="preserve">Задайте параметры исходных данных 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согласно варианту лабораторной работы</w:t>
      </w:r>
      <w:r w:rsidR="00D1285F">
        <w:rPr>
          <w:rFonts w:ascii="Times New Roman" w:eastAsia="Times New Roman" w:hAnsi="Times New Roman" w:cs="Times New Roman"/>
          <w:sz w:val="28"/>
          <w:szCs w:val="28"/>
        </w:rPr>
        <w:t xml:space="preserve"> (Приложение 1)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0501FB8" w14:textId="219F0A74" w:rsidR="007B0074" w:rsidRDefault="00377AF3" w:rsidP="007B0074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B0074" w:rsidRPr="00752CCE">
        <w:rPr>
          <w:rFonts w:ascii="Times New Roman" w:eastAsia="Times New Roman" w:hAnsi="Times New Roman" w:cs="Times New Roman"/>
          <w:sz w:val="28"/>
          <w:szCs w:val="28"/>
        </w:rPr>
        <w:t xml:space="preserve">Сгенерируйте </w:t>
      </w:r>
      <w:r w:rsidR="00DF237E">
        <w:rPr>
          <w:rFonts w:ascii="Times New Roman" w:eastAsia="Times New Roman" w:hAnsi="Times New Roman" w:cs="Times New Roman"/>
          <w:sz w:val="28"/>
          <w:szCs w:val="28"/>
        </w:rPr>
        <w:t>входной сигнал и ИХ</w:t>
      </w:r>
      <w:r w:rsidR="007B0074" w:rsidRPr="00377A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77AF3">
        <w:rPr>
          <w:rFonts w:ascii="Times New Roman" w:eastAsia="Times New Roman" w:hAnsi="Times New Roman" w:cs="Times New Roman"/>
          <w:bCs/>
          <w:iCs/>
          <w:sz w:val="28"/>
          <w:szCs w:val="28"/>
        </w:rPr>
        <w:t>согласно (</w:t>
      </w:r>
      <w:r w:rsidR="00DF237E">
        <w:rPr>
          <w:rFonts w:ascii="Times New Roman" w:eastAsia="Times New Roman" w:hAnsi="Times New Roman" w:cs="Times New Roman"/>
          <w:bCs/>
          <w:iCs/>
          <w:sz w:val="28"/>
          <w:szCs w:val="28"/>
        </w:rPr>
        <w:t>9</w:t>
      </w:r>
      <w:r w:rsidRPr="00377AF3">
        <w:rPr>
          <w:rFonts w:ascii="Times New Roman" w:eastAsia="Times New Roman" w:hAnsi="Times New Roman" w:cs="Times New Roman"/>
          <w:bCs/>
          <w:iCs/>
          <w:sz w:val="28"/>
          <w:szCs w:val="28"/>
        </w:rPr>
        <w:t>)</w:t>
      </w:r>
      <w:r w:rsidR="007B0074" w:rsidRPr="00377AF3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8CB8D17" w14:textId="01B25A56" w:rsidR="00AA034E" w:rsidRPr="00377AF3" w:rsidRDefault="00AA034E" w:rsidP="007B0074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B2076">
        <w:rPr>
          <w:rFonts w:ascii="Times New Roman" w:eastAsia="Times New Roman" w:hAnsi="Times New Roman" w:cs="Times New Roman"/>
          <w:sz w:val="28"/>
          <w:szCs w:val="28"/>
        </w:rPr>
        <w:t xml:space="preserve">Рассчитайте КЧХ входного сигнала и ИХ с помощью функции </w:t>
      </w:r>
      <w:r w:rsidR="005B2076" w:rsidRPr="005B2076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fft</w:t>
      </w:r>
      <w:r w:rsidR="00D4656B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CDD9D06" w14:textId="53F3F6AD" w:rsidR="007B0074" w:rsidRDefault="007B0074" w:rsidP="007B0074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D1901">
        <w:rPr>
          <w:rFonts w:ascii="Times New Roman" w:eastAsia="Times New Roman" w:hAnsi="Times New Roman" w:cs="Times New Roman"/>
          <w:sz w:val="28"/>
          <w:szCs w:val="28"/>
        </w:rPr>
        <w:t>Рассчитайте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B2076">
        <w:rPr>
          <w:rFonts w:ascii="Times New Roman" w:eastAsia="Times New Roman" w:hAnsi="Times New Roman" w:cs="Times New Roman"/>
          <w:sz w:val="28"/>
          <w:szCs w:val="28"/>
        </w:rPr>
        <w:t xml:space="preserve">КЧХ выходного сигнала </w:t>
      </w:r>
      <w:r w:rsidR="00DD1901">
        <w:rPr>
          <w:rFonts w:ascii="Times New Roman" w:eastAsia="Times New Roman" w:hAnsi="Times New Roman" w:cs="Times New Roman"/>
          <w:sz w:val="28"/>
          <w:szCs w:val="28"/>
        </w:rPr>
        <w:t>по формуле (</w:t>
      </w:r>
      <w:r w:rsidR="005B2076" w:rsidRPr="005B2076">
        <w:rPr>
          <w:rFonts w:ascii="Times New Roman" w:eastAsia="Times New Roman" w:hAnsi="Times New Roman" w:cs="Times New Roman"/>
          <w:sz w:val="28"/>
          <w:szCs w:val="28"/>
        </w:rPr>
        <w:t>4</w:t>
      </w:r>
      <w:r w:rsidR="00DD1901">
        <w:rPr>
          <w:rFonts w:ascii="Times New Roman" w:eastAsia="Times New Roman" w:hAnsi="Times New Roman" w:cs="Times New Roman"/>
          <w:sz w:val="28"/>
          <w:szCs w:val="28"/>
        </w:rPr>
        <w:t>)</w:t>
      </w:r>
      <w:r w:rsidR="00377AF3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BF220DB" w14:textId="61827682" w:rsidR="005B2076" w:rsidRPr="00377AF3" w:rsidRDefault="005B2076" w:rsidP="005B2076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Рассчитайте форму выходного сигнала с помощью функций 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if</w:t>
      </w:r>
      <w:r w:rsidRPr="005B2076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ft</w:t>
      </w:r>
      <w:r w:rsidRPr="00664BBA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r w:rsidR="00664BBA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conv</w:t>
      </w:r>
      <w:r w:rsidR="00664BBA" w:rsidRPr="00664BBA">
        <w:rPr>
          <w:rFonts w:ascii="Times New Roman" w:eastAsia="Times New Roman" w:hAnsi="Times New Roman" w:cs="Times New Roman"/>
          <w:sz w:val="28"/>
          <w:szCs w:val="28"/>
        </w:rPr>
        <w:t>,</w:t>
      </w:r>
      <w:r w:rsidR="00664BBA">
        <w:rPr>
          <w:rFonts w:ascii="Times New Roman" w:eastAsia="Times New Roman" w:hAnsi="Times New Roman" w:cs="Times New Roman"/>
          <w:sz w:val="28"/>
          <w:szCs w:val="28"/>
        </w:rPr>
        <w:t xml:space="preserve"> сравните результаты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598DAE8" w14:textId="03F23F0E" w:rsidR="005B2076" w:rsidRDefault="00664BBA" w:rsidP="007B0074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Суммируйте выходной сигнал с помехой в виде белого шума, равномерно распределенного в диапазоне </w:t>
      </w:r>
      <m:oMath>
        <m:r>
          <w:rPr>
            <w:rFonts w:ascii="Cambria Math" w:eastAsia="Times New Roman" w:hAnsi="Cambria Math" w:cs="Times New Roman"/>
            <w:sz w:val="28"/>
            <w:szCs w:val="28"/>
          </w:rPr>
          <m:t>±0,5</m:t>
        </m:r>
      </m:oMath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E780B71" w14:textId="1877D0FB" w:rsidR="00AC62CA" w:rsidRDefault="00AC62CA" w:rsidP="00AC62CA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11502">
        <w:rPr>
          <w:rFonts w:ascii="Times New Roman" w:eastAsia="Times New Roman" w:hAnsi="Times New Roman" w:cs="Times New Roman"/>
          <w:sz w:val="28"/>
          <w:szCs w:val="28"/>
        </w:rPr>
        <w:t>Рассчитайте оценку входного сигнала ДС в соответствии с формулой (5)</w:t>
      </w:r>
      <w:r w:rsidRPr="00752CCE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827B7AB" w14:textId="00F0A6DC" w:rsidR="001D7DFB" w:rsidRPr="004C0B47" w:rsidRDefault="001D7DFB" w:rsidP="00F2020C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C0B47">
        <w:rPr>
          <w:rFonts w:ascii="Times New Roman" w:eastAsia="Times New Roman" w:hAnsi="Times New Roman" w:cs="Times New Roman"/>
          <w:sz w:val="28"/>
          <w:szCs w:val="28"/>
        </w:rPr>
        <w:t xml:space="preserve"> Рассчитайте коэффициенты фильтра Баттерворта с помощью функции </w:t>
      </w:r>
      <w:r w:rsidR="00A53273" w:rsidRPr="00A53273">
        <w:rPr>
          <w:rFonts w:ascii="Times New Roman" w:eastAsia="Times New Roman" w:hAnsi="Times New Roman" w:cs="Times New Roman"/>
          <w:b/>
          <w:sz w:val="28"/>
          <w:szCs w:val="28"/>
        </w:rPr>
        <w:t>[</w:t>
      </w:r>
      <w:r w:rsidR="00A53273" w:rsidRPr="00A53273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b</w:t>
      </w:r>
      <w:r w:rsidR="00A53273" w:rsidRPr="00A53273">
        <w:rPr>
          <w:rFonts w:ascii="Times New Roman" w:eastAsia="Times New Roman" w:hAnsi="Times New Roman" w:cs="Times New Roman"/>
          <w:b/>
          <w:sz w:val="28"/>
          <w:szCs w:val="28"/>
        </w:rPr>
        <w:t>,</w:t>
      </w:r>
      <w:r w:rsidR="00A53273" w:rsidRPr="00A53273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a</w:t>
      </w:r>
      <w:r w:rsidR="00A53273" w:rsidRPr="00A53273">
        <w:rPr>
          <w:rFonts w:ascii="Times New Roman" w:eastAsia="Times New Roman" w:hAnsi="Times New Roman" w:cs="Times New Roman"/>
          <w:b/>
          <w:sz w:val="28"/>
          <w:szCs w:val="28"/>
        </w:rPr>
        <w:t>]=</w:t>
      </w:r>
      <w:r w:rsidRPr="004C0B47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butter</w:t>
      </w:r>
      <w:r w:rsidRPr="004C0B47">
        <w:rPr>
          <w:rFonts w:ascii="Times New Roman" w:eastAsia="Times New Roman" w:hAnsi="Times New Roman" w:cs="Times New Roman"/>
          <w:b/>
          <w:sz w:val="28"/>
          <w:szCs w:val="28"/>
        </w:rPr>
        <w:t>(</w:t>
      </w:r>
      <w:r w:rsidRPr="004C0B47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n</w:t>
      </w:r>
      <w:r w:rsidR="004C0B47" w:rsidRPr="004C0B47">
        <w:rPr>
          <w:rFonts w:ascii="Times New Roman" w:eastAsia="Times New Roman" w:hAnsi="Times New Roman" w:cs="Times New Roman"/>
          <w:b/>
          <w:sz w:val="28"/>
          <w:szCs w:val="28"/>
        </w:rPr>
        <w:t>,</w:t>
      </w:r>
      <w:r w:rsidR="004C0B47" w:rsidRPr="004C0B47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Wn</w:t>
      </w:r>
      <w:r w:rsidRPr="004C0B47">
        <w:rPr>
          <w:rFonts w:ascii="Times New Roman" w:eastAsia="Times New Roman" w:hAnsi="Times New Roman" w:cs="Times New Roman"/>
          <w:b/>
          <w:sz w:val="28"/>
          <w:szCs w:val="28"/>
        </w:rPr>
        <w:t>)</w:t>
      </w:r>
      <w:r w:rsidRPr="004C0B47">
        <w:rPr>
          <w:rFonts w:ascii="Times New Roman" w:eastAsia="Times New Roman" w:hAnsi="Times New Roman" w:cs="Times New Roman"/>
          <w:sz w:val="28"/>
          <w:szCs w:val="28"/>
        </w:rPr>
        <w:t xml:space="preserve"> для порядка</w:t>
      </w:r>
      <w:r w:rsidR="004C0B47" w:rsidRPr="004C0B47">
        <w:rPr>
          <w:rFonts w:ascii="Times New Roman" w:eastAsia="Times New Roman" w:hAnsi="Times New Roman" w:cs="Times New Roman"/>
          <w:sz w:val="28"/>
          <w:szCs w:val="28"/>
        </w:rPr>
        <w:t xml:space="preserve"> фильтра </w:t>
      </w:r>
      <w:r w:rsidR="004C0B47" w:rsidRPr="004C0B47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n</w:t>
      </w:r>
      <w:r w:rsidR="004C0B47" w:rsidRPr="004C0B47">
        <w:rPr>
          <w:rFonts w:ascii="Times New Roman" w:eastAsia="Times New Roman" w:hAnsi="Times New Roman" w:cs="Times New Roman"/>
          <w:b/>
          <w:sz w:val="28"/>
          <w:szCs w:val="28"/>
        </w:rPr>
        <w:t>=5</w:t>
      </w:r>
      <w:r w:rsidRPr="004C0B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0B47" w:rsidRPr="004C0B47">
        <w:rPr>
          <w:rFonts w:ascii="Times New Roman" w:eastAsia="Times New Roman" w:hAnsi="Times New Roman" w:cs="Times New Roman"/>
          <w:sz w:val="28"/>
          <w:szCs w:val="28"/>
        </w:rPr>
        <w:t xml:space="preserve">и нормализованной частоты среза </w:t>
      </w:r>
      <w:r w:rsidR="004C0B47" w:rsidRPr="004C0B47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Wn</w:t>
      </w:r>
      <w:r w:rsidR="004C0B47" w:rsidRPr="004C0B47">
        <w:rPr>
          <w:rFonts w:ascii="Times New Roman" w:eastAsia="Times New Roman" w:hAnsi="Times New Roman" w:cs="Times New Roman"/>
          <w:b/>
          <w:sz w:val="28"/>
          <w:szCs w:val="28"/>
        </w:rPr>
        <w:t>=0,</w:t>
      </w:r>
      <w:r w:rsidR="007C1EEA" w:rsidRPr="007C1EEA">
        <w:rPr>
          <w:rFonts w:ascii="Times New Roman" w:eastAsia="Times New Roman" w:hAnsi="Times New Roman" w:cs="Times New Roman"/>
          <w:b/>
          <w:sz w:val="28"/>
          <w:szCs w:val="28"/>
        </w:rPr>
        <w:t>3</w:t>
      </w:r>
      <w:r w:rsidR="004C0B47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798E0A9" w14:textId="0D290FB4" w:rsidR="001D7DFB" w:rsidRPr="00A53273" w:rsidRDefault="004C0B47" w:rsidP="00AC62CA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Проведите </w:t>
      </w:r>
      <w:r w:rsidR="00A53273">
        <w:rPr>
          <w:rFonts w:ascii="Times New Roman" w:eastAsia="Times New Roman" w:hAnsi="Times New Roman" w:cs="Times New Roman"/>
          <w:sz w:val="28"/>
          <w:szCs w:val="28"/>
        </w:rPr>
        <w:t>обработку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оценки входного сигнала, полученную в п. 4.7</w:t>
      </w:r>
      <w:r w:rsidR="00A53273">
        <w:rPr>
          <w:rFonts w:ascii="Times New Roman" w:eastAsia="Times New Roman" w:hAnsi="Times New Roman" w:cs="Times New Roman"/>
          <w:sz w:val="28"/>
          <w:szCs w:val="28"/>
        </w:rPr>
        <w:t xml:space="preserve"> фильтром Баттерворта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3273">
        <w:rPr>
          <w:rFonts w:ascii="Times New Roman" w:eastAsia="Times New Roman" w:hAnsi="Times New Roman" w:cs="Times New Roman"/>
          <w:sz w:val="28"/>
          <w:szCs w:val="28"/>
        </w:rPr>
        <w:t xml:space="preserve">с помощью функции </w:t>
      </w:r>
      <w:r w:rsidR="00A53273" w:rsidRPr="005B2076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f</w:t>
      </w:r>
      <w:r w:rsidR="00A53273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ilter</w:t>
      </w:r>
      <w:r w:rsidR="00A53273" w:rsidRPr="00A53273">
        <w:rPr>
          <w:rFonts w:ascii="Times New Roman" w:eastAsia="Times New Roman" w:hAnsi="Times New Roman" w:cs="Times New Roman"/>
          <w:sz w:val="28"/>
          <w:szCs w:val="28"/>
        </w:rPr>
        <w:t>,</w:t>
      </w:r>
      <w:r w:rsidR="00A53273">
        <w:rPr>
          <w:rFonts w:ascii="Times New Roman" w:eastAsia="Times New Roman" w:hAnsi="Times New Roman" w:cs="Times New Roman"/>
          <w:sz w:val="28"/>
          <w:szCs w:val="28"/>
        </w:rPr>
        <w:t xml:space="preserve"> используя коэффициенты фильтра, полученные в п. 4.8.</w:t>
      </w:r>
    </w:p>
    <w:p w14:paraId="735F2258" w14:textId="35827155" w:rsidR="000D45FF" w:rsidRPr="00663F8C" w:rsidRDefault="00F07E22" w:rsidP="00663F8C">
      <w:pPr>
        <w:pStyle w:val="ac"/>
        <w:numPr>
          <w:ilvl w:val="1"/>
          <w:numId w:val="1"/>
        </w:numPr>
        <w:tabs>
          <w:tab w:val="left" w:pos="816"/>
          <w:tab w:val="left" w:pos="1134"/>
        </w:tabs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D7DFB">
        <w:rPr>
          <w:rFonts w:ascii="Times New Roman" w:eastAsia="Times New Roman" w:hAnsi="Times New Roman" w:cs="Times New Roman"/>
          <w:sz w:val="28"/>
          <w:szCs w:val="28"/>
        </w:rPr>
        <w:t>Рассчитайте</w:t>
      </w:r>
      <w:r w:rsidR="00A53273">
        <w:rPr>
          <w:rFonts w:ascii="Times New Roman" w:eastAsia="Times New Roman" w:hAnsi="Times New Roman" w:cs="Times New Roman"/>
          <w:sz w:val="28"/>
          <w:szCs w:val="28"/>
        </w:rPr>
        <w:t xml:space="preserve"> групповую задержку фильтра с помощью функции </w:t>
      </w:r>
      <w:r w:rsidR="00A53273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grpdelay</w:t>
      </w:r>
      <w:r w:rsidR="00A53273" w:rsidRPr="00A53273">
        <w:rPr>
          <w:rFonts w:ascii="Times New Roman" w:eastAsia="Times New Roman" w:hAnsi="Times New Roman" w:cs="Times New Roman"/>
          <w:b/>
          <w:sz w:val="28"/>
          <w:szCs w:val="28"/>
        </w:rPr>
        <w:t>(</w:t>
      </w:r>
      <w:r w:rsidR="00A53273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b</w:t>
      </w:r>
      <w:r w:rsidR="00A53273" w:rsidRPr="00A53273">
        <w:rPr>
          <w:rFonts w:ascii="Times New Roman" w:eastAsia="Times New Roman" w:hAnsi="Times New Roman" w:cs="Times New Roman"/>
          <w:b/>
          <w:sz w:val="28"/>
          <w:szCs w:val="28"/>
        </w:rPr>
        <w:t>,</w:t>
      </w:r>
      <w:r w:rsidR="00A53273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a</w:t>
      </w:r>
      <w:r w:rsidR="00A53273" w:rsidRPr="00A53273">
        <w:rPr>
          <w:rFonts w:ascii="Times New Roman" w:eastAsia="Times New Roman" w:hAnsi="Times New Roman" w:cs="Times New Roman"/>
          <w:b/>
          <w:sz w:val="28"/>
          <w:szCs w:val="28"/>
        </w:rPr>
        <w:t>,1)</w:t>
      </w:r>
      <w:r w:rsidR="000D45FF" w:rsidRPr="000D45F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D45FF">
        <w:rPr>
          <w:rFonts w:ascii="Times New Roman" w:eastAsia="Times New Roman" w:hAnsi="Times New Roman" w:cs="Times New Roman"/>
          <w:sz w:val="28"/>
          <w:szCs w:val="28"/>
        </w:rPr>
        <w:t>и сдви</w:t>
      </w:r>
      <w:r w:rsidR="009F4431">
        <w:rPr>
          <w:rFonts w:ascii="Times New Roman" w:eastAsia="Times New Roman" w:hAnsi="Times New Roman" w:cs="Times New Roman"/>
          <w:sz w:val="28"/>
          <w:szCs w:val="28"/>
        </w:rPr>
        <w:t>ньте</w:t>
      </w:r>
      <w:r w:rsidR="000D45FF">
        <w:rPr>
          <w:rFonts w:ascii="Times New Roman" w:eastAsia="Times New Roman" w:hAnsi="Times New Roman" w:cs="Times New Roman"/>
          <w:sz w:val="28"/>
          <w:szCs w:val="28"/>
        </w:rPr>
        <w:t xml:space="preserve"> отфильтрованн</w:t>
      </w:r>
      <w:r w:rsidR="009F4431">
        <w:rPr>
          <w:rFonts w:ascii="Times New Roman" w:eastAsia="Times New Roman" w:hAnsi="Times New Roman" w:cs="Times New Roman"/>
          <w:sz w:val="28"/>
          <w:szCs w:val="28"/>
        </w:rPr>
        <w:t>ую</w:t>
      </w:r>
      <w:r w:rsidR="000D45FF">
        <w:rPr>
          <w:rFonts w:ascii="Times New Roman" w:eastAsia="Times New Roman" w:hAnsi="Times New Roman" w:cs="Times New Roman"/>
          <w:sz w:val="28"/>
          <w:szCs w:val="28"/>
        </w:rPr>
        <w:t xml:space="preserve"> оценк</w:t>
      </w:r>
      <w:r w:rsidR="009F4431">
        <w:rPr>
          <w:rFonts w:ascii="Times New Roman" w:eastAsia="Times New Roman" w:hAnsi="Times New Roman" w:cs="Times New Roman"/>
          <w:sz w:val="28"/>
          <w:szCs w:val="28"/>
        </w:rPr>
        <w:t>у</w:t>
      </w:r>
      <w:r w:rsidR="000D45FF">
        <w:rPr>
          <w:rFonts w:ascii="Times New Roman" w:eastAsia="Times New Roman" w:hAnsi="Times New Roman" w:cs="Times New Roman"/>
          <w:sz w:val="28"/>
          <w:szCs w:val="28"/>
        </w:rPr>
        <w:t xml:space="preserve"> входного сигнала</w:t>
      </w:r>
      <w:r w:rsidR="000D45FF" w:rsidRPr="000D45F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D45FF">
        <w:rPr>
          <w:rFonts w:ascii="Times New Roman" w:eastAsia="Times New Roman" w:hAnsi="Times New Roman" w:cs="Times New Roman"/>
          <w:sz w:val="28"/>
          <w:szCs w:val="28"/>
        </w:rPr>
        <w:t>влево по оси времени на величину групповой задержки</w:t>
      </w:r>
      <w:r w:rsidR="009F4431">
        <w:rPr>
          <w:rFonts w:ascii="Times New Roman" w:eastAsia="Times New Roman" w:hAnsi="Times New Roman" w:cs="Times New Roman"/>
          <w:sz w:val="28"/>
          <w:szCs w:val="28"/>
        </w:rPr>
        <w:t>, округленной до ближайшего целого</w:t>
      </w:r>
      <w:r w:rsidR="000D45FF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A008374" w14:textId="77777777" w:rsidR="00663F8C" w:rsidRDefault="00663F8C" w:rsidP="00DD1901">
      <w:pPr>
        <w:pStyle w:val="ac"/>
        <w:spacing w:before="240"/>
        <w:ind w:left="0"/>
        <w:jc w:val="center"/>
        <w:rPr>
          <w:rFonts w:ascii="Times New Roman" w:hAnsi="Times New Roman" w:cs="Times New Roman"/>
          <w:b/>
          <w:i/>
          <w:sz w:val="28"/>
        </w:rPr>
      </w:pPr>
    </w:p>
    <w:p w14:paraId="17083CE4" w14:textId="3F2C1A7A" w:rsidR="00AC62CA" w:rsidRPr="00AC62CA" w:rsidRDefault="00AC62CA" w:rsidP="00DD1901">
      <w:pPr>
        <w:pStyle w:val="ac"/>
        <w:spacing w:before="240"/>
        <w:ind w:left="0"/>
        <w:jc w:val="center"/>
        <w:rPr>
          <w:rFonts w:ascii="Times New Roman" w:hAnsi="Times New Roman" w:cs="Times New Roman"/>
          <w:b/>
          <w:i/>
          <w:sz w:val="28"/>
        </w:rPr>
      </w:pPr>
      <w:r>
        <w:rPr>
          <w:rFonts w:ascii="Times New Roman" w:hAnsi="Times New Roman" w:cs="Times New Roman"/>
          <w:b/>
          <w:i/>
          <w:sz w:val="28"/>
        </w:rPr>
        <w:t xml:space="preserve">5 </w:t>
      </w:r>
      <w:r w:rsidRPr="00AC62CA">
        <w:rPr>
          <w:rFonts w:ascii="Times New Roman" w:hAnsi="Times New Roman" w:cs="Times New Roman"/>
          <w:b/>
          <w:i/>
          <w:sz w:val="28"/>
        </w:rPr>
        <w:t>Содержание отчета</w:t>
      </w:r>
    </w:p>
    <w:p w14:paraId="65B51140" w14:textId="4A0FC9C5" w:rsidR="00AC62CA" w:rsidRDefault="00AC62CA" w:rsidP="001B1315">
      <w:pPr>
        <w:spacing w:before="165"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C62CA">
        <w:rPr>
          <w:rFonts w:ascii="Times New Roman" w:eastAsia="Times New Roman" w:hAnsi="Times New Roman" w:cs="Times New Roman"/>
          <w:sz w:val="28"/>
          <w:szCs w:val="28"/>
          <w:lang w:eastAsia="ru-RU"/>
        </w:rPr>
        <w:t>5.1 Цель работы. Задание.</w:t>
      </w:r>
    </w:p>
    <w:p w14:paraId="26560BED" w14:textId="2CF50BEA" w:rsidR="007B0074" w:rsidRPr="00D04E0C" w:rsidRDefault="00D41EDA" w:rsidP="001B1315">
      <w:pPr>
        <w:spacing w:before="165"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5.2 </w:t>
      </w:r>
      <w:r w:rsidR="00D04E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Параметры </w:t>
      </w:r>
      <w:r w:rsidR="00337F06">
        <w:rPr>
          <w:rFonts w:ascii="Times New Roman" w:eastAsia="Times New Roman" w:hAnsi="Times New Roman" w:cs="Times New Roman"/>
          <w:sz w:val="28"/>
          <w:szCs w:val="28"/>
          <w:lang w:eastAsia="ru-RU"/>
        </w:rPr>
        <w:t>варианта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770C734B" w14:textId="3001E8D9" w:rsidR="00337F06" w:rsidRDefault="00337F06" w:rsidP="000D45FF">
      <w:pPr>
        <w:spacing w:before="165" w:after="0" w:line="276" w:lineRule="auto"/>
        <w:ind w:left="993" w:hanging="28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5.3 Г</w:t>
      </w:r>
      <w:r>
        <w:rPr>
          <w:rFonts w:ascii="Times New Roman" w:eastAsia="Times New Roman" w:hAnsi="Times New Roman" w:cs="Times New Roman"/>
          <w:sz w:val="28"/>
          <w:szCs w:val="28"/>
        </w:rPr>
        <w:t>рафики, иллюстрирующие результаты преобразований</w:t>
      </w:r>
      <w:r w:rsidR="000D45FF">
        <w:rPr>
          <w:rFonts w:ascii="Times New Roman" w:eastAsia="Times New Roman" w:hAnsi="Times New Roman" w:cs="Times New Roman"/>
          <w:sz w:val="28"/>
          <w:szCs w:val="28"/>
        </w:rPr>
        <w:t xml:space="preserve"> с комментариями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098469C4" w14:textId="4C7C7E84" w:rsidR="001158F9" w:rsidRPr="004041ED" w:rsidRDefault="001158F9" w:rsidP="001158F9">
      <w:pPr>
        <w:spacing w:before="165" w:after="0" w:line="276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0E593B">
        <w:rPr>
          <w:rFonts w:ascii="Times New Roman" w:eastAsia="Times New Roman" w:hAnsi="Times New Roman" w:cs="Times New Roman"/>
          <w:sz w:val="28"/>
          <w:szCs w:val="28"/>
          <w:lang w:eastAsia="ru-RU"/>
        </w:rPr>
        <w:t>5.</w:t>
      </w:r>
      <w:r w:rsidRPr="000D45FF">
        <w:rPr>
          <w:rFonts w:ascii="Times New Roman" w:eastAsia="Times New Roman" w:hAnsi="Times New Roman" w:cs="Times New Roman"/>
          <w:sz w:val="28"/>
          <w:szCs w:val="28"/>
          <w:lang w:eastAsia="ru-RU"/>
        </w:rPr>
        <w:t>3.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 Выходной сигнал с помехой и импульсная характеристика.</w:t>
      </w:r>
    </w:p>
    <w:p w14:paraId="28B299FE" w14:textId="48431650" w:rsidR="000E593B" w:rsidRPr="004041ED" w:rsidRDefault="000E593B" w:rsidP="00337F06">
      <w:pPr>
        <w:spacing w:before="165" w:after="0" w:line="276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0E593B">
        <w:rPr>
          <w:rFonts w:ascii="Times New Roman" w:eastAsia="Times New Roman" w:hAnsi="Times New Roman" w:cs="Times New Roman"/>
          <w:sz w:val="28"/>
          <w:szCs w:val="28"/>
          <w:lang w:eastAsia="ru-RU"/>
        </w:rPr>
        <w:t>5.</w:t>
      </w:r>
      <w:r w:rsidRPr="000D45FF">
        <w:rPr>
          <w:rFonts w:ascii="Times New Roman" w:eastAsia="Times New Roman" w:hAnsi="Times New Roman" w:cs="Times New Roman"/>
          <w:sz w:val="28"/>
          <w:szCs w:val="28"/>
          <w:lang w:eastAsia="ru-RU"/>
        </w:rPr>
        <w:t>3.</w:t>
      </w:r>
      <w:r w:rsidR="001158F9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0D4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63F8C">
        <w:rPr>
          <w:rFonts w:ascii="Times New Roman" w:eastAsia="Times New Roman" w:hAnsi="Times New Roman" w:cs="Times New Roman"/>
          <w:sz w:val="28"/>
          <w:szCs w:val="28"/>
          <w:lang w:eastAsia="ru-RU"/>
        </w:rPr>
        <w:t>АЧХ выходного сигнала и импульсной характеристики</w:t>
      </w:r>
      <w:r w:rsidR="004041E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010F01A6" w14:textId="24D2AEB3" w:rsidR="000D45FF" w:rsidRPr="000D45FF" w:rsidRDefault="000D45FF" w:rsidP="000D45FF">
      <w:pPr>
        <w:spacing w:before="165" w:after="0" w:line="276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0E593B">
        <w:rPr>
          <w:rFonts w:ascii="Times New Roman" w:eastAsia="Times New Roman" w:hAnsi="Times New Roman" w:cs="Times New Roman"/>
          <w:sz w:val="28"/>
          <w:szCs w:val="28"/>
          <w:lang w:eastAsia="ru-RU"/>
        </w:rPr>
        <w:t>5.</w:t>
      </w:r>
      <w:r w:rsidRPr="000D45FF">
        <w:rPr>
          <w:rFonts w:ascii="Times New Roman" w:eastAsia="Times New Roman" w:hAnsi="Times New Roman" w:cs="Times New Roman"/>
          <w:sz w:val="28"/>
          <w:szCs w:val="28"/>
          <w:lang w:eastAsia="ru-RU"/>
        </w:rPr>
        <w:t>3.</w:t>
      </w:r>
      <w:r w:rsidR="001158F9" w:rsidRPr="001158F9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Исходный входной сигнал и его оценка без фильтрации</w:t>
      </w:r>
      <w:r w:rsidR="004041E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37BEDF79" w14:textId="1E87F849" w:rsidR="000D45FF" w:rsidRPr="000D45FF" w:rsidRDefault="000D45FF" w:rsidP="000D45FF">
      <w:pPr>
        <w:spacing w:before="165" w:after="0" w:line="276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0E593B">
        <w:rPr>
          <w:rFonts w:ascii="Times New Roman" w:eastAsia="Times New Roman" w:hAnsi="Times New Roman" w:cs="Times New Roman"/>
          <w:sz w:val="28"/>
          <w:szCs w:val="28"/>
          <w:lang w:eastAsia="ru-RU"/>
        </w:rPr>
        <w:t>5.</w:t>
      </w:r>
      <w:r w:rsidRPr="000D45FF">
        <w:rPr>
          <w:rFonts w:ascii="Times New Roman" w:eastAsia="Times New Roman" w:hAnsi="Times New Roman" w:cs="Times New Roman"/>
          <w:sz w:val="28"/>
          <w:szCs w:val="28"/>
          <w:lang w:eastAsia="ru-RU"/>
        </w:rPr>
        <w:t>3.</w:t>
      </w:r>
      <w:r w:rsidR="001158F9" w:rsidRPr="001158F9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Исходный входной сигнал и его </w:t>
      </w:r>
      <w:r w:rsidR="004041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отфильтрованная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оценка</w:t>
      </w:r>
      <w:r w:rsidR="004041E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76F64BA6" w14:textId="0696AAE8" w:rsidR="00D41EDA" w:rsidRDefault="00D41EDA" w:rsidP="001B1315">
      <w:pPr>
        <w:spacing w:before="165"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5.</w:t>
      </w:r>
      <w:r w:rsidR="000D45FF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Анализ полученных результатов и выводы.</w:t>
      </w:r>
    </w:p>
    <w:p w14:paraId="56640090" w14:textId="0B0FAE44" w:rsidR="00D41EDA" w:rsidRPr="00752CCE" w:rsidRDefault="00D41EDA" w:rsidP="00D41EDA">
      <w:pPr>
        <w:spacing w:before="240"/>
        <w:jc w:val="center"/>
        <w:rPr>
          <w:rFonts w:ascii="Times New Roman" w:hAnsi="Times New Roman" w:cs="Times New Roman"/>
          <w:b/>
          <w:i/>
          <w:sz w:val="28"/>
        </w:rPr>
      </w:pPr>
      <w:r>
        <w:rPr>
          <w:rFonts w:ascii="Times New Roman" w:hAnsi="Times New Roman" w:cs="Times New Roman"/>
          <w:b/>
          <w:i/>
          <w:sz w:val="28"/>
        </w:rPr>
        <w:t>6</w:t>
      </w:r>
      <w:r w:rsidRPr="00752CCE">
        <w:rPr>
          <w:rFonts w:ascii="Times New Roman" w:hAnsi="Times New Roman" w:cs="Times New Roman"/>
          <w:b/>
          <w:i/>
          <w:sz w:val="28"/>
        </w:rPr>
        <w:t xml:space="preserve"> </w:t>
      </w:r>
      <w:r>
        <w:rPr>
          <w:rFonts w:ascii="Times New Roman" w:hAnsi="Times New Roman" w:cs="Times New Roman"/>
          <w:b/>
          <w:i/>
          <w:sz w:val="28"/>
        </w:rPr>
        <w:t>Контрольные</w:t>
      </w:r>
      <w:r w:rsidR="00CF4ED1">
        <w:rPr>
          <w:rFonts w:ascii="Times New Roman" w:hAnsi="Times New Roman" w:cs="Times New Roman"/>
          <w:b/>
          <w:i/>
          <w:sz w:val="28"/>
        </w:rPr>
        <w:t xml:space="preserve"> вопросы</w:t>
      </w:r>
    </w:p>
    <w:p w14:paraId="78DED332" w14:textId="3B7949ED" w:rsidR="004041ED" w:rsidRPr="00F4484D" w:rsidRDefault="004041ED" w:rsidP="000F78F5">
      <w:pPr>
        <w:spacing w:before="165" w:after="150" w:line="276" w:lineRule="auto"/>
        <w:ind w:firstLine="708"/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</w:pPr>
      <w:r w:rsidRPr="00F448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6.1 Какие характеристики определяют поведение ДС</w:t>
      </w:r>
      <w:r w:rsidRPr="00F4484D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?</w:t>
      </w:r>
    </w:p>
    <w:p w14:paraId="3715D6CD" w14:textId="13152CDC" w:rsidR="004041ED" w:rsidRDefault="000F78F5" w:rsidP="000F78F5">
      <w:pPr>
        <w:spacing w:before="165" w:after="150" w:line="276" w:lineRule="auto"/>
        <w:ind w:left="1134" w:hanging="425"/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6.2 </w:t>
      </w:r>
      <w:r w:rsidR="004041ED">
        <w:rPr>
          <w:rFonts w:ascii="Times New Roman" w:hAnsi="Times New Roman" w:cs="Times New Roman"/>
          <w:sz w:val="28"/>
          <w:szCs w:val="28"/>
        </w:rPr>
        <w:t>Как</w:t>
      </w:r>
      <w:r>
        <w:rPr>
          <w:rFonts w:ascii="Times New Roman" w:hAnsi="Times New Roman" w:cs="Times New Roman"/>
          <w:sz w:val="28"/>
          <w:szCs w:val="28"/>
        </w:rPr>
        <w:t>им уравнением описывается п</w:t>
      </w:r>
      <w:r w:rsidR="004041ED">
        <w:rPr>
          <w:rFonts w:ascii="Times New Roman" w:hAnsi="Times New Roman" w:cs="Times New Roman"/>
          <w:sz w:val="28"/>
          <w:szCs w:val="28"/>
        </w:rPr>
        <w:t>рохождение сигнала через линейную динамическую систему</w:t>
      </w:r>
      <w:r w:rsidR="00CB48D5">
        <w:rPr>
          <w:rFonts w:ascii="Times New Roman" w:hAnsi="Times New Roman" w:cs="Times New Roman"/>
          <w:sz w:val="28"/>
          <w:szCs w:val="28"/>
        </w:rPr>
        <w:t xml:space="preserve"> во временной области</w:t>
      </w:r>
      <w:r>
        <w:rPr>
          <w:rFonts w:ascii="Times New Roman" w:hAnsi="Times New Roman" w:cs="Times New Roman"/>
          <w:sz w:val="28"/>
          <w:szCs w:val="28"/>
        </w:rPr>
        <w:t>?</w:t>
      </w:r>
    </w:p>
    <w:p w14:paraId="153C3E99" w14:textId="07FF77D7" w:rsidR="00795BFA" w:rsidRPr="00F4484D" w:rsidRDefault="00CF4ED1" w:rsidP="000F78F5">
      <w:pPr>
        <w:spacing w:before="165" w:after="150" w:line="276" w:lineRule="auto"/>
        <w:ind w:firstLine="708"/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</w:pPr>
      <w:r w:rsidRPr="00F448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6.</w:t>
      </w:r>
      <w:r w:rsidR="000F78F5" w:rsidRPr="00F448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3</w:t>
      </w:r>
      <w:r w:rsidR="00795BFA" w:rsidRPr="00F448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="002D1BC2" w:rsidRPr="00F4484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Что такое корректно и некорректно поставленные задачи</w:t>
      </w:r>
      <w:r w:rsidRPr="00F4484D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?</w:t>
      </w:r>
    </w:p>
    <w:p w14:paraId="2340ADEF" w14:textId="51304F04" w:rsidR="000626E2" w:rsidRDefault="000626E2" w:rsidP="000F78F5">
      <w:pPr>
        <w:spacing w:before="165" w:after="150" w:line="276" w:lineRule="auto"/>
        <w:ind w:left="1134" w:hanging="426"/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</w:pPr>
      <w:r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6.</w:t>
      </w:r>
      <w:r w:rsidR="000F78F5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4</w:t>
      </w:r>
      <w:r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 xml:space="preserve"> </w:t>
      </w:r>
      <w:r w:rsidR="000D45FF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 xml:space="preserve">Чем </w:t>
      </w:r>
      <w:r w:rsidR="004041ED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обусловлена некорректность обратной задачи при восстановлении входных сигналов ДС</w:t>
      </w:r>
      <w:r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?</w:t>
      </w:r>
    </w:p>
    <w:p w14:paraId="4AD142A0" w14:textId="78928A02" w:rsidR="00AB0DFD" w:rsidRDefault="00AB0DFD" w:rsidP="00AB0DFD">
      <w:pPr>
        <w:spacing w:before="165" w:after="150" w:line="276" w:lineRule="auto"/>
        <w:ind w:left="1134" w:hanging="426"/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</w:pPr>
      <w:r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6.</w:t>
      </w:r>
      <w:r w:rsidRPr="00AB0DFD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5</w:t>
      </w:r>
      <w:r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 xml:space="preserve"> Каков наиболее простой метод обеспечения устойчивости решения задачи восстановления входного сигнала</w:t>
      </w:r>
      <w:r w:rsidR="00FB4448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 xml:space="preserve"> ДС</w:t>
      </w:r>
      <w:r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?</w:t>
      </w:r>
    </w:p>
    <w:p w14:paraId="68F12A57" w14:textId="2AFE8C31" w:rsidR="004041ED" w:rsidRDefault="004041ED" w:rsidP="000F78F5">
      <w:pPr>
        <w:spacing w:before="165" w:after="150" w:line="276" w:lineRule="auto"/>
        <w:ind w:left="1134" w:hanging="426"/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</w:pPr>
      <w:r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6.</w:t>
      </w:r>
      <w:r w:rsidR="00AB0DFD" w:rsidRPr="00AB0DFD"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>6</w:t>
      </w:r>
      <w:r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  <w:t xml:space="preserve"> Чем знаменит фильтр Баттерворта?</w:t>
      </w:r>
    </w:p>
    <w:p w14:paraId="26A72A75" w14:textId="26CD0BEC" w:rsidR="009B3C5B" w:rsidRDefault="009B3C5B" w:rsidP="009B3C5B">
      <w:p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u w:val="single"/>
        </w:rPr>
      </w:pPr>
    </w:p>
    <w:p w14:paraId="234F29D6" w14:textId="77777777" w:rsidR="00927977" w:rsidRDefault="00927977" w:rsidP="009B3C5B">
      <w:p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u w:val="single"/>
        </w:rPr>
      </w:pPr>
    </w:p>
    <w:p w14:paraId="07AA4E84" w14:textId="363EEA16" w:rsidR="009B3C5B" w:rsidRPr="00752CCE" w:rsidRDefault="009B3C5B" w:rsidP="009B3C5B">
      <w:pPr>
        <w:tabs>
          <w:tab w:val="left" w:pos="816"/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752CCE">
        <w:rPr>
          <w:rFonts w:ascii="Times New Roman" w:eastAsia="Times New Roman" w:hAnsi="Times New Roman" w:cs="Times New Roman"/>
          <w:sz w:val="28"/>
          <w:szCs w:val="28"/>
          <w:u w:val="single"/>
        </w:rPr>
        <w:t>ЛИТЕРАТУРА</w:t>
      </w:r>
    </w:p>
    <w:p w14:paraId="5B0DFEC9" w14:textId="5C236FEF" w:rsidR="00D1285F" w:rsidRDefault="00413B36" w:rsidP="00DB4E0C">
      <w:pPr>
        <w:spacing w:before="165" w:after="150" w:line="276" w:lineRule="auto"/>
        <w:ind w:firstLine="708"/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</w:pPr>
      <w:hyperlink r:id="rId8" w:tgtFrame="_blank" w:history="1">
        <w:r w:rsidR="00DB4E0C" w:rsidRPr="00DB4E0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 Динамические измерения как обратная задача. Регуляризация</w:t>
        </w:r>
      </w:hyperlink>
      <w:r w:rsidR="009B3C5B" w:rsidRPr="00DB4E0C">
        <w:rPr>
          <w:rFonts w:ascii="Times New Roman" w:hAnsi="Times New Roman" w:cs="Times New Roman"/>
          <w:sz w:val="28"/>
          <w:szCs w:val="28"/>
        </w:rPr>
        <w:t>.</w:t>
      </w:r>
      <w:r w:rsidR="00DB4E0C">
        <w:rPr>
          <w:color w:val="000000"/>
          <w:sz w:val="27"/>
          <w:szCs w:val="27"/>
        </w:rPr>
        <w:t xml:space="preserve"> </w:t>
      </w:r>
      <w:r w:rsidR="00DB4E0C" w:rsidRPr="00DB4E0C">
        <w:rPr>
          <w:rFonts w:ascii="Times New Roman" w:hAnsi="Times New Roman" w:cs="Times New Roman"/>
          <w:sz w:val="28"/>
          <w:szCs w:val="28"/>
        </w:rPr>
        <w:t>[Электронный ресурс]</w:t>
      </w:r>
      <w:r w:rsidR="00DB4E0C">
        <w:rPr>
          <w:color w:val="000000"/>
          <w:sz w:val="27"/>
          <w:szCs w:val="27"/>
        </w:rPr>
        <w:t xml:space="preserve"> </w:t>
      </w:r>
      <w:r w:rsidR="009B3C5B">
        <w:rPr>
          <w:color w:val="000000"/>
          <w:sz w:val="27"/>
          <w:szCs w:val="27"/>
        </w:rPr>
        <w:t xml:space="preserve">– URL: </w:t>
      </w:r>
      <w:hyperlink r:id="rId9" w:history="1">
        <w:r w:rsidR="009B3C5B" w:rsidRPr="009B3C5B">
          <w:rPr>
            <w:rStyle w:val="a3"/>
            <w:sz w:val="27"/>
            <w:szCs w:val="27"/>
          </w:rPr>
          <w:t>Лекц</w:t>
        </w:r>
        <w:bookmarkStart w:id="0" w:name="_GoBack"/>
        <w:bookmarkEnd w:id="0"/>
        <w:r w:rsidR="009B3C5B" w:rsidRPr="009B3C5B">
          <w:rPr>
            <w:rStyle w:val="a3"/>
            <w:sz w:val="27"/>
            <w:szCs w:val="27"/>
          </w:rPr>
          <w:t>и</w:t>
        </w:r>
        <w:r w:rsidR="009B3C5B" w:rsidRPr="009B3C5B">
          <w:rPr>
            <w:rStyle w:val="a3"/>
            <w:sz w:val="27"/>
            <w:szCs w:val="27"/>
          </w:rPr>
          <w:t>я 5</w:t>
        </w:r>
      </w:hyperlink>
    </w:p>
    <w:p w14:paraId="33AE3AF6" w14:textId="3E18AD1C" w:rsidR="00D1285F" w:rsidRDefault="00D1285F" w:rsidP="000F78F5">
      <w:pPr>
        <w:spacing w:before="165" w:after="150" w:line="276" w:lineRule="auto"/>
        <w:ind w:left="1134" w:hanging="426"/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</w:pPr>
    </w:p>
    <w:p w14:paraId="47DE827E" w14:textId="098226C9" w:rsidR="00D1285F" w:rsidRDefault="00D1285F" w:rsidP="00D1285F">
      <w:pPr>
        <w:spacing w:before="165" w:after="150" w:line="276" w:lineRule="auto"/>
        <w:ind w:left="851" w:hanging="426"/>
        <w:jc w:val="right"/>
        <w:rPr>
          <w:rFonts w:ascii="Cambria Math" w:hAnsi="Cambria Math" w:cs="Courier New"/>
          <w:color w:val="000000"/>
          <w:sz w:val="28"/>
          <w:szCs w:val="28"/>
        </w:rPr>
      </w:pPr>
      <w:r>
        <w:rPr>
          <w:rFonts w:ascii="Cambria Math" w:hAnsi="Cambria Math" w:cs="Courier New"/>
          <w:color w:val="000000"/>
          <w:sz w:val="28"/>
          <w:szCs w:val="28"/>
        </w:rPr>
        <w:t>Приложение 1</w:t>
      </w:r>
    </w:p>
    <w:p w14:paraId="48902357" w14:textId="3A7830F5" w:rsidR="00D1285F" w:rsidRPr="001D0DBD" w:rsidRDefault="00D1285F" w:rsidP="001D0DBD">
      <w:pPr>
        <w:spacing w:before="165" w:after="150" w:line="276" w:lineRule="auto"/>
        <w:ind w:left="851" w:hanging="426"/>
        <w:jc w:val="center"/>
        <w:rPr>
          <w:rFonts w:ascii="Cambria Math" w:hAnsi="Cambria Math" w:cs="Courier New"/>
          <w:color w:val="000000"/>
          <w:sz w:val="28"/>
          <w:szCs w:val="28"/>
          <w:u w:val="single"/>
        </w:rPr>
      </w:pPr>
      <w:r w:rsidRPr="001D0DBD">
        <w:rPr>
          <w:rFonts w:ascii="Cambria Math" w:hAnsi="Cambria Math" w:cs="Courier New"/>
          <w:color w:val="000000"/>
          <w:sz w:val="28"/>
          <w:szCs w:val="28"/>
          <w:u w:val="single"/>
        </w:rPr>
        <w:t>Параметры исходных данных</w:t>
      </w:r>
    </w:p>
    <w:tbl>
      <w:tblPr>
        <w:tblStyle w:val="ad"/>
        <w:tblW w:w="0" w:type="auto"/>
        <w:tblInd w:w="-5" w:type="dxa"/>
        <w:tblLook w:val="04A0" w:firstRow="1" w:lastRow="0" w:firstColumn="1" w:lastColumn="0" w:noHBand="0" w:noVBand="1"/>
      </w:tblPr>
      <w:tblGrid>
        <w:gridCol w:w="1881"/>
        <w:gridCol w:w="1937"/>
        <w:gridCol w:w="1893"/>
        <w:gridCol w:w="1925"/>
        <w:gridCol w:w="1925"/>
      </w:tblGrid>
      <w:tr w:rsidR="00D1285F" w14:paraId="06C1C3B4" w14:textId="77777777" w:rsidTr="00D1285F">
        <w:tc>
          <w:tcPr>
            <w:tcW w:w="1881" w:type="dxa"/>
          </w:tcPr>
          <w:p w14:paraId="4199F2A2" w14:textId="74BD0A4B" w:rsidR="00D1285F" w:rsidRPr="00D1285F" w:rsidRDefault="00D1285F" w:rsidP="00D1285F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b/>
                <w:color w:val="000000"/>
                <w:sz w:val="28"/>
                <w:szCs w:val="28"/>
              </w:rPr>
            </w:pPr>
            <w:r w:rsidRPr="00D1285F">
              <w:rPr>
                <w:rFonts w:ascii="Cambria Math" w:hAnsi="Cambria Math" w:cs="Courier New"/>
                <w:b/>
                <w:color w:val="000000"/>
                <w:sz w:val="28"/>
                <w:szCs w:val="28"/>
              </w:rPr>
              <w:t>№ варианта</w:t>
            </w:r>
          </w:p>
        </w:tc>
        <w:tc>
          <w:tcPr>
            <w:tcW w:w="1937" w:type="dxa"/>
          </w:tcPr>
          <w:p w14:paraId="21BABE46" w14:textId="7615E909" w:rsidR="00D1285F" w:rsidRPr="00D1285F" w:rsidRDefault="00D1285F" w:rsidP="00D1285F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b/>
                <w:color w:val="000000"/>
                <w:sz w:val="28"/>
                <w:szCs w:val="28"/>
                <w:lang w:val="en-US"/>
              </w:rPr>
            </w:pPr>
            <w:r w:rsidRPr="00D1285F">
              <w:rPr>
                <w:rFonts w:ascii="Cambria Math" w:hAnsi="Cambria Math" w:cs="Courier New"/>
                <w:b/>
                <w:color w:val="000000"/>
                <w:sz w:val="28"/>
                <w:szCs w:val="28"/>
                <w:lang w:val="en-US"/>
              </w:rPr>
              <w:t>f1</w:t>
            </w:r>
          </w:p>
        </w:tc>
        <w:tc>
          <w:tcPr>
            <w:tcW w:w="1893" w:type="dxa"/>
          </w:tcPr>
          <w:p w14:paraId="14225687" w14:textId="18546D4B" w:rsidR="00D1285F" w:rsidRPr="00D1285F" w:rsidRDefault="00D1285F" w:rsidP="00D1285F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b/>
                <w:color w:val="000000"/>
                <w:sz w:val="28"/>
                <w:szCs w:val="28"/>
              </w:rPr>
            </w:pPr>
            <w:r w:rsidRPr="00D1285F">
              <w:rPr>
                <w:rFonts w:ascii="Cambria Math" w:hAnsi="Cambria Math" w:cs="Courier New"/>
                <w:b/>
                <w:color w:val="000000"/>
                <w:sz w:val="28"/>
                <w:szCs w:val="28"/>
                <w:lang w:val="en-US"/>
              </w:rPr>
              <w:t>f2</w:t>
            </w:r>
          </w:p>
        </w:tc>
        <w:tc>
          <w:tcPr>
            <w:tcW w:w="1925" w:type="dxa"/>
          </w:tcPr>
          <w:p w14:paraId="045E3D62" w14:textId="09415DF0" w:rsidR="00D1285F" w:rsidRPr="00D1285F" w:rsidRDefault="00D1285F" w:rsidP="00D1285F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b/>
                <w:color w:val="000000"/>
                <w:sz w:val="28"/>
                <w:szCs w:val="28"/>
              </w:rPr>
            </w:pPr>
            <w:r w:rsidRPr="00D1285F">
              <w:rPr>
                <w:rFonts w:ascii="Cambria Math" w:hAnsi="Cambria Math" w:cs="Courier New"/>
                <w:b/>
                <w:color w:val="000000"/>
                <w:sz w:val="28"/>
                <w:szCs w:val="28"/>
                <w:lang w:val="en-US"/>
              </w:rPr>
              <w:t>alf</w:t>
            </w:r>
            <w:r w:rsidRPr="00D1285F">
              <w:rPr>
                <w:rFonts w:ascii="Cambria Math" w:hAnsi="Cambria Math" w:cs="Courier New"/>
                <w:b/>
                <w:color w:val="000000"/>
                <w:sz w:val="28"/>
                <w:szCs w:val="28"/>
              </w:rPr>
              <w:t>1</w:t>
            </w:r>
          </w:p>
        </w:tc>
        <w:tc>
          <w:tcPr>
            <w:tcW w:w="1925" w:type="dxa"/>
          </w:tcPr>
          <w:p w14:paraId="2E657EE4" w14:textId="45930978" w:rsidR="00D1285F" w:rsidRPr="00D1285F" w:rsidRDefault="00D1285F" w:rsidP="00D1285F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b/>
                <w:color w:val="000000"/>
                <w:sz w:val="28"/>
                <w:szCs w:val="28"/>
              </w:rPr>
            </w:pPr>
            <w:r w:rsidRPr="00D1285F">
              <w:rPr>
                <w:rFonts w:ascii="Cambria Math" w:hAnsi="Cambria Math" w:cs="Courier New"/>
                <w:b/>
                <w:color w:val="000000"/>
                <w:sz w:val="28"/>
                <w:szCs w:val="28"/>
                <w:lang w:val="en-US"/>
              </w:rPr>
              <w:t>alf2</w:t>
            </w:r>
          </w:p>
        </w:tc>
      </w:tr>
      <w:tr w:rsidR="00D1285F" w14:paraId="152D4C2E" w14:textId="77777777" w:rsidTr="00D1285F">
        <w:tc>
          <w:tcPr>
            <w:tcW w:w="1881" w:type="dxa"/>
          </w:tcPr>
          <w:p w14:paraId="32713406" w14:textId="7527C08A" w:rsidR="00D1285F" w:rsidRDefault="00D1285F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1</w:t>
            </w:r>
          </w:p>
        </w:tc>
        <w:tc>
          <w:tcPr>
            <w:tcW w:w="1937" w:type="dxa"/>
          </w:tcPr>
          <w:p w14:paraId="667C076B" w14:textId="2F4EBA20" w:rsidR="00D1285F" w:rsidRPr="00FA293B" w:rsidRDefault="00D1285F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5</w:t>
            </w:r>
            <w:r w:rsidR="00FA293B">
              <w:rPr>
                <w:rFonts w:ascii="Cambria Math" w:hAnsi="Cambria Math" w:cs="Courier New"/>
                <w:color w:val="000000"/>
                <w:sz w:val="28"/>
                <w:szCs w:val="28"/>
              </w:rPr>
              <w:t>,0</w:t>
            </w:r>
          </w:p>
        </w:tc>
        <w:tc>
          <w:tcPr>
            <w:tcW w:w="1893" w:type="dxa"/>
          </w:tcPr>
          <w:p w14:paraId="3F3583E4" w14:textId="180DEE94" w:rsidR="00D1285F" w:rsidRPr="00FA293B" w:rsidRDefault="00D1285F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3</w:t>
            </w:r>
            <w:r w:rsidR="00FA293B">
              <w:rPr>
                <w:rFonts w:ascii="Cambria Math" w:hAnsi="Cambria Math" w:cs="Courier New"/>
                <w:color w:val="000000"/>
                <w:sz w:val="28"/>
                <w:szCs w:val="28"/>
              </w:rPr>
              <w:t>,0</w:t>
            </w:r>
          </w:p>
        </w:tc>
        <w:tc>
          <w:tcPr>
            <w:tcW w:w="1925" w:type="dxa"/>
          </w:tcPr>
          <w:p w14:paraId="03118A83" w14:textId="6A266654" w:rsidR="00D1285F" w:rsidRPr="009610C1" w:rsidRDefault="00D1285F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-0,2</w:t>
            </w:r>
            <w:r w:rsidR="009610C1">
              <w:rPr>
                <w:rFonts w:ascii="Cambria Math" w:hAnsi="Cambria Math" w:cs="Courier New"/>
                <w:color w:val="000000"/>
                <w:sz w:val="28"/>
                <w:szCs w:val="28"/>
              </w:rPr>
              <w:t>0</w:t>
            </w:r>
          </w:p>
        </w:tc>
        <w:tc>
          <w:tcPr>
            <w:tcW w:w="1925" w:type="dxa"/>
          </w:tcPr>
          <w:p w14:paraId="52FB7E68" w14:textId="65AED1F7" w:rsidR="00D1285F" w:rsidRPr="009610C1" w:rsidRDefault="00D1285F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-0,5</w:t>
            </w:r>
            <w:r w:rsidR="009610C1">
              <w:rPr>
                <w:rFonts w:ascii="Cambria Math" w:hAnsi="Cambria Math" w:cs="Courier New"/>
                <w:color w:val="000000"/>
                <w:sz w:val="28"/>
                <w:szCs w:val="28"/>
              </w:rPr>
              <w:t>0</w:t>
            </w:r>
          </w:p>
        </w:tc>
      </w:tr>
      <w:tr w:rsidR="00D1285F" w14:paraId="0FC84E54" w14:textId="77777777" w:rsidTr="00D1285F">
        <w:tc>
          <w:tcPr>
            <w:tcW w:w="1881" w:type="dxa"/>
          </w:tcPr>
          <w:p w14:paraId="74172262" w14:textId="11126D4A" w:rsidR="00D1285F" w:rsidRDefault="00D1285F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2</w:t>
            </w:r>
          </w:p>
        </w:tc>
        <w:tc>
          <w:tcPr>
            <w:tcW w:w="1937" w:type="dxa"/>
          </w:tcPr>
          <w:p w14:paraId="05D03683" w14:textId="3BE5A5D1" w:rsidR="00D1285F" w:rsidRPr="00D1285F" w:rsidRDefault="00D1285F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4,8</w:t>
            </w:r>
          </w:p>
        </w:tc>
        <w:tc>
          <w:tcPr>
            <w:tcW w:w="1893" w:type="dxa"/>
          </w:tcPr>
          <w:p w14:paraId="1FC8031A" w14:textId="444D52CF" w:rsidR="00D1285F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2,7</w:t>
            </w:r>
          </w:p>
        </w:tc>
        <w:tc>
          <w:tcPr>
            <w:tcW w:w="1925" w:type="dxa"/>
          </w:tcPr>
          <w:p w14:paraId="572BC92C" w14:textId="5E309B0D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-0,2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2</w:t>
            </w:r>
          </w:p>
        </w:tc>
        <w:tc>
          <w:tcPr>
            <w:tcW w:w="1925" w:type="dxa"/>
          </w:tcPr>
          <w:p w14:paraId="45D176D3" w14:textId="66EB1E51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49</w:t>
            </w:r>
          </w:p>
        </w:tc>
      </w:tr>
      <w:tr w:rsidR="00D1285F" w14:paraId="0D721301" w14:textId="77777777" w:rsidTr="00D1285F">
        <w:tc>
          <w:tcPr>
            <w:tcW w:w="1881" w:type="dxa"/>
          </w:tcPr>
          <w:p w14:paraId="2513DCA4" w14:textId="0AF76CCE" w:rsidR="00D1285F" w:rsidRPr="00D1285F" w:rsidRDefault="00D1285F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3</w:t>
            </w:r>
          </w:p>
        </w:tc>
        <w:tc>
          <w:tcPr>
            <w:tcW w:w="1937" w:type="dxa"/>
          </w:tcPr>
          <w:p w14:paraId="12719F8B" w14:textId="576DE4BA" w:rsidR="00D1285F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4,6</w:t>
            </w:r>
          </w:p>
        </w:tc>
        <w:tc>
          <w:tcPr>
            <w:tcW w:w="1893" w:type="dxa"/>
          </w:tcPr>
          <w:p w14:paraId="2C0265B9" w14:textId="63DB9955" w:rsidR="00D1285F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2,9</w:t>
            </w:r>
          </w:p>
        </w:tc>
        <w:tc>
          <w:tcPr>
            <w:tcW w:w="1925" w:type="dxa"/>
          </w:tcPr>
          <w:p w14:paraId="730535F5" w14:textId="09B92934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19</w:t>
            </w:r>
          </w:p>
        </w:tc>
        <w:tc>
          <w:tcPr>
            <w:tcW w:w="1925" w:type="dxa"/>
          </w:tcPr>
          <w:p w14:paraId="29F3EA59" w14:textId="64F701C2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47</w:t>
            </w:r>
          </w:p>
        </w:tc>
      </w:tr>
      <w:tr w:rsidR="00D1285F" w14:paraId="3AEE688D" w14:textId="77777777" w:rsidTr="00D1285F">
        <w:tc>
          <w:tcPr>
            <w:tcW w:w="1881" w:type="dxa"/>
          </w:tcPr>
          <w:p w14:paraId="6DAB2947" w14:textId="5115C1CC" w:rsidR="00D1285F" w:rsidRPr="00D1285F" w:rsidRDefault="00D1285F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4</w:t>
            </w:r>
          </w:p>
        </w:tc>
        <w:tc>
          <w:tcPr>
            <w:tcW w:w="1937" w:type="dxa"/>
          </w:tcPr>
          <w:p w14:paraId="6C4FC974" w14:textId="56F26311" w:rsidR="00D1285F" w:rsidRDefault="00CB48D5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5,2</w:t>
            </w:r>
          </w:p>
        </w:tc>
        <w:tc>
          <w:tcPr>
            <w:tcW w:w="1893" w:type="dxa"/>
          </w:tcPr>
          <w:p w14:paraId="4BF05AE8" w14:textId="736A8636" w:rsidR="00D1285F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3,1</w:t>
            </w:r>
          </w:p>
        </w:tc>
        <w:tc>
          <w:tcPr>
            <w:tcW w:w="1925" w:type="dxa"/>
          </w:tcPr>
          <w:p w14:paraId="5EDC422F" w14:textId="1F6E5D73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-0,2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4</w:t>
            </w:r>
          </w:p>
        </w:tc>
        <w:tc>
          <w:tcPr>
            <w:tcW w:w="1925" w:type="dxa"/>
          </w:tcPr>
          <w:p w14:paraId="42E3DEFD" w14:textId="14DEE81D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-0,5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1</w:t>
            </w:r>
          </w:p>
        </w:tc>
      </w:tr>
      <w:tr w:rsidR="00D1285F" w14:paraId="1BD8AD41" w14:textId="77777777" w:rsidTr="00D1285F">
        <w:tc>
          <w:tcPr>
            <w:tcW w:w="1881" w:type="dxa"/>
          </w:tcPr>
          <w:p w14:paraId="00FD3A7E" w14:textId="4AB89A55" w:rsidR="00D1285F" w:rsidRPr="00D1285F" w:rsidRDefault="00D1285F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937" w:type="dxa"/>
          </w:tcPr>
          <w:p w14:paraId="672DBE7D" w14:textId="5A716BB3" w:rsidR="00D1285F" w:rsidRDefault="00CB48D5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4,7</w:t>
            </w:r>
          </w:p>
        </w:tc>
        <w:tc>
          <w:tcPr>
            <w:tcW w:w="1893" w:type="dxa"/>
          </w:tcPr>
          <w:p w14:paraId="60F1B65F" w14:textId="51385661" w:rsidR="00D1285F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3,4</w:t>
            </w:r>
          </w:p>
        </w:tc>
        <w:tc>
          <w:tcPr>
            <w:tcW w:w="1925" w:type="dxa"/>
          </w:tcPr>
          <w:p w14:paraId="33EE491B" w14:textId="6803C909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17</w:t>
            </w:r>
          </w:p>
        </w:tc>
        <w:tc>
          <w:tcPr>
            <w:tcW w:w="1925" w:type="dxa"/>
          </w:tcPr>
          <w:p w14:paraId="57776E8B" w14:textId="6D843FBB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-0,5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5</w:t>
            </w:r>
          </w:p>
        </w:tc>
      </w:tr>
      <w:tr w:rsidR="00D1285F" w14:paraId="2C47C973" w14:textId="77777777" w:rsidTr="00D1285F">
        <w:tc>
          <w:tcPr>
            <w:tcW w:w="1881" w:type="dxa"/>
          </w:tcPr>
          <w:p w14:paraId="27D62277" w14:textId="270585F3" w:rsidR="00D1285F" w:rsidRPr="00D1285F" w:rsidRDefault="00D1285F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6</w:t>
            </w:r>
          </w:p>
        </w:tc>
        <w:tc>
          <w:tcPr>
            <w:tcW w:w="1937" w:type="dxa"/>
          </w:tcPr>
          <w:p w14:paraId="7DED9CD8" w14:textId="7F0A17F0" w:rsidR="00D1285F" w:rsidRDefault="00CB48D5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4,5</w:t>
            </w:r>
          </w:p>
        </w:tc>
        <w:tc>
          <w:tcPr>
            <w:tcW w:w="1893" w:type="dxa"/>
          </w:tcPr>
          <w:p w14:paraId="1FA71011" w14:textId="0D2BD9E5" w:rsidR="00D1285F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2,6</w:t>
            </w:r>
          </w:p>
        </w:tc>
        <w:tc>
          <w:tcPr>
            <w:tcW w:w="1925" w:type="dxa"/>
          </w:tcPr>
          <w:p w14:paraId="672030EB" w14:textId="74444A50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-0,2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3</w:t>
            </w:r>
          </w:p>
        </w:tc>
        <w:tc>
          <w:tcPr>
            <w:tcW w:w="1925" w:type="dxa"/>
          </w:tcPr>
          <w:p w14:paraId="590191EB" w14:textId="730B64BD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45</w:t>
            </w:r>
          </w:p>
        </w:tc>
      </w:tr>
      <w:tr w:rsidR="00D1285F" w14:paraId="6D985A7C" w14:textId="77777777" w:rsidTr="00D1285F">
        <w:tc>
          <w:tcPr>
            <w:tcW w:w="1881" w:type="dxa"/>
          </w:tcPr>
          <w:p w14:paraId="3E2F075F" w14:textId="19F0714E" w:rsidR="00D1285F" w:rsidRPr="00D1285F" w:rsidRDefault="00D1285F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7</w:t>
            </w:r>
          </w:p>
        </w:tc>
        <w:tc>
          <w:tcPr>
            <w:tcW w:w="1937" w:type="dxa"/>
          </w:tcPr>
          <w:p w14:paraId="627B5986" w14:textId="25874F3D" w:rsidR="00D1285F" w:rsidRDefault="00FA293B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5,4</w:t>
            </w:r>
          </w:p>
        </w:tc>
        <w:tc>
          <w:tcPr>
            <w:tcW w:w="1893" w:type="dxa"/>
          </w:tcPr>
          <w:p w14:paraId="31264B63" w14:textId="0D0F560F" w:rsidR="00D1285F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3,2</w:t>
            </w:r>
          </w:p>
        </w:tc>
        <w:tc>
          <w:tcPr>
            <w:tcW w:w="1925" w:type="dxa"/>
          </w:tcPr>
          <w:p w14:paraId="2526E969" w14:textId="7AE3DC6A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-0,2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5</w:t>
            </w:r>
          </w:p>
        </w:tc>
        <w:tc>
          <w:tcPr>
            <w:tcW w:w="1925" w:type="dxa"/>
          </w:tcPr>
          <w:p w14:paraId="60D52FD1" w14:textId="3094911F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-0,5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4</w:t>
            </w:r>
          </w:p>
        </w:tc>
      </w:tr>
      <w:tr w:rsidR="00D1285F" w14:paraId="326AB3D8" w14:textId="77777777" w:rsidTr="00D1285F">
        <w:tc>
          <w:tcPr>
            <w:tcW w:w="1881" w:type="dxa"/>
          </w:tcPr>
          <w:p w14:paraId="3EBF9AAF" w14:textId="38376F64" w:rsidR="00D1285F" w:rsidRPr="00D1285F" w:rsidRDefault="00D1285F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8</w:t>
            </w:r>
          </w:p>
        </w:tc>
        <w:tc>
          <w:tcPr>
            <w:tcW w:w="1937" w:type="dxa"/>
          </w:tcPr>
          <w:p w14:paraId="08D44707" w14:textId="2F83C60D" w:rsidR="00D1285F" w:rsidRDefault="00FA293B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5,2</w:t>
            </w:r>
          </w:p>
        </w:tc>
        <w:tc>
          <w:tcPr>
            <w:tcW w:w="1893" w:type="dxa"/>
          </w:tcPr>
          <w:p w14:paraId="52B5944F" w14:textId="1569704B" w:rsidR="00D1285F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2,5</w:t>
            </w:r>
          </w:p>
        </w:tc>
        <w:tc>
          <w:tcPr>
            <w:tcW w:w="1925" w:type="dxa"/>
          </w:tcPr>
          <w:p w14:paraId="1B078074" w14:textId="128BCA5E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925" w:type="dxa"/>
          </w:tcPr>
          <w:p w14:paraId="09D7AF3F" w14:textId="17248AC4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46</w:t>
            </w:r>
          </w:p>
        </w:tc>
      </w:tr>
      <w:tr w:rsidR="00D1285F" w14:paraId="0909BCE2" w14:textId="77777777" w:rsidTr="00D1285F">
        <w:tc>
          <w:tcPr>
            <w:tcW w:w="1881" w:type="dxa"/>
          </w:tcPr>
          <w:p w14:paraId="65031C83" w14:textId="41B90FB1" w:rsidR="00D1285F" w:rsidRPr="00D1285F" w:rsidRDefault="00D1285F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9</w:t>
            </w:r>
          </w:p>
        </w:tc>
        <w:tc>
          <w:tcPr>
            <w:tcW w:w="1937" w:type="dxa"/>
          </w:tcPr>
          <w:p w14:paraId="36E62BA6" w14:textId="49701614" w:rsidR="00D1285F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4,7</w:t>
            </w:r>
          </w:p>
        </w:tc>
        <w:tc>
          <w:tcPr>
            <w:tcW w:w="1893" w:type="dxa"/>
          </w:tcPr>
          <w:p w14:paraId="37255D6A" w14:textId="6643780F" w:rsidR="00D1285F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3,0</w:t>
            </w:r>
          </w:p>
        </w:tc>
        <w:tc>
          <w:tcPr>
            <w:tcW w:w="1925" w:type="dxa"/>
          </w:tcPr>
          <w:p w14:paraId="2F7D8ABE" w14:textId="17DF355E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-0,2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2</w:t>
            </w:r>
          </w:p>
        </w:tc>
        <w:tc>
          <w:tcPr>
            <w:tcW w:w="1925" w:type="dxa"/>
          </w:tcPr>
          <w:p w14:paraId="7E406FB0" w14:textId="4E9016BF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-0,5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0</w:t>
            </w:r>
          </w:p>
        </w:tc>
      </w:tr>
      <w:tr w:rsidR="00D1285F" w14:paraId="0BEEEE6A" w14:textId="77777777" w:rsidTr="00D1285F">
        <w:tc>
          <w:tcPr>
            <w:tcW w:w="1881" w:type="dxa"/>
          </w:tcPr>
          <w:p w14:paraId="4BD52441" w14:textId="3C2AFBD0" w:rsidR="00D1285F" w:rsidRPr="00D1285F" w:rsidRDefault="00D1285F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937" w:type="dxa"/>
          </w:tcPr>
          <w:p w14:paraId="559FED03" w14:textId="2F5ADDBF" w:rsidR="00D1285F" w:rsidRDefault="00CB48D5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5,1</w:t>
            </w:r>
          </w:p>
        </w:tc>
        <w:tc>
          <w:tcPr>
            <w:tcW w:w="1893" w:type="dxa"/>
          </w:tcPr>
          <w:p w14:paraId="73546DCB" w14:textId="39A89739" w:rsidR="00D1285F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2,6</w:t>
            </w:r>
          </w:p>
        </w:tc>
        <w:tc>
          <w:tcPr>
            <w:tcW w:w="1925" w:type="dxa"/>
          </w:tcPr>
          <w:p w14:paraId="0904FF8F" w14:textId="690F19FB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16</w:t>
            </w:r>
          </w:p>
        </w:tc>
        <w:tc>
          <w:tcPr>
            <w:tcW w:w="1925" w:type="dxa"/>
          </w:tcPr>
          <w:p w14:paraId="1FCCB956" w14:textId="08C577FB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-0,5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3</w:t>
            </w:r>
          </w:p>
        </w:tc>
      </w:tr>
      <w:tr w:rsidR="00D1285F" w14:paraId="670CB007" w14:textId="77777777" w:rsidTr="00D1285F">
        <w:tc>
          <w:tcPr>
            <w:tcW w:w="1881" w:type="dxa"/>
          </w:tcPr>
          <w:p w14:paraId="117052DF" w14:textId="3D540E37" w:rsidR="00D1285F" w:rsidRPr="00D1285F" w:rsidRDefault="00D1285F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11</w:t>
            </w:r>
          </w:p>
        </w:tc>
        <w:tc>
          <w:tcPr>
            <w:tcW w:w="1937" w:type="dxa"/>
          </w:tcPr>
          <w:p w14:paraId="683D07A3" w14:textId="3D81A223" w:rsidR="00D1285F" w:rsidRDefault="00CB48D5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4,6</w:t>
            </w:r>
          </w:p>
        </w:tc>
        <w:tc>
          <w:tcPr>
            <w:tcW w:w="1893" w:type="dxa"/>
          </w:tcPr>
          <w:p w14:paraId="085ADBB9" w14:textId="53508DB9" w:rsidR="00D1285F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3,1</w:t>
            </w:r>
          </w:p>
        </w:tc>
        <w:tc>
          <w:tcPr>
            <w:tcW w:w="1925" w:type="dxa"/>
          </w:tcPr>
          <w:p w14:paraId="20AC0414" w14:textId="493ED016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-0,2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0</w:t>
            </w:r>
          </w:p>
        </w:tc>
        <w:tc>
          <w:tcPr>
            <w:tcW w:w="1925" w:type="dxa"/>
          </w:tcPr>
          <w:p w14:paraId="02252BC4" w14:textId="6FEC4E74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49</w:t>
            </w:r>
          </w:p>
        </w:tc>
      </w:tr>
      <w:tr w:rsidR="00D1285F" w14:paraId="21237D2F" w14:textId="77777777" w:rsidTr="00D1285F">
        <w:tc>
          <w:tcPr>
            <w:tcW w:w="1881" w:type="dxa"/>
          </w:tcPr>
          <w:p w14:paraId="21AC96F4" w14:textId="3B6F1922" w:rsidR="00D1285F" w:rsidRPr="00D1285F" w:rsidRDefault="00D1285F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12</w:t>
            </w:r>
          </w:p>
        </w:tc>
        <w:tc>
          <w:tcPr>
            <w:tcW w:w="1937" w:type="dxa"/>
          </w:tcPr>
          <w:p w14:paraId="6CC9F4BA" w14:textId="3320E294" w:rsidR="00D1285F" w:rsidRDefault="00FA293B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5,0</w:t>
            </w:r>
          </w:p>
        </w:tc>
        <w:tc>
          <w:tcPr>
            <w:tcW w:w="1893" w:type="dxa"/>
          </w:tcPr>
          <w:p w14:paraId="1ABE81E7" w14:textId="13660080" w:rsidR="00D1285F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3,5</w:t>
            </w:r>
          </w:p>
        </w:tc>
        <w:tc>
          <w:tcPr>
            <w:tcW w:w="1925" w:type="dxa"/>
          </w:tcPr>
          <w:p w14:paraId="198A37FD" w14:textId="0364B34A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18</w:t>
            </w:r>
          </w:p>
        </w:tc>
        <w:tc>
          <w:tcPr>
            <w:tcW w:w="1925" w:type="dxa"/>
          </w:tcPr>
          <w:p w14:paraId="669299CF" w14:textId="1A987C74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-0,5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1</w:t>
            </w:r>
          </w:p>
        </w:tc>
      </w:tr>
      <w:tr w:rsidR="00D1285F" w14:paraId="2E24A91E" w14:textId="77777777" w:rsidTr="00D1285F">
        <w:tc>
          <w:tcPr>
            <w:tcW w:w="1881" w:type="dxa"/>
          </w:tcPr>
          <w:p w14:paraId="329F7DD4" w14:textId="7AEDDFB4" w:rsidR="00D1285F" w:rsidRPr="001D0DBD" w:rsidRDefault="00D1285F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1</w:t>
            </w:r>
            <w:r w:rsidR="001D0DBD">
              <w:rPr>
                <w:rFonts w:ascii="Cambria Math" w:hAnsi="Cambria Math" w:cs="Courier New"/>
                <w:color w:val="000000"/>
                <w:sz w:val="28"/>
                <w:szCs w:val="28"/>
              </w:rPr>
              <w:t>3</w:t>
            </w:r>
          </w:p>
        </w:tc>
        <w:tc>
          <w:tcPr>
            <w:tcW w:w="1937" w:type="dxa"/>
          </w:tcPr>
          <w:p w14:paraId="2BAB0E13" w14:textId="293DCB43" w:rsidR="00D1285F" w:rsidRDefault="00CB48D5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5,5</w:t>
            </w:r>
          </w:p>
        </w:tc>
        <w:tc>
          <w:tcPr>
            <w:tcW w:w="1893" w:type="dxa"/>
          </w:tcPr>
          <w:p w14:paraId="5C47C37F" w14:textId="02A4860A" w:rsidR="00D1285F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2,9</w:t>
            </w:r>
          </w:p>
        </w:tc>
        <w:tc>
          <w:tcPr>
            <w:tcW w:w="1925" w:type="dxa"/>
          </w:tcPr>
          <w:p w14:paraId="4823BBBF" w14:textId="09C1AA4C" w:rsidR="00D1285F" w:rsidRPr="009610C1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19</w:t>
            </w:r>
          </w:p>
        </w:tc>
        <w:tc>
          <w:tcPr>
            <w:tcW w:w="1925" w:type="dxa"/>
          </w:tcPr>
          <w:p w14:paraId="1DE67BB6" w14:textId="578A9C65" w:rsidR="00D1285F" w:rsidRPr="00B80DCA" w:rsidRDefault="009610C1" w:rsidP="00264BFA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47</w:t>
            </w:r>
          </w:p>
        </w:tc>
      </w:tr>
      <w:tr w:rsidR="00F4484D" w14:paraId="5F12A71D" w14:textId="77777777" w:rsidTr="00D1285F">
        <w:tc>
          <w:tcPr>
            <w:tcW w:w="1881" w:type="dxa"/>
          </w:tcPr>
          <w:p w14:paraId="45F51932" w14:textId="0973BDEE" w:rsidR="00F4484D" w:rsidRDefault="00F4484D" w:rsidP="00F4484D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14</w:t>
            </w:r>
          </w:p>
        </w:tc>
        <w:tc>
          <w:tcPr>
            <w:tcW w:w="1937" w:type="dxa"/>
          </w:tcPr>
          <w:p w14:paraId="66D45A7E" w14:textId="2C261E2A" w:rsidR="00F4484D" w:rsidRPr="00B571EF" w:rsidRDefault="00F4484D" w:rsidP="00F4484D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5,</w:t>
            </w:r>
            <w:r w:rsidR="00B571EF"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4</w:t>
            </w:r>
          </w:p>
        </w:tc>
        <w:tc>
          <w:tcPr>
            <w:tcW w:w="1893" w:type="dxa"/>
          </w:tcPr>
          <w:p w14:paraId="7BA090FA" w14:textId="6326982F" w:rsidR="00F4484D" w:rsidRPr="00B571EF" w:rsidRDefault="00B571EF" w:rsidP="00F4484D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2</w:t>
            </w:r>
            <w:r w:rsidR="00F4484D">
              <w:rPr>
                <w:rFonts w:ascii="Cambria Math" w:hAnsi="Cambria Math" w:cs="Courier New"/>
                <w:color w:val="000000"/>
                <w:sz w:val="28"/>
                <w:szCs w:val="28"/>
              </w:rPr>
              <w:t>,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7</w:t>
            </w:r>
          </w:p>
        </w:tc>
        <w:tc>
          <w:tcPr>
            <w:tcW w:w="1925" w:type="dxa"/>
          </w:tcPr>
          <w:p w14:paraId="59E6B4AA" w14:textId="48E5E03A" w:rsidR="00F4484D" w:rsidRDefault="00F4484D" w:rsidP="00F4484D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</w:t>
            </w:r>
            <w:r w:rsidR="00B571EF"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21</w:t>
            </w:r>
          </w:p>
        </w:tc>
        <w:tc>
          <w:tcPr>
            <w:tcW w:w="1925" w:type="dxa"/>
          </w:tcPr>
          <w:p w14:paraId="02ADC2B1" w14:textId="3630CBC4" w:rsidR="00F4484D" w:rsidRPr="00B571EF" w:rsidRDefault="00F4484D" w:rsidP="00F4484D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</w:t>
            </w: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4</w:t>
            </w:r>
            <w:r w:rsidR="00B571EF"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8</w:t>
            </w:r>
          </w:p>
        </w:tc>
      </w:tr>
      <w:tr w:rsidR="00F4484D" w14:paraId="191D899B" w14:textId="77777777" w:rsidTr="00D1285F">
        <w:tc>
          <w:tcPr>
            <w:tcW w:w="1881" w:type="dxa"/>
          </w:tcPr>
          <w:p w14:paraId="56BD2B27" w14:textId="0918EC76" w:rsidR="00F4484D" w:rsidRDefault="00F4484D" w:rsidP="00F4484D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937" w:type="dxa"/>
          </w:tcPr>
          <w:p w14:paraId="322D6696" w14:textId="390DAC59" w:rsidR="00F4484D" w:rsidRPr="00B571EF" w:rsidRDefault="00F4484D" w:rsidP="00F4484D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5,</w:t>
            </w:r>
            <w:r w:rsidR="00B571EF"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1</w:t>
            </w:r>
          </w:p>
        </w:tc>
        <w:tc>
          <w:tcPr>
            <w:tcW w:w="1893" w:type="dxa"/>
          </w:tcPr>
          <w:p w14:paraId="12C56628" w14:textId="0EDC20BF" w:rsidR="00F4484D" w:rsidRPr="00B571EF" w:rsidRDefault="00F4484D" w:rsidP="00F4484D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</w:rPr>
              <w:t>2,</w:t>
            </w:r>
            <w:r w:rsidR="00B571EF"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8</w:t>
            </w:r>
          </w:p>
        </w:tc>
        <w:tc>
          <w:tcPr>
            <w:tcW w:w="1925" w:type="dxa"/>
          </w:tcPr>
          <w:p w14:paraId="39ECC1F5" w14:textId="30965C71" w:rsidR="00F4484D" w:rsidRDefault="00F4484D" w:rsidP="00F4484D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</w:t>
            </w:r>
            <w:r w:rsidR="00B571EF"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23</w:t>
            </w:r>
          </w:p>
        </w:tc>
        <w:tc>
          <w:tcPr>
            <w:tcW w:w="1925" w:type="dxa"/>
          </w:tcPr>
          <w:p w14:paraId="4AD99B09" w14:textId="4916EF68" w:rsidR="00F4484D" w:rsidRDefault="00F4484D" w:rsidP="00F4484D">
            <w:pPr>
              <w:spacing w:before="165" w:after="150" w:line="276" w:lineRule="auto"/>
              <w:jc w:val="center"/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</w:pPr>
            <w:r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-0,</w:t>
            </w:r>
            <w:r w:rsidR="00B571EF">
              <w:rPr>
                <w:rFonts w:ascii="Cambria Math" w:hAnsi="Cambria Math" w:cs="Courier New"/>
                <w:color w:val="000000"/>
                <w:sz w:val="28"/>
                <w:szCs w:val="28"/>
                <w:lang w:val="en-US"/>
              </w:rPr>
              <w:t>52</w:t>
            </w:r>
          </w:p>
        </w:tc>
      </w:tr>
    </w:tbl>
    <w:p w14:paraId="42822289" w14:textId="77777777" w:rsidR="00D1285F" w:rsidRDefault="00D1285F" w:rsidP="00D1285F">
      <w:pPr>
        <w:spacing w:before="165" w:after="150" w:line="276" w:lineRule="auto"/>
        <w:ind w:left="1134" w:hanging="426"/>
        <w:jc w:val="center"/>
        <w:rPr>
          <w:rFonts w:ascii="Cambria Math" w:hAnsi="Cambria Math" w:cs="Courier New"/>
          <w:color w:val="000000"/>
          <w:sz w:val="28"/>
          <w:szCs w:val="28"/>
        </w:rPr>
      </w:pPr>
    </w:p>
    <w:p w14:paraId="1573BD09" w14:textId="77777777" w:rsidR="00D1285F" w:rsidRDefault="00D1285F" w:rsidP="00D1285F">
      <w:pPr>
        <w:spacing w:before="165" w:after="150" w:line="276" w:lineRule="auto"/>
        <w:ind w:left="1134" w:hanging="426"/>
        <w:jc w:val="center"/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</w:pPr>
    </w:p>
    <w:p w14:paraId="024966A8" w14:textId="77777777" w:rsidR="00D1285F" w:rsidRDefault="00D1285F" w:rsidP="00D1285F">
      <w:pPr>
        <w:spacing w:before="165" w:after="150" w:line="276" w:lineRule="auto"/>
        <w:ind w:left="1134" w:hanging="426"/>
        <w:jc w:val="center"/>
        <w:rPr>
          <w:rStyle w:val="a9"/>
          <w:rFonts w:ascii="Times New Roman" w:hAnsi="Times New Roman" w:cs="Times New Roman"/>
          <w:b w:val="0"/>
          <w:color w:val="000000"/>
          <w:sz w:val="28"/>
          <w:szCs w:val="28"/>
        </w:rPr>
      </w:pPr>
    </w:p>
    <w:sectPr w:rsidR="00D1285F" w:rsidSect="004C7FBB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SymbolMT">
    <w:altName w:val="Cambria"/>
    <w:panose1 w:val="00000000000000000000"/>
    <w:charset w:val="00"/>
    <w:family w:val="roman"/>
    <w:notTrueType/>
    <w:pitch w:val="default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76359A"/>
    <w:multiLevelType w:val="hybridMultilevel"/>
    <w:tmpl w:val="D7B8608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0B3E70"/>
    <w:multiLevelType w:val="hybridMultilevel"/>
    <w:tmpl w:val="94308E64"/>
    <w:lvl w:ilvl="0" w:tplc="04190007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1BA2C6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BC478F"/>
    <w:multiLevelType w:val="hybridMultilevel"/>
    <w:tmpl w:val="BB0A10C6"/>
    <w:lvl w:ilvl="0" w:tplc="671AC8AA">
      <w:start w:val="5"/>
      <w:numFmt w:val="decimal"/>
      <w:lvlText w:val="%1"/>
      <w:lvlJc w:val="left"/>
      <w:pPr>
        <w:ind w:left="129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6" w:hanging="360"/>
      </w:pPr>
    </w:lvl>
    <w:lvl w:ilvl="2" w:tplc="0419001B" w:tentative="1">
      <w:start w:val="1"/>
      <w:numFmt w:val="lowerRoman"/>
      <w:lvlText w:val="%3."/>
      <w:lvlJc w:val="right"/>
      <w:pPr>
        <w:ind w:left="2736" w:hanging="180"/>
      </w:pPr>
    </w:lvl>
    <w:lvl w:ilvl="3" w:tplc="0419000F" w:tentative="1">
      <w:start w:val="1"/>
      <w:numFmt w:val="decimal"/>
      <w:lvlText w:val="%4."/>
      <w:lvlJc w:val="left"/>
      <w:pPr>
        <w:ind w:left="3456" w:hanging="360"/>
      </w:pPr>
    </w:lvl>
    <w:lvl w:ilvl="4" w:tplc="04190019" w:tentative="1">
      <w:start w:val="1"/>
      <w:numFmt w:val="lowerLetter"/>
      <w:lvlText w:val="%5."/>
      <w:lvlJc w:val="left"/>
      <w:pPr>
        <w:ind w:left="4176" w:hanging="360"/>
      </w:pPr>
    </w:lvl>
    <w:lvl w:ilvl="5" w:tplc="0419001B" w:tentative="1">
      <w:start w:val="1"/>
      <w:numFmt w:val="lowerRoman"/>
      <w:lvlText w:val="%6."/>
      <w:lvlJc w:val="right"/>
      <w:pPr>
        <w:ind w:left="4896" w:hanging="180"/>
      </w:pPr>
    </w:lvl>
    <w:lvl w:ilvl="6" w:tplc="0419000F" w:tentative="1">
      <w:start w:val="1"/>
      <w:numFmt w:val="decimal"/>
      <w:lvlText w:val="%7."/>
      <w:lvlJc w:val="left"/>
      <w:pPr>
        <w:ind w:left="5616" w:hanging="360"/>
      </w:pPr>
    </w:lvl>
    <w:lvl w:ilvl="7" w:tplc="04190019" w:tentative="1">
      <w:start w:val="1"/>
      <w:numFmt w:val="lowerLetter"/>
      <w:lvlText w:val="%8."/>
      <w:lvlJc w:val="left"/>
      <w:pPr>
        <w:ind w:left="6336" w:hanging="360"/>
      </w:pPr>
    </w:lvl>
    <w:lvl w:ilvl="8" w:tplc="0419001B" w:tentative="1">
      <w:start w:val="1"/>
      <w:numFmt w:val="lowerRoman"/>
      <w:lvlText w:val="%9."/>
      <w:lvlJc w:val="right"/>
      <w:pPr>
        <w:ind w:left="7056" w:hanging="180"/>
      </w:pPr>
    </w:lvl>
  </w:abstractNum>
  <w:abstractNum w:abstractNumId="3" w15:restartNumberingAfterBreak="0">
    <w:nsid w:val="36B34068"/>
    <w:multiLevelType w:val="multilevel"/>
    <w:tmpl w:val="3DF68462"/>
    <w:lvl w:ilvl="0">
      <w:start w:val="4"/>
      <w:numFmt w:val="decimal"/>
      <w:lvlText w:val="%1."/>
      <w:lvlJc w:val="left"/>
      <w:pPr>
        <w:ind w:left="93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5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5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16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1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7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736" w:hanging="2160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3A8E"/>
    <w:rsid w:val="000054FD"/>
    <w:rsid w:val="00011502"/>
    <w:rsid w:val="000626E2"/>
    <w:rsid w:val="00077AAC"/>
    <w:rsid w:val="00087147"/>
    <w:rsid w:val="000C2169"/>
    <w:rsid w:val="000D45FF"/>
    <w:rsid w:val="000E593B"/>
    <w:rsid w:val="000F78F5"/>
    <w:rsid w:val="001158F9"/>
    <w:rsid w:val="00152E60"/>
    <w:rsid w:val="001543BE"/>
    <w:rsid w:val="00187E81"/>
    <w:rsid w:val="001B1315"/>
    <w:rsid w:val="001C1648"/>
    <w:rsid w:val="001D0DBD"/>
    <w:rsid w:val="001D53BA"/>
    <w:rsid w:val="001D7DFB"/>
    <w:rsid w:val="001E57B0"/>
    <w:rsid w:val="001F200A"/>
    <w:rsid w:val="001F2E0A"/>
    <w:rsid w:val="001F59C9"/>
    <w:rsid w:val="00213DDF"/>
    <w:rsid w:val="00225FAA"/>
    <w:rsid w:val="002401C0"/>
    <w:rsid w:val="00244757"/>
    <w:rsid w:val="00283498"/>
    <w:rsid w:val="002872C3"/>
    <w:rsid w:val="002B79FD"/>
    <w:rsid w:val="002D1BC2"/>
    <w:rsid w:val="002E7379"/>
    <w:rsid w:val="002F4698"/>
    <w:rsid w:val="00337F06"/>
    <w:rsid w:val="00377AF3"/>
    <w:rsid w:val="00377D7C"/>
    <w:rsid w:val="003866A3"/>
    <w:rsid w:val="003B63B9"/>
    <w:rsid w:val="003D4920"/>
    <w:rsid w:val="003E7665"/>
    <w:rsid w:val="003F5C80"/>
    <w:rsid w:val="004041ED"/>
    <w:rsid w:val="00413B36"/>
    <w:rsid w:val="00426B01"/>
    <w:rsid w:val="00440B6C"/>
    <w:rsid w:val="004C0B47"/>
    <w:rsid w:val="004C6271"/>
    <w:rsid w:val="004C7FBB"/>
    <w:rsid w:val="004E3894"/>
    <w:rsid w:val="004E789E"/>
    <w:rsid w:val="00514210"/>
    <w:rsid w:val="005474D9"/>
    <w:rsid w:val="00562ABB"/>
    <w:rsid w:val="005830BF"/>
    <w:rsid w:val="00591CDE"/>
    <w:rsid w:val="005B2076"/>
    <w:rsid w:val="005F359D"/>
    <w:rsid w:val="006179A8"/>
    <w:rsid w:val="00641305"/>
    <w:rsid w:val="00663F8C"/>
    <w:rsid w:val="00664BBA"/>
    <w:rsid w:val="00674B2A"/>
    <w:rsid w:val="006844D8"/>
    <w:rsid w:val="00695F90"/>
    <w:rsid w:val="006B34E5"/>
    <w:rsid w:val="006C3C50"/>
    <w:rsid w:val="006F421D"/>
    <w:rsid w:val="00706FFF"/>
    <w:rsid w:val="00713AEA"/>
    <w:rsid w:val="00767612"/>
    <w:rsid w:val="00773D4D"/>
    <w:rsid w:val="00795BFA"/>
    <w:rsid w:val="007B0074"/>
    <w:rsid w:val="007B2725"/>
    <w:rsid w:val="007C1EEA"/>
    <w:rsid w:val="007E3578"/>
    <w:rsid w:val="007F3F0A"/>
    <w:rsid w:val="007F4F83"/>
    <w:rsid w:val="007F7087"/>
    <w:rsid w:val="008072FD"/>
    <w:rsid w:val="008434A5"/>
    <w:rsid w:val="00847093"/>
    <w:rsid w:val="00875749"/>
    <w:rsid w:val="008C1A03"/>
    <w:rsid w:val="008D1725"/>
    <w:rsid w:val="0092067F"/>
    <w:rsid w:val="00927977"/>
    <w:rsid w:val="00940BCA"/>
    <w:rsid w:val="00944BA8"/>
    <w:rsid w:val="009610C1"/>
    <w:rsid w:val="009658FD"/>
    <w:rsid w:val="0097205F"/>
    <w:rsid w:val="009B3C5B"/>
    <w:rsid w:val="009C5CFA"/>
    <w:rsid w:val="009E1C60"/>
    <w:rsid w:val="009F4431"/>
    <w:rsid w:val="009F61F7"/>
    <w:rsid w:val="00A53273"/>
    <w:rsid w:val="00AA034E"/>
    <w:rsid w:val="00AA096D"/>
    <w:rsid w:val="00AB0DFD"/>
    <w:rsid w:val="00AC62CA"/>
    <w:rsid w:val="00B12736"/>
    <w:rsid w:val="00B36183"/>
    <w:rsid w:val="00B41B77"/>
    <w:rsid w:val="00B571EF"/>
    <w:rsid w:val="00B63507"/>
    <w:rsid w:val="00B80DCA"/>
    <w:rsid w:val="00BB42A3"/>
    <w:rsid w:val="00BD097D"/>
    <w:rsid w:val="00BF077B"/>
    <w:rsid w:val="00C137DF"/>
    <w:rsid w:val="00C350B1"/>
    <w:rsid w:val="00C81501"/>
    <w:rsid w:val="00C91B12"/>
    <w:rsid w:val="00C91F86"/>
    <w:rsid w:val="00C92B17"/>
    <w:rsid w:val="00CB48D5"/>
    <w:rsid w:val="00CD0D8D"/>
    <w:rsid w:val="00CE6285"/>
    <w:rsid w:val="00CF0EDE"/>
    <w:rsid w:val="00CF4ED1"/>
    <w:rsid w:val="00D03874"/>
    <w:rsid w:val="00D04E0C"/>
    <w:rsid w:val="00D1285F"/>
    <w:rsid w:val="00D16EED"/>
    <w:rsid w:val="00D242A4"/>
    <w:rsid w:val="00D33A8E"/>
    <w:rsid w:val="00D41EDA"/>
    <w:rsid w:val="00D4656B"/>
    <w:rsid w:val="00D767AA"/>
    <w:rsid w:val="00D80D90"/>
    <w:rsid w:val="00D82641"/>
    <w:rsid w:val="00DB4E0C"/>
    <w:rsid w:val="00DD1901"/>
    <w:rsid w:val="00DF237E"/>
    <w:rsid w:val="00E1184F"/>
    <w:rsid w:val="00E4598F"/>
    <w:rsid w:val="00E50E13"/>
    <w:rsid w:val="00E90417"/>
    <w:rsid w:val="00E967F4"/>
    <w:rsid w:val="00EA6402"/>
    <w:rsid w:val="00EB3A0F"/>
    <w:rsid w:val="00ED0117"/>
    <w:rsid w:val="00ED637E"/>
    <w:rsid w:val="00F03C75"/>
    <w:rsid w:val="00F07E22"/>
    <w:rsid w:val="00F4484D"/>
    <w:rsid w:val="00F45EF9"/>
    <w:rsid w:val="00F5725D"/>
    <w:rsid w:val="00F575CC"/>
    <w:rsid w:val="00F90704"/>
    <w:rsid w:val="00FA293B"/>
    <w:rsid w:val="00FB4448"/>
    <w:rsid w:val="00FE4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9F718D"/>
  <w15:chartTrackingRefBased/>
  <w15:docId w15:val="{1328DA21-9A0A-4B8F-A621-9BB87983AB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3B63B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link w:val="30"/>
    <w:uiPriority w:val="9"/>
    <w:qFormat/>
    <w:rsid w:val="00E967F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0">
    <w:name w:val="msonormal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0">
    <w:name w:val="p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">
    <w:name w:val="p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">
    <w:name w:val="ft1"/>
    <w:basedOn w:val="a0"/>
    <w:rsid w:val="00152E60"/>
  </w:style>
  <w:style w:type="character" w:customStyle="1" w:styleId="ft2">
    <w:name w:val="ft2"/>
    <w:basedOn w:val="a0"/>
    <w:rsid w:val="00152E60"/>
  </w:style>
  <w:style w:type="paragraph" w:customStyle="1" w:styleId="p2">
    <w:name w:val="p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3">
    <w:name w:val="ft3"/>
    <w:basedOn w:val="a0"/>
    <w:rsid w:val="00152E60"/>
  </w:style>
  <w:style w:type="character" w:customStyle="1" w:styleId="ft4">
    <w:name w:val="ft4"/>
    <w:basedOn w:val="a0"/>
    <w:rsid w:val="00152E60"/>
  </w:style>
  <w:style w:type="paragraph" w:customStyle="1" w:styleId="p3">
    <w:name w:val="p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5">
    <w:name w:val="ft5"/>
    <w:basedOn w:val="a0"/>
    <w:rsid w:val="00152E60"/>
  </w:style>
  <w:style w:type="paragraph" w:customStyle="1" w:styleId="p4">
    <w:name w:val="p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">
    <w:name w:val="p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">
    <w:name w:val="p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7">
    <w:name w:val="ft7"/>
    <w:basedOn w:val="a0"/>
    <w:rsid w:val="00152E60"/>
  </w:style>
  <w:style w:type="character" w:customStyle="1" w:styleId="ft8">
    <w:name w:val="ft8"/>
    <w:basedOn w:val="a0"/>
    <w:rsid w:val="00152E60"/>
  </w:style>
  <w:style w:type="paragraph" w:customStyle="1" w:styleId="p7">
    <w:name w:val="p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">
    <w:name w:val="p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0">
    <w:name w:val="ft10"/>
    <w:basedOn w:val="a0"/>
    <w:rsid w:val="00152E60"/>
  </w:style>
  <w:style w:type="character" w:customStyle="1" w:styleId="ft11">
    <w:name w:val="ft11"/>
    <w:basedOn w:val="a0"/>
    <w:rsid w:val="00152E60"/>
  </w:style>
  <w:style w:type="paragraph" w:customStyle="1" w:styleId="p9">
    <w:name w:val="p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">
    <w:name w:val="p1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">
    <w:name w:val="p1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2">
    <w:name w:val="ft12"/>
    <w:basedOn w:val="a0"/>
    <w:rsid w:val="00152E60"/>
  </w:style>
  <w:style w:type="character" w:customStyle="1" w:styleId="ft13">
    <w:name w:val="ft13"/>
    <w:basedOn w:val="a0"/>
    <w:rsid w:val="00152E60"/>
  </w:style>
  <w:style w:type="character" w:customStyle="1" w:styleId="ft14">
    <w:name w:val="ft14"/>
    <w:basedOn w:val="a0"/>
    <w:rsid w:val="00152E60"/>
  </w:style>
  <w:style w:type="character" w:customStyle="1" w:styleId="ft15">
    <w:name w:val="ft15"/>
    <w:basedOn w:val="a0"/>
    <w:rsid w:val="00152E60"/>
  </w:style>
  <w:style w:type="character" w:customStyle="1" w:styleId="ft16">
    <w:name w:val="ft16"/>
    <w:basedOn w:val="a0"/>
    <w:rsid w:val="00152E60"/>
  </w:style>
  <w:style w:type="character" w:customStyle="1" w:styleId="ft17">
    <w:name w:val="ft17"/>
    <w:basedOn w:val="a0"/>
    <w:rsid w:val="00152E60"/>
  </w:style>
  <w:style w:type="character" w:customStyle="1" w:styleId="ft18">
    <w:name w:val="ft18"/>
    <w:basedOn w:val="a0"/>
    <w:rsid w:val="00152E60"/>
  </w:style>
  <w:style w:type="character" w:customStyle="1" w:styleId="ft19">
    <w:name w:val="ft19"/>
    <w:basedOn w:val="a0"/>
    <w:rsid w:val="00152E60"/>
  </w:style>
  <w:style w:type="paragraph" w:customStyle="1" w:styleId="p12">
    <w:name w:val="p1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20">
    <w:name w:val="ft20"/>
    <w:basedOn w:val="a0"/>
    <w:rsid w:val="00152E60"/>
  </w:style>
  <w:style w:type="character" w:customStyle="1" w:styleId="ft21">
    <w:name w:val="ft21"/>
    <w:basedOn w:val="a0"/>
    <w:rsid w:val="00152E60"/>
  </w:style>
  <w:style w:type="paragraph" w:customStyle="1" w:styleId="p13">
    <w:name w:val="p1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5">
    <w:name w:val="p1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6">
    <w:name w:val="p1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7">
    <w:name w:val="p1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24">
    <w:name w:val="ft24"/>
    <w:basedOn w:val="a0"/>
    <w:rsid w:val="00152E60"/>
  </w:style>
  <w:style w:type="paragraph" w:customStyle="1" w:styleId="p18">
    <w:name w:val="p1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9">
    <w:name w:val="p1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0">
    <w:name w:val="p2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1">
    <w:name w:val="p2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27">
    <w:name w:val="ft27"/>
    <w:basedOn w:val="a0"/>
    <w:rsid w:val="00152E60"/>
  </w:style>
  <w:style w:type="character" w:customStyle="1" w:styleId="ft28">
    <w:name w:val="ft28"/>
    <w:basedOn w:val="a0"/>
    <w:rsid w:val="00152E60"/>
  </w:style>
  <w:style w:type="character" w:customStyle="1" w:styleId="ft29">
    <w:name w:val="ft29"/>
    <w:basedOn w:val="a0"/>
    <w:rsid w:val="00152E60"/>
  </w:style>
  <w:style w:type="character" w:customStyle="1" w:styleId="ft30">
    <w:name w:val="ft30"/>
    <w:basedOn w:val="a0"/>
    <w:rsid w:val="00152E60"/>
  </w:style>
  <w:style w:type="character" w:customStyle="1" w:styleId="ft31">
    <w:name w:val="ft31"/>
    <w:basedOn w:val="a0"/>
    <w:rsid w:val="00152E60"/>
  </w:style>
  <w:style w:type="paragraph" w:customStyle="1" w:styleId="p22">
    <w:name w:val="p2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3">
    <w:name w:val="p2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33">
    <w:name w:val="ft33"/>
    <w:basedOn w:val="a0"/>
    <w:rsid w:val="00152E60"/>
  </w:style>
  <w:style w:type="paragraph" w:customStyle="1" w:styleId="p24">
    <w:name w:val="p2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5">
    <w:name w:val="p2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6">
    <w:name w:val="p2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7">
    <w:name w:val="p2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8">
    <w:name w:val="p2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9">
    <w:name w:val="p2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0">
    <w:name w:val="p3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35">
    <w:name w:val="ft35"/>
    <w:basedOn w:val="a0"/>
    <w:rsid w:val="00152E60"/>
  </w:style>
  <w:style w:type="character" w:customStyle="1" w:styleId="ft36">
    <w:name w:val="ft36"/>
    <w:basedOn w:val="a0"/>
    <w:rsid w:val="00152E60"/>
  </w:style>
  <w:style w:type="paragraph" w:customStyle="1" w:styleId="p31">
    <w:name w:val="p3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38">
    <w:name w:val="ft38"/>
    <w:basedOn w:val="a0"/>
    <w:rsid w:val="00152E60"/>
  </w:style>
  <w:style w:type="paragraph" w:customStyle="1" w:styleId="p32">
    <w:name w:val="p3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39">
    <w:name w:val="ft39"/>
    <w:basedOn w:val="a0"/>
    <w:rsid w:val="00152E60"/>
  </w:style>
  <w:style w:type="character" w:customStyle="1" w:styleId="ft40">
    <w:name w:val="ft40"/>
    <w:basedOn w:val="a0"/>
    <w:rsid w:val="00152E60"/>
  </w:style>
  <w:style w:type="character" w:customStyle="1" w:styleId="ft41">
    <w:name w:val="ft41"/>
    <w:basedOn w:val="a0"/>
    <w:rsid w:val="00152E60"/>
  </w:style>
  <w:style w:type="character" w:customStyle="1" w:styleId="ft42">
    <w:name w:val="ft42"/>
    <w:basedOn w:val="a0"/>
    <w:rsid w:val="00152E60"/>
  </w:style>
  <w:style w:type="paragraph" w:customStyle="1" w:styleId="p33">
    <w:name w:val="p3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4">
    <w:name w:val="p3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5">
    <w:name w:val="p3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6">
    <w:name w:val="p3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44">
    <w:name w:val="ft44"/>
    <w:basedOn w:val="a0"/>
    <w:rsid w:val="00152E60"/>
  </w:style>
  <w:style w:type="character" w:customStyle="1" w:styleId="ft45">
    <w:name w:val="ft45"/>
    <w:basedOn w:val="a0"/>
    <w:rsid w:val="00152E60"/>
  </w:style>
  <w:style w:type="character" w:customStyle="1" w:styleId="ft46">
    <w:name w:val="ft46"/>
    <w:basedOn w:val="a0"/>
    <w:rsid w:val="00152E60"/>
  </w:style>
  <w:style w:type="paragraph" w:customStyle="1" w:styleId="p37">
    <w:name w:val="p3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47">
    <w:name w:val="ft47"/>
    <w:basedOn w:val="a0"/>
    <w:rsid w:val="00152E60"/>
  </w:style>
  <w:style w:type="character" w:customStyle="1" w:styleId="ft48">
    <w:name w:val="ft48"/>
    <w:basedOn w:val="a0"/>
    <w:rsid w:val="00152E60"/>
  </w:style>
  <w:style w:type="character" w:customStyle="1" w:styleId="ft49">
    <w:name w:val="ft49"/>
    <w:basedOn w:val="a0"/>
    <w:rsid w:val="00152E60"/>
  </w:style>
  <w:style w:type="character" w:customStyle="1" w:styleId="ft51">
    <w:name w:val="ft51"/>
    <w:basedOn w:val="a0"/>
    <w:rsid w:val="00152E60"/>
  </w:style>
  <w:style w:type="character" w:customStyle="1" w:styleId="ft52">
    <w:name w:val="ft52"/>
    <w:basedOn w:val="a0"/>
    <w:rsid w:val="00152E60"/>
  </w:style>
  <w:style w:type="character" w:customStyle="1" w:styleId="ft53">
    <w:name w:val="ft53"/>
    <w:basedOn w:val="a0"/>
    <w:rsid w:val="00152E60"/>
  </w:style>
  <w:style w:type="paragraph" w:customStyle="1" w:styleId="p38">
    <w:name w:val="p3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9">
    <w:name w:val="p3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22">
    <w:name w:val="ft22"/>
    <w:basedOn w:val="a0"/>
    <w:rsid w:val="00152E60"/>
  </w:style>
  <w:style w:type="paragraph" w:customStyle="1" w:styleId="p40">
    <w:name w:val="p4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55">
    <w:name w:val="ft55"/>
    <w:basedOn w:val="a0"/>
    <w:rsid w:val="00152E60"/>
  </w:style>
  <w:style w:type="character" w:customStyle="1" w:styleId="ft56">
    <w:name w:val="ft56"/>
    <w:basedOn w:val="a0"/>
    <w:rsid w:val="00152E60"/>
  </w:style>
  <w:style w:type="character" w:customStyle="1" w:styleId="ft57">
    <w:name w:val="ft57"/>
    <w:basedOn w:val="a0"/>
    <w:rsid w:val="00152E60"/>
  </w:style>
  <w:style w:type="paragraph" w:customStyle="1" w:styleId="p41">
    <w:name w:val="p4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58">
    <w:name w:val="ft58"/>
    <w:basedOn w:val="a0"/>
    <w:rsid w:val="00152E60"/>
  </w:style>
  <w:style w:type="character" w:customStyle="1" w:styleId="ft59">
    <w:name w:val="ft59"/>
    <w:basedOn w:val="a0"/>
    <w:rsid w:val="00152E60"/>
  </w:style>
  <w:style w:type="paragraph" w:customStyle="1" w:styleId="p42">
    <w:name w:val="p4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43">
    <w:name w:val="p4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61">
    <w:name w:val="ft61"/>
    <w:basedOn w:val="a0"/>
    <w:rsid w:val="00152E60"/>
  </w:style>
  <w:style w:type="paragraph" w:customStyle="1" w:styleId="p44">
    <w:name w:val="p4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45">
    <w:name w:val="p4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46">
    <w:name w:val="p4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54">
    <w:name w:val="ft54"/>
    <w:basedOn w:val="a0"/>
    <w:rsid w:val="00152E60"/>
  </w:style>
  <w:style w:type="character" w:customStyle="1" w:styleId="ft62">
    <w:name w:val="ft62"/>
    <w:basedOn w:val="a0"/>
    <w:rsid w:val="00152E60"/>
  </w:style>
  <w:style w:type="character" w:customStyle="1" w:styleId="ft63">
    <w:name w:val="ft63"/>
    <w:basedOn w:val="a0"/>
    <w:rsid w:val="00152E60"/>
  </w:style>
  <w:style w:type="character" w:customStyle="1" w:styleId="ft64">
    <w:name w:val="ft64"/>
    <w:basedOn w:val="a0"/>
    <w:rsid w:val="00152E60"/>
  </w:style>
  <w:style w:type="paragraph" w:customStyle="1" w:styleId="p47">
    <w:name w:val="p4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48">
    <w:name w:val="p4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49">
    <w:name w:val="p4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0">
    <w:name w:val="p5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1">
    <w:name w:val="p5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68">
    <w:name w:val="ft68"/>
    <w:basedOn w:val="a0"/>
    <w:rsid w:val="00152E60"/>
  </w:style>
  <w:style w:type="character" w:customStyle="1" w:styleId="ft69">
    <w:name w:val="ft69"/>
    <w:basedOn w:val="a0"/>
    <w:rsid w:val="00152E60"/>
  </w:style>
  <w:style w:type="character" w:customStyle="1" w:styleId="ft70">
    <w:name w:val="ft70"/>
    <w:basedOn w:val="a0"/>
    <w:rsid w:val="00152E60"/>
  </w:style>
  <w:style w:type="character" w:customStyle="1" w:styleId="ft71">
    <w:name w:val="ft71"/>
    <w:basedOn w:val="a0"/>
    <w:rsid w:val="00152E60"/>
  </w:style>
  <w:style w:type="paragraph" w:customStyle="1" w:styleId="p52">
    <w:name w:val="p5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72">
    <w:name w:val="ft72"/>
    <w:basedOn w:val="a0"/>
    <w:rsid w:val="00152E60"/>
  </w:style>
  <w:style w:type="paragraph" w:customStyle="1" w:styleId="p53">
    <w:name w:val="p5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4">
    <w:name w:val="p5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5">
    <w:name w:val="p5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73">
    <w:name w:val="ft73"/>
    <w:basedOn w:val="a0"/>
    <w:rsid w:val="00152E60"/>
  </w:style>
  <w:style w:type="character" w:customStyle="1" w:styleId="ft74">
    <w:name w:val="ft74"/>
    <w:basedOn w:val="a0"/>
    <w:rsid w:val="00152E60"/>
  </w:style>
  <w:style w:type="paragraph" w:customStyle="1" w:styleId="p56">
    <w:name w:val="p5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7">
    <w:name w:val="p5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78">
    <w:name w:val="ft78"/>
    <w:basedOn w:val="a0"/>
    <w:rsid w:val="00152E60"/>
  </w:style>
  <w:style w:type="paragraph" w:customStyle="1" w:styleId="p58">
    <w:name w:val="p5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9">
    <w:name w:val="p5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0">
    <w:name w:val="p6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79">
    <w:name w:val="ft79"/>
    <w:basedOn w:val="a0"/>
    <w:rsid w:val="00152E60"/>
  </w:style>
  <w:style w:type="character" w:customStyle="1" w:styleId="ft80">
    <w:name w:val="ft80"/>
    <w:basedOn w:val="a0"/>
    <w:rsid w:val="00152E60"/>
  </w:style>
  <w:style w:type="character" w:customStyle="1" w:styleId="ft81">
    <w:name w:val="ft81"/>
    <w:basedOn w:val="a0"/>
    <w:rsid w:val="00152E60"/>
  </w:style>
  <w:style w:type="character" w:customStyle="1" w:styleId="ft82">
    <w:name w:val="ft82"/>
    <w:basedOn w:val="a0"/>
    <w:rsid w:val="00152E60"/>
  </w:style>
  <w:style w:type="character" w:customStyle="1" w:styleId="ft83">
    <w:name w:val="ft83"/>
    <w:basedOn w:val="a0"/>
    <w:rsid w:val="00152E60"/>
  </w:style>
  <w:style w:type="paragraph" w:customStyle="1" w:styleId="p61">
    <w:name w:val="p6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2">
    <w:name w:val="p6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86">
    <w:name w:val="ft86"/>
    <w:basedOn w:val="a0"/>
    <w:rsid w:val="00152E60"/>
  </w:style>
  <w:style w:type="character" w:customStyle="1" w:styleId="ft85">
    <w:name w:val="ft85"/>
    <w:basedOn w:val="a0"/>
    <w:rsid w:val="00152E60"/>
  </w:style>
  <w:style w:type="paragraph" w:customStyle="1" w:styleId="p63">
    <w:name w:val="p6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89">
    <w:name w:val="ft89"/>
    <w:basedOn w:val="a0"/>
    <w:rsid w:val="00152E60"/>
  </w:style>
  <w:style w:type="paragraph" w:customStyle="1" w:styleId="p64">
    <w:name w:val="p6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5">
    <w:name w:val="p6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90">
    <w:name w:val="ft90"/>
    <w:basedOn w:val="a0"/>
    <w:rsid w:val="00152E60"/>
  </w:style>
  <w:style w:type="paragraph" w:customStyle="1" w:styleId="p66">
    <w:name w:val="p6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7">
    <w:name w:val="p6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8">
    <w:name w:val="p6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9">
    <w:name w:val="p6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0">
    <w:name w:val="p7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91">
    <w:name w:val="ft91"/>
    <w:basedOn w:val="a0"/>
    <w:rsid w:val="00152E60"/>
  </w:style>
  <w:style w:type="paragraph" w:customStyle="1" w:styleId="p71">
    <w:name w:val="p7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92">
    <w:name w:val="ft92"/>
    <w:basedOn w:val="a0"/>
    <w:rsid w:val="00152E60"/>
  </w:style>
  <w:style w:type="character" w:customStyle="1" w:styleId="ft93">
    <w:name w:val="ft93"/>
    <w:basedOn w:val="a0"/>
    <w:rsid w:val="00152E60"/>
  </w:style>
  <w:style w:type="character" w:customStyle="1" w:styleId="ft101">
    <w:name w:val="ft101"/>
    <w:basedOn w:val="a0"/>
    <w:rsid w:val="00152E60"/>
  </w:style>
  <w:style w:type="character" w:customStyle="1" w:styleId="ft102">
    <w:name w:val="ft102"/>
    <w:basedOn w:val="a0"/>
    <w:rsid w:val="00152E60"/>
  </w:style>
  <w:style w:type="character" w:customStyle="1" w:styleId="ft103">
    <w:name w:val="ft103"/>
    <w:basedOn w:val="a0"/>
    <w:rsid w:val="00152E60"/>
  </w:style>
  <w:style w:type="paragraph" w:customStyle="1" w:styleId="p72">
    <w:name w:val="p7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06">
    <w:name w:val="ft106"/>
    <w:basedOn w:val="a0"/>
    <w:rsid w:val="00152E60"/>
  </w:style>
  <w:style w:type="paragraph" w:customStyle="1" w:styleId="p73">
    <w:name w:val="p7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09">
    <w:name w:val="ft109"/>
    <w:basedOn w:val="a0"/>
    <w:rsid w:val="00152E60"/>
  </w:style>
  <w:style w:type="character" w:customStyle="1" w:styleId="ft110">
    <w:name w:val="ft110"/>
    <w:basedOn w:val="a0"/>
    <w:rsid w:val="00152E60"/>
  </w:style>
  <w:style w:type="character" w:customStyle="1" w:styleId="ft111">
    <w:name w:val="ft111"/>
    <w:basedOn w:val="a0"/>
    <w:rsid w:val="00152E60"/>
  </w:style>
  <w:style w:type="paragraph" w:customStyle="1" w:styleId="p74">
    <w:name w:val="p7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14">
    <w:name w:val="ft114"/>
    <w:basedOn w:val="a0"/>
    <w:rsid w:val="00152E60"/>
  </w:style>
  <w:style w:type="character" w:customStyle="1" w:styleId="ft115">
    <w:name w:val="ft115"/>
    <w:basedOn w:val="a0"/>
    <w:rsid w:val="00152E60"/>
  </w:style>
  <w:style w:type="character" w:customStyle="1" w:styleId="ft116">
    <w:name w:val="ft116"/>
    <w:basedOn w:val="a0"/>
    <w:rsid w:val="00152E60"/>
  </w:style>
  <w:style w:type="character" w:customStyle="1" w:styleId="ft117">
    <w:name w:val="ft117"/>
    <w:basedOn w:val="a0"/>
    <w:rsid w:val="00152E60"/>
  </w:style>
  <w:style w:type="character" w:customStyle="1" w:styleId="ft118">
    <w:name w:val="ft118"/>
    <w:basedOn w:val="a0"/>
    <w:rsid w:val="00152E60"/>
  </w:style>
  <w:style w:type="character" w:customStyle="1" w:styleId="ft119">
    <w:name w:val="ft119"/>
    <w:basedOn w:val="a0"/>
    <w:rsid w:val="00152E60"/>
  </w:style>
  <w:style w:type="paragraph" w:customStyle="1" w:styleId="p75">
    <w:name w:val="p7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21">
    <w:name w:val="ft121"/>
    <w:basedOn w:val="a0"/>
    <w:rsid w:val="00152E60"/>
  </w:style>
  <w:style w:type="paragraph" w:customStyle="1" w:styleId="p76">
    <w:name w:val="p7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22">
    <w:name w:val="ft122"/>
    <w:basedOn w:val="a0"/>
    <w:rsid w:val="00152E60"/>
  </w:style>
  <w:style w:type="character" w:customStyle="1" w:styleId="ft123">
    <w:name w:val="ft123"/>
    <w:basedOn w:val="a0"/>
    <w:rsid w:val="00152E60"/>
  </w:style>
  <w:style w:type="character" w:customStyle="1" w:styleId="ft124">
    <w:name w:val="ft124"/>
    <w:basedOn w:val="a0"/>
    <w:rsid w:val="00152E60"/>
  </w:style>
  <w:style w:type="paragraph" w:customStyle="1" w:styleId="p77">
    <w:name w:val="p7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8">
    <w:name w:val="p7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9">
    <w:name w:val="p7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0">
    <w:name w:val="p8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1">
    <w:name w:val="p8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25">
    <w:name w:val="ft125"/>
    <w:basedOn w:val="a0"/>
    <w:rsid w:val="00152E60"/>
  </w:style>
  <w:style w:type="paragraph" w:customStyle="1" w:styleId="p82">
    <w:name w:val="p8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3">
    <w:name w:val="p8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4">
    <w:name w:val="p8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30">
    <w:name w:val="ft130"/>
    <w:basedOn w:val="a0"/>
    <w:rsid w:val="00152E60"/>
  </w:style>
  <w:style w:type="paragraph" w:customStyle="1" w:styleId="p85">
    <w:name w:val="p8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29">
    <w:name w:val="ft129"/>
    <w:basedOn w:val="a0"/>
    <w:rsid w:val="00152E60"/>
  </w:style>
  <w:style w:type="paragraph" w:customStyle="1" w:styleId="p86">
    <w:name w:val="p8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32">
    <w:name w:val="ft132"/>
    <w:basedOn w:val="a0"/>
    <w:rsid w:val="00152E60"/>
  </w:style>
  <w:style w:type="character" w:customStyle="1" w:styleId="ft133">
    <w:name w:val="ft133"/>
    <w:basedOn w:val="a0"/>
    <w:rsid w:val="00152E60"/>
  </w:style>
  <w:style w:type="character" w:customStyle="1" w:styleId="ft135">
    <w:name w:val="ft135"/>
    <w:basedOn w:val="a0"/>
    <w:rsid w:val="00152E60"/>
  </w:style>
  <w:style w:type="character" w:customStyle="1" w:styleId="ft136">
    <w:name w:val="ft136"/>
    <w:basedOn w:val="a0"/>
    <w:rsid w:val="00152E60"/>
  </w:style>
  <w:style w:type="character" w:customStyle="1" w:styleId="ft137">
    <w:name w:val="ft137"/>
    <w:basedOn w:val="a0"/>
    <w:rsid w:val="00152E60"/>
  </w:style>
  <w:style w:type="paragraph" w:customStyle="1" w:styleId="p87">
    <w:name w:val="p8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8">
    <w:name w:val="p8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38">
    <w:name w:val="ft138"/>
    <w:basedOn w:val="a0"/>
    <w:rsid w:val="00152E60"/>
  </w:style>
  <w:style w:type="paragraph" w:customStyle="1" w:styleId="p89">
    <w:name w:val="p8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90">
    <w:name w:val="p9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91">
    <w:name w:val="p9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92">
    <w:name w:val="p9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39">
    <w:name w:val="ft139"/>
    <w:basedOn w:val="a0"/>
    <w:rsid w:val="00152E60"/>
  </w:style>
  <w:style w:type="paragraph" w:customStyle="1" w:styleId="p93">
    <w:name w:val="p9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94">
    <w:name w:val="p9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95">
    <w:name w:val="p9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40">
    <w:name w:val="ft140"/>
    <w:basedOn w:val="a0"/>
    <w:rsid w:val="00152E60"/>
  </w:style>
  <w:style w:type="character" w:customStyle="1" w:styleId="ft141">
    <w:name w:val="ft141"/>
    <w:basedOn w:val="a0"/>
    <w:rsid w:val="00152E60"/>
  </w:style>
  <w:style w:type="paragraph" w:customStyle="1" w:styleId="p96">
    <w:name w:val="p9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43">
    <w:name w:val="ft143"/>
    <w:basedOn w:val="a0"/>
    <w:rsid w:val="00152E60"/>
  </w:style>
  <w:style w:type="paragraph" w:customStyle="1" w:styleId="p97">
    <w:name w:val="p9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44">
    <w:name w:val="ft144"/>
    <w:basedOn w:val="a0"/>
    <w:rsid w:val="00152E60"/>
  </w:style>
  <w:style w:type="paragraph" w:customStyle="1" w:styleId="p98">
    <w:name w:val="p9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45">
    <w:name w:val="ft145"/>
    <w:basedOn w:val="a0"/>
    <w:rsid w:val="00152E60"/>
  </w:style>
  <w:style w:type="paragraph" w:customStyle="1" w:styleId="p99">
    <w:name w:val="p9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46">
    <w:name w:val="ft146"/>
    <w:basedOn w:val="a0"/>
    <w:rsid w:val="00152E60"/>
  </w:style>
  <w:style w:type="character" w:customStyle="1" w:styleId="ft147">
    <w:name w:val="ft147"/>
    <w:basedOn w:val="a0"/>
    <w:rsid w:val="00152E60"/>
  </w:style>
  <w:style w:type="paragraph" w:customStyle="1" w:styleId="p100">
    <w:name w:val="p10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1">
    <w:name w:val="p10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2">
    <w:name w:val="p10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3">
    <w:name w:val="p10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4">
    <w:name w:val="p10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5">
    <w:name w:val="p10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6">
    <w:name w:val="p10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7">
    <w:name w:val="p10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8">
    <w:name w:val="p10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09">
    <w:name w:val="p10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0">
    <w:name w:val="p11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1">
    <w:name w:val="p11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2">
    <w:name w:val="p11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3">
    <w:name w:val="p11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4">
    <w:name w:val="p11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5">
    <w:name w:val="p11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6">
    <w:name w:val="p11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7">
    <w:name w:val="p11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8">
    <w:name w:val="p11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9">
    <w:name w:val="p11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0">
    <w:name w:val="p12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1">
    <w:name w:val="p12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2">
    <w:name w:val="p12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3">
    <w:name w:val="p12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4">
    <w:name w:val="p12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5">
    <w:name w:val="p12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6">
    <w:name w:val="p12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7">
    <w:name w:val="p12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8">
    <w:name w:val="p12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9">
    <w:name w:val="p12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0">
    <w:name w:val="p13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1">
    <w:name w:val="p13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2">
    <w:name w:val="p13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3">
    <w:name w:val="p13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4">
    <w:name w:val="p13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5">
    <w:name w:val="p13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6">
    <w:name w:val="p13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7">
    <w:name w:val="p137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8">
    <w:name w:val="p138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9">
    <w:name w:val="p139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0">
    <w:name w:val="p140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1">
    <w:name w:val="p141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2">
    <w:name w:val="p142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3">
    <w:name w:val="p143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4">
    <w:name w:val="p144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5">
    <w:name w:val="p145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49">
    <w:name w:val="ft149"/>
    <w:basedOn w:val="a0"/>
    <w:rsid w:val="00152E60"/>
  </w:style>
  <w:style w:type="paragraph" w:customStyle="1" w:styleId="p146">
    <w:name w:val="p146"/>
    <w:basedOn w:val="a"/>
    <w:rsid w:val="0015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150">
    <w:name w:val="ft150"/>
    <w:basedOn w:val="a0"/>
    <w:rsid w:val="00152E60"/>
  </w:style>
  <w:style w:type="character" w:customStyle="1" w:styleId="30">
    <w:name w:val="Заголовок 3 Знак"/>
    <w:basedOn w:val="a0"/>
    <w:link w:val="3"/>
    <w:uiPriority w:val="9"/>
    <w:rsid w:val="00E967F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3">
    <w:name w:val="Hyperlink"/>
    <w:basedOn w:val="a0"/>
    <w:uiPriority w:val="99"/>
    <w:unhideWhenUsed/>
    <w:rsid w:val="00E967F4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3B63B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3B63B9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3B63B9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3B63B9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3B63B9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a4">
    <w:name w:val="Normal (Web)"/>
    <w:basedOn w:val="a"/>
    <w:uiPriority w:val="99"/>
    <w:semiHidden/>
    <w:unhideWhenUsed/>
    <w:rsid w:val="003B63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01">
    <w:name w:val="fontstyle01"/>
    <w:basedOn w:val="a0"/>
    <w:rsid w:val="00213DDF"/>
    <w:rPr>
      <w:rFonts w:ascii="TimesNewRomanPSMT" w:hAnsi="TimesNewRomanPSMT" w:hint="default"/>
      <w:b w:val="0"/>
      <w:bCs w:val="0"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a0"/>
    <w:rsid w:val="00213DDF"/>
    <w:rPr>
      <w:rFonts w:ascii="TimesNewRomanPS-ItalicMT" w:hAnsi="TimesNewRomanPS-ItalicMT" w:hint="default"/>
      <w:b w:val="0"/>
      <w:bCs w:val="0"/>
      <w:i/>
      <w:iCs/>
      <w:color w:val="000000"/>
      <w:sz w:val="32"/>
      <w:szCs w:val="32"/>
    </w:rPr>
  </w:style>
  <w:style w:type="character" w:customStyle="1" w:styleId="fontstyle31">
    <w:name w:val="fontstyle31"/>
    <w:basedOn w:val="a0"/>
    <w:rsid w:val="00213DDF"/>
    <w:rPr>
      <w:rFonts w:ascii="SymbolMT" w:hAnsi="SymbolMT" w:hint="default"/>
      <w:b w:val="0"/>
      <w:bCs w:val="0"/>
      <w:i w:val="0"/>
      <w:iCs w:val="0"/>
      <w:color w:val="000000"/>
      <w:sz w:val="32"/>
      <w:szCs w:val="32"/>
    </w:rPr>
  </w:style>
  <w:style w:type="character" w:customStyle="1" w:styleId="fontstyle41">
    <w:name w:val="fontstyle41"/>
    <w:basedOn w:val="a0"/>
    <w:rsid w:val="00213DDF"/>
    <w:rPr>
      <w:rFonts w:ascii="TimesNewRomanPS-BoldMT" w:hAnsi="TimesNewRomanPS-BoldMT" w:hint="default"/>
      <w:b/>
      <w:bCs/>
      <w:i w:val="0"/>
      <w:iCs w:val="0"/>
      <w:color w:val="000000"/>
      <w:sz w:val="32"/>
      <w:szCs w:val="32"/>
    </w:rPr>
  </w:style>
  <w:style w:type="paragraph" w:styleId="a5">
    <w:name w:val="Title"/>
    <w:basedOn w:val="a"/>
    <w:link w:val="a6"/>
    <w:qFormat/>
    <w:rsid w:val="001543B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a6">
    <w:name w:val="Заголовок Знак"/>
    <w:basedOn w:val="a0"/>
    <w:link w:val="a5"/>
    <w:rsid w:val="001543BE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paragraph" w:styleId="a7">
    <w:name w:val="Subtitle"/>
    <w:basedOn w:val="a"/>
    <w:link w:val="a8"/>
    <w:qFormat/>
    <w:rsid w:val="001543B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a8">
    <w:name w:val="Подзаголовок Знак"/>
    <w:basedOn w:val="a0"/>
    <w:link w:val="a7"/>
    <w:rsid w:val="001543BE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styleId="a9">
    <w:name w:val="Strong"/>
    <w:basedOn w:val="a0"/>
    <w:uiPriority w:val="22"/>
    <w:qFormat/>
    <w:rsid w:val="00940BCA"/>
    <w:rPr>
      <w:b/>
      <w:bCs/>
    </w:rPr>
  </w:style>
  <w:style w:type="character" w:styleId="aa">
    <w:name w:val="Placeholder Text"/>
    <w:basedOn w:val="a0"/>
    <w:uiPriority w:val="99"/>
    <w:semiHidden/>
    <w:rsid w:val="002872C3"/>
    <w:rPr>
      <w:color w:val="808080"/>
    </w:rPr>
  </w:style>
  <w:style w:type="paragraph" w:customStyle="1" w:styleId="blockblock-3c">
    <w:name w:val="block__block-3c"/>
    <w:basedOn w:val="a"/>
    <w:rsid w:val="007B27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Emphasis"/>
    <w:basedOn w:val="a0"/>
    <w:uiPriority w:val="20"/>
    <w:qFormat/>
    <w:rsid w:val="00767612"/>
    <w:rPr>
      <w:i/>
      <w:iCs/>
    </w:rPr>
  </w:style>
  <w:style w:type="paragraph" w:styleId="ac">
    <w:name w:val="List Paragraph"/>
    <w:basedOn w:val="a"/>
    <w:uiPriority w:val="34"/>
    <w:qFormat/>
    <w:rsid w:val="007B0074"/>
    <w:pPr>
      <w:spacing w:after="200" w:line="276" w:lineRule="auto"/>
      <w:ind w:left="720"/>
      <w:contextualSpacing/>
    </w:pPr>
    <w:rPr>
      <w:rFonts w:eastAsiaTheme="minorEastAsia"/>
      <w:lang w:eastAsia="ru-RU"/>
    </w:rPr>
  </w:style>
  <w:style w:type="character" w:customStyle="1" w:styleId="accented">
    <w:name w:val="accented"/>
    <w:basedOn w:val="a0"/>
    <w:rsid w:val="003F5C80"/>
  </w:style>
  <w:style w:type="table" w:styleId="ad">
    <w:name w:val="Table Grid"/>
    <w:basedOn w:val="a1"/>
    <w:uiPriority w:val="39"/>
    <w:rsid w:val="00D128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Unresolved Mention"/>
    <w:basedOn w:val="a0"/>
    <w:uiPriority w:val="99"/>
    <w:semiHidden/>
    <w:unhideWhenUsed/>
    <w:rsid w:val="009B3C5B"/>
    <w:rPr>
      <w:color w:val="605E5C"/>
      <w:shd w:val="clear" w:color="auto" w:fill="E1DFDD"/>
    </w:rPr>
  </w:style>
  <w:style w:type="character" w:styleId="af">
    <w:name w:val="FollowedHyperlink"/>
    <w:basedOn w:val="a0"/>
    <w:uiPriority w:val="99"/>
    <w:semiHidden/>
    <w:unhideWhenUsed/>
    <w:rsid w:val="00DB4E0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3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4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350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053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769150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8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6570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8943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851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795202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013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98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5924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397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645158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278220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579393">
              <w:marLeft w:val="9165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5838325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187433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46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226032">
              <w:marLeft w:val="9165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586539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14235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121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627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6749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250003">
              <w:marLeft w:val="25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27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13086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0929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57616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817579">
              <w:marLeft w:val="36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883481">
                  <w:marLeft w:val="0"/>
                  <w:marRight w:val="0"/>
                  <w:marTop w:val="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0616291">
                  <w:marLeft w:val="210"/>
                  <w:marRight w:val="0"/>
                  <w:marTop w:val="10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899156">
                  <w:marLeft w:val="0"/>
                  <w:marRight w:val="0"/>
                  <w:marTop w:val="10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576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6947761">
              <w:marLeft w:val="0"/>
              <w:marRight w:val="0"/>
              <w:marTop w:val="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829140">
              <w:marLeft w:val="9165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2578619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627861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955727">
              <w:marLeft w:val="9165"/>
              <w:marRight w:val="0"/>
              <w:marTop w:val="58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9512773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1318191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834576">
              <w:marLeft w:val="9165"/>
              <w:marRight w:val="0"/>
              <w:marTop w:val="34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7774627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2101023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0171094">
              <w:marLeft w:val="9165"/>
              <w:marRight w:val="0"/>
              <w:marTop w:val="43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8369546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1238126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305909">
              <w:marLeft w:val="9165"/>
              <w:marRight w:val="0"/>
              <w:marTop w:val="34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5633407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788938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9118892">
              <w:marLeft w:val="9165"/>
              <w:marRight w:val="0"/>
              <w:marTop w:val="25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9673378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</w:div>
      </w:divsChild>
    </w:div>
    <w:div w:id="159790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9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6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iu.nstu.ru/WebInput/persons/92663/a/file_get/336287?nomenu=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ru.wikipedia.org/wiki/%D0%9F%D0%BE%D0%BB%D0%BE%D1%81%D0%B0_%D0%BF%D1%80%D0%BE%D0%BF%D1%83%D1%81%D0%BA%D0%B0%D0%BD%D0%B8%D1%8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.wikipedia.org/wiki/%D0%90%D0%BC%D0%BF%D0%BB%D0%B8%D1%82%D1%83%D0%B4%D0%BD%D0%BE-%D1%87%D0%B0%D1%81%D1%82%D0%BE%D1%82%D0%BD%D0%B0%D1%8F_%D1%85%D0%B0%D1%80%D0%B0%D0%BA%D1%82%D0%B5%D1%80%D0%B8%D1%81%D1%82%D0%B8%D0%BA%D0%B0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ru.wikipedia.org/wiki/%D0%AD%D0%BB%D0%B5%D0%BA%D1%82%D1%80%D0%BE%D0%BD%D0%BD%D1%8B%D0%B9_%D1%84%D0%B8%D0%BB%D1%8C%D1%82%D1%80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ciu.nstu.ru/WebInput/persons/92663/a/file_get/342279?nomenu=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721</TotalTime>
  <Pages>5</Pages>
  <Words>1193</Words>
  <Characters>6802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GavrilaMaster</dc:creator>
  <cp:keywords/>
  <dc:description/>
  <cp:lastModifiedBy>GavrilaMaster</cp:lastModifiedBy>
  <cp:revision>16</cp:revision>
  <dcterms:created xsi:type="dcterms:W3CDTF">2024-03-28T08:35:00Z</dcterms:created>
  <dcterms:modified xsi:type="dcterms:W3CDTF">2025-04-23T05:25:00Z</dcterms:modified>
</cp:coreProperties>
</file>