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AFA85A" w14:textId="4233B51A" w:rsidR="001543BE" w:rsidRPr="00F74479" w:rsidRDefault="001543BE" w:rsidP="001543BE">
      <w:pPr>
        <w:pStyle w:val="a5"/>
        <w:spacing w:line="276" w:lineRule="auto"/>
        <w:rPr>
          <w:sz w:val="28"/>
          <w:szCs w:val="28"/>
        </w:rPr>
      </w:pPr>
      <w:r w:rsidRPr="00F74479">
        <w:rPr>
          <w:sz w:val="28"/>
          <w:szCs w:val="28"/>
        </w:rPr>
        <w:t xml:space="preserve">Лабораторная работа № </w:t>
      </w:r>
      <w:r w:rsidR="00720742" w:rsidRPr="00F74479">
        <w:rPr>
          <w:sz w:val="28"/>
          <w:szCs w:val="28"/>
        </w:rPr>
        <w:t>4</w:t>
      </w:r>
    </w:p>
    <w:p w14:paraId="18DA4B0E" w14:textId="77777777" w:rsidR="001543BE" w:rsidRPr="00F74479" w:rsidRDefault="001543BE" w:rsidP="001543BE">
      <w:pPr>
        <w:pStyle w:val="a5"/>
        <w:spacing w:line="276" w:lineRule="auto"/>
        <w:rPr>
          <w:sz w:val="28"/>
          <w:szCs w:val="28"/>
        </w:rPr>
      </w:pPr>
    </w:p>
    <w:p w14:paraId="097E2112" w14:textId="20A57881" w:rsidR="001543BE" w:rsidRPr="00F74479" w:rsidRDefault="000162C0" w:rsidP="000162C0">
      <w:pPr>
        <w:pStyle w:val="a7"/>
        <w:spacing w:line="276" w:lineRule="auto"/>
        <w:rPr>
          <w:caps/>
          <w:sz w:val="28"/>
          <w:szCs w:val="28"/>
        </w:rPr>
      </w:pPr>
      <w:r w:rsidRPr="00F74479">
        <w:rPr>
          <w:sz w:val="28"/>
          <w:szCs w:val="28"/>
        </w:rPr>
        <w:t>Метод Прони</w:t>
      </w:r>
    </w:p>
    <w:p w14:paraId="46C75FDE" w14:textId="77777777" w:rsidR="001543BE" w:rsidRPr="00F74479" w:rsidRDefault="001543BE" w:rsidP="001543B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9B5A78E" w14:textId="35D7D598" w:rsidR="001543BE" w:rsidRPr="00F74479" w:rsidRDefault="001543BE" w:rsidP="001543BE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74479">
        <w:rPr>
          <w:rFonts w:ascii="Times New Roman" w:hAnsi="Times New Roman" w:cs="Times New Roman"/>
          <w:b/>
          <w:i/>
          <w:sz w:val="28"/>
          <w:szCs w:val="28"/>
        </w:rPr>
        <w:t>1 Цель работы</w:t>
      </w:r>
    </w:p>
    <w:p w14:paraId="4C47BA5A" w14:textId="6B0CBB84" w:rsidR="003D4920" w:rsidRPr="00F74479" w:rsidRDefault="00D80D90" w:rsidP="00CA4CC5">
      <w:pPr>
        <w:spacing w:before="30" w:after="0" w:line="276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="00354B18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3D4920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20742" w:rsidRPr="00F74479">
        <w:rPr>
          <w:rFonts w:ascii="Times New Roman" w:hAnsi="Times New Roman" w:cs="Times New Roman"/>
          <w:color w:val="000000"/>
          <w:sz w:val="28"/>
          <w:szCs w:val="28"/>
        </w:rPr>
        <w:t>Освоение</w:t>
      </w:r>
      <w:r w:rsidR="003D4920"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20742" w:rsidRPr="00F74479">
        <w:rPr>
          <w:rFonts w:ascii="Times New Roman" w:hAnsi="Times New Roman" w:cs="Times New Roman"/>
          <w:color w:val="000000"/>
          <w:sz w:val="28"/>
          <w:szCs w:val="28"/>
        </w:rPr>
        <w:t>принципов</w:t>
      </w:r>
      <w:r w:rsidR="003D4920"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20742" w:rsidRPr="00F74479">
        <w:rPr>
          <w:rFonts w:ascii="Times New Roman" w:hAnsi="Times New Roman" w:cs="Times New Roman"/>
          <w:color w:val="000000"/>
          <w:sz w:val="28"/>
          <w:szCs w:val="28"/>
        </w:rPr>
        <w:t>обработки измерительной информации</w:t>
      </w:r>
      <w:r w:rsidR="00713AEA"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20742" w:rsidRPr="00F74479">
        <w:rPr>
          <w:rFonts w:ascii="Times New Roman" w:hAnsi="Times New Roman" w:cs="Times New Roman"/>
          <w:color w:val="000000"/>
          <w:sz w:val="28"/>
          <w:szCs w:val="28"/>
        </w:rPr>
        <w:t>на примере метода параметрической аппроксимации Прони с</w:t>
      </w:r>
      <w:r w:rsidR="00713AEA"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использованием </w:t>
      </w:r>
      <w:r w:rsidR="00713AEA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библиотеки подпрограмм </w:t>
      </w: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платформы </w:t>
      </w:r>
      <w:r w:rsidR="00713AEA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Mat</w:t>
      </w:r>
      <w:r w:rsidR="00713AEA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lab</w:t>
      </w:r>
      <w:r w:rsidR="003D4920" w:rsidRPr="00F7447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5ACA4390" w14:textId="6282A9F7" w:rsidR="000E593B" w:rsidRPr="00F74479" w:rsidRDefault="00D80D90" w:rsidP="00CA4CC5">
      <w:pPr>
        <w:spacing w:before="30" w:after="0" w:line="276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="00354B18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3D4920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Решение практическ</w:t>
      </w:r>
      <w:r w:rsidR="00720742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ой</w:t>
      </w:r>
      <w:r w:rsidR="003D4920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задач</w:t>
      </w:r>
      <w:r w:rsidR="00720742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3D4920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</w:t>
      </w:r>
      <w:r w:rsidR="00720742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аппроксимации методом Прони модельного </w:t>
      </w:r>
      <w:r w:rsidR="003D4920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экспериментальн</w:t>
      </w:r>
      <w:r w:rsidR="00720742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</w:t>
      </w:r>
      <w:r w:rsidR="003D4920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сигнал</w:t>
      </w:r>
      <w:r w:rsidR="00720742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0E593B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7D55609A" w14:textId="49BF620A" w:rsidR="003D4920" w:rsidRPr="00F74479" w:rsidRDefault="00D80D90" w:rsidP="00CA4CC5">
      <w:pPr>
        <w:spacing w:before="30" w:after="150" w:line="276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354B18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Приобретение</w:t>
      </w:r>
      <w:r w:rsidR="003D4920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навыков анализа результатов, полученных при проведении </w:t>
      </w:r>
      <w:r w:rsidR="00720742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экспериментов</w:t>
      </w:r>
      <w:r w:rsidR="003D4920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составления отчета.</w:t>
      </w:r>
    </w:p>
    <w:p w14:paraId="3258418C" w14:textId="3EBB1CEE" w:rsidR="00C91F86" w:rsidRPr="00F74479" w:rsidRDefault="00C91F86" w:rsidP="00CA4CC5">
      <w:pPr>
        <w:spacing w:before="240" w:line="276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74479">
        <w:rPr>
          <w:rFonts w:ascii="Times New Roman" w:hAnsi="Times New Roman" w:cs="Times New Roman"/>
          <w:b/>
          <w:i/>
          <w:sz w:val="28"/>
          <w:szCs w:val="28"/>
        </w:rPr>
        <w:t>2 Основные сведения</w:t>
      </w:r>
    </w:p>
    <w:p w14:paraId="0833EEDA" w14:textId="2E587AC7" w:rsidR="00E860DC" w:rsidRPr="00F74479" w:rsidRDefault="00E860DC" w:rsidP="00CA4CC5">
      <w:pPr>
        <w:spacing w:after="0" w:line="276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 Прони заключатся в том, что исходные данные, представленные в виде временного ряда</w:t>
      </w:r>
      <w:r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с временем дискретизации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∆t</m:t>
        </m:r>
      </m:oMath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14:paraId="0AF9F0BB" w14:textId="0F4757C2" w:rsidR="00E860DC" w:rsidRPr="00F74479" w:rsidRDefault="00E860DC" w:rsidP="00CA4CC5">
      <w:pPr>
        <w:spacing w:before="240" w:after="120" w:line="276" w:lineRule="auto"/>
        <w:ind w:firstLine="289"/>
        <w:jc w:val="right"/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</w:pPr>
      <m:oMath>
        <m:r>
          <w:rPr>
            <w:rFonts w:ascii="Cambria Math" w:eastAsia="Times New Roman" w:hAnsi="Cambria Math" w:cs="Times New Roman"/>
            <w:color w:val="202122"/>
            <w:sz w:val="28"/>
            <w:szCs w:val="28"/>
            <w:lang w:eastAsia="ru-RU"/>
          </w:rPr>
          <m:t>y</m:t>
        </m:r>
        <m:d>
          <m:dPr>
            <m:begChr m:val="["/>
            <m:endChr m:val="]"/>
            <m:ctrlPr>
              <w:rPr>
                <w:rFonts w:ascii="Cambria Math" w:eastAsia="Times New Roman" w:hAnsi="Cambria Math" w:cs="Times New Roman"/>
                <w:i/>
                <w:color w:val="202122"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202122"/>
                <w:sz w:val="28"/>
                <w:szCs w:val="28"/>
                <w:lang w:eastAsia="ru-RU"/>
              </w:rPr>
              <m:t>n</m:t>
            </m:r>
          </m:e>
        </m:d>
        <m:r>
          <w:rPr>
            <w:rFonts w:ascii="Cambria Math" w:eastAsia="Times New Roman" w:hAnsi="Cambria Math" w:cs="Times New Roman"/>
            <w:color w:val="202122"/>
            <w:sz w:val="28"/>
            <w:szCs w:val="28"/>
            <w:lang w:eastAsia="ru-RU"/>
          </w:rPr>
          <m:t xml:space="preserve">= </m:t>
        </m:r>
        <m:d>
          <m:dPr>
            <m:begChr m:val="["/>
            <m:endChr m:val="]"/>
            <m:ctrlPr>
              <w:rPr>
                <w:rFonts w:ascii="Cambria Math" w:eastAsia="Times New Roman" w:hAnsi="Cambria Math" w:cs="Times New Roman"/>
                <w:i/>
                <w:color w:val="202122"/>
                <w:sz w:val="28"/>
                <w:szCs w:val="28"/>
                <w:lang w:eastAsia="ru-RU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y</m:t>
                </m:r>
              </m:e>
              <m:sub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1</m:t>
                </m:r>
              </m:sub>
            </m:sSub>
            <m:r>
              <w:rPr>
                <w:rFonts w:ascii="Cambria Math" w:eastAsia="Times New Roman" w:hAnsi="Cambria Math" w:cs="Times New Roman"/>
                <w:color w:val="202122"/>
                <w:sz w:val="28"/>
                <w:szCs w:val="28"/>
                <w:lang w:eastAsia="ru-RU"/>
              </w:rPr>
              <m:t xml:space="preserve">, </m:t>
            </m:r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y</m:t>
                </m:r>
              </m:e>
              <m:sub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2</m:t>
                </m:r>
              </m:sub>
            </m:sSub>
            <m:r>
              <w:rPr>
                <w:rFonts w:ascii="Cambria Math" w:eastAsia="Times New Roman" w:hAnsi="Cambria Math" w:cs="Times New Roman"/>
                <w:color w:val="202122"/>
                <w:sz w:val="28"/>
                <w:szCs w:val="28"/>
                <w:lang w:eastAsia="ru-RU"/>
              </w:rPr>
              <m:t>,…</m:t>
            </m:r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y</m:t>
                </m:r>
              </m:e>
              <m:sub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N</m:t>
                </m:r>
              </m:sub>
            </m:sSub>
          </m:e>
        </m:d>
        <m:r>
          <w:rPr>
            <w:rFonts w:ascii="Cambria Math" w:eastAsia="Times New Roman" w:hAnsi="Cambria Math" w:cs="Times New Roman"/>
            <w:color w:val="202122"/>
            <w:sz w:val="28"/>
            <w:szCs w:val="28"/>
            <w:lang w:eastAsia="ru-RU"/>
          </w:rPr>
          <m:t>,</m:t>
        </m:r>
      </m:oMath>
      <w:r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ab/>
      </w:r>
      <w:r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ab/>
      </w:r>
      <w:r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ab/>
      </w:r>
      <w:r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ab/>
        <w:t xml:space="preserve">          </w:t>
      </w:r>
      <w:r w:rsidR="006734D5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  </w:t>
      </w:r>
      <w:r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r w:rsidR="00B76AE2"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r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(1)</w:t>
      </w:r>
    </w:p>
    <w:p w14:paraId="32C1E0D5" w14:textId="4F9E0F96" w:rsidR="00E860DC" w:rsidRPr="00F74479" w:rsidRDefault="009656A7" w:rsidP="00CA4CC5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860DC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гут быть представлены</w:t>
      </w:r>
      <w:r w:rsidR="00E860DC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 сумма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p</m:t>
        </m:r>
      </m:oMath>
      <w:r w:rsidR="00E860DC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экспоненциально затухающих синусоид в линейной комбинации:</w:t>
      </w:r>
    </w:p>
    <w:p w14:paraId="45398CEE" w14:textId="56C9AA96" w:rsidR="00E860DC" w:rsidRPr="00F74479" w:rsidRDefault="00F74479" w:rsidP="00CA4CC5">
      <w:pPr>
        <w:spacing w:line="276" w:lineRule="auto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acc>
          <m:accPr>
            <m:ctrlPr>
              <w:rPr>
                <w:rFonts w:ascii="Cambria Math" w:eastAsia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="Cambria Math" w:hAnsi="Cambria Math" w:cs="Times New Roman"/>
                <w:sz w:val="28"/>
                <w:szCs w:val="28"/>
              </w:rPr>
              <m:t>y</m:t>
            </m:r>
          </m:e>
        </m:acc>
        <m:d>
          <m:dPr>
            <m:ctrlPr>
              <w:rPr>
                <w:rFonts w:ascii="Cambria Math" w:eastAsia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="Cambria Math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eastAsia="Cambria Math" w:hAnsi="Cambria Math" w:cs="Times New Roman"/>
            <w:sz w:val="28"/>
            <w:szCs w:val="28"/>
          </w:rPr>
          <m:t>=</m:t>
        </m:r>
        <m:nary>
          <m:naryPr>
            <m:chr m:val="∑"/>
            <m:grow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="Cambria Math" w:hAnsi="Cambria Math" w:cs="Times New Roman"/>
                <w:sz w:val="28"/>
                <w:szCs w:val="28"/>
              </w:rPr>
              <m:t>i=1</m:t>
            </m:r>
          </m:sub>
          <m:sup>
            <m:r>
              <w:rPr>
                <w:rFonts w:ascii="Cambria Math" w:eastAsia="Cambria Math" w:hAnsi="Cambria Math" w:cs="Times New Roman"/>
                <w:sz w:val="28"/>
                <w:szCs w:val="28"/>
              </w:rPr>
              <m:t>p</m:t>
            </m:r>
          </m:sup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</m:e>
        </m:nary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α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sin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</m:oMath>
      <w:r w:rsidR="00E860DC" w:rsidRPr="00F74479">
        <w:rPr>
          <w:rFonts w:ascii="Times New Roman" w:eastAsia="Times New Roman" w:hAnsi="Times New Roman" w:cs="Times New Roman"/>
          <w:sz w:val="28"/>
          <w:szCs w:val="28"/>
        </w:rPr>
        <w:tab/>
      </w:r>
      <w:r w:rsidR="00E325DA" w:rsidRPr="00F74479">
        <w:rPr>
          <w:rFonts w:ascii="Times New Roman" w:eastAsia="Times New Roman" w:hAnsi="Times New Roman" w:cs="Times New Roman"/>
          <w:sz w:val="28"/>
          <w:szCs w:val="28"/>
        </w:rPr>
        <w:tab/>
      </w:r>
      <w:r w:rsidR="00E860DC" w:rsidRPr="00F74479"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 w:rsidR="00B76AE2"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34D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76AE2"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60DC"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(2)</w:t>
      </w:r>
    </w:p>
    <w:p w14:paraId="16632E58" w14:textId="4132EF84" w:rsidR="00E860DC" w:rsidRPr="00F74479" w:rsidRDefault="00E860DC" w:rsidP="00CA4CC5">
      <w:pPr>
        <w:spacing w:after="0" w:line="276" w:lineRule="auto"/>
        <w:ind w:firstLine="708"/>
        <w:rPr>
          <w:rFonts w:ascii="Times New Roman" w:hAnsi="Times New Roman" w:cs="Times New Roman"/>
          <w:color w:val="000000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где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α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Pr="00F74479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– соответственно амплитуда, коэффициент затухания, частота и начальная фаза </w:t>
      </w:r>
      <w:proofErr w:type="spellStart"/>
      <w:r w:rsidRPr="00F74479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i</w:t>
      </w:r>
      <w:proofErr w:type="spellEnd"/>
      <w:r w:rsidRPr="00F74479">
        <w:rPr>
          <w:rFonts w:ascii="Times New Roman" w:hAnsi="Times New Roman" w:cs="Times New Roman"/>
          <w:i/>
          <w:iCs/>
          <w:color w:val="000000"/>
          <w:sz w:val="28"/>
          <w:szCs w:val="28"/>
        </w:rPr>
        <w:t>-</w:t>
      </w:r>
      <w:r w:rsidR="008D5DD9" w:rsidRPr="00F74479">
        <w:rPr>
          <w:rFonts w:ascii="Times New Roman" w:hAnsi="Times New Roman" w:cs="Times New Roman"/>
          <w:color w:val="000000"/>
          <w:sz w:val="28"/>
          <w:szCs w:val="28"/>
        </w:rPr>
        <w:t>ой</w:t>
      </w:r>
      <w:r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76AE2" w:rsidRPr="00F74479">
        <w:rPr>
          <w:rFonts w:ascii="Times New Roman" w:hAnsi="Times New Roman" w:cs="Times New Roman"/>
          <w:color w:val="000000"/>
          <w:sz w:val="28"/>
          <w:szCs w:val="28"/>
        </w:rPr>
        <w:t>гармонической компоненты.</w:t>
      </w:r>
    </w:p>
    <w:p w14:paraId="240A61EB" w14:textId="12D64162" w:rsidR="00B76AE2" w:rsidRPr="00F74479" w:rsidRDefault="00B76AE2" w:rsidP="00CA4CC5">
      <w:pPr>
        <w:spacing w:after="12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>Реализация метода состоит из 3-х этапов:</w:t>
      </w:r>
    </w:p>
    <w:p w14:paraId="3D5B3FD3" w14:textId="4E08342B" w:rsidR="00B76AE2" w:rsidRPr="00F74479" w:rsidRDefault="00B76AE2" w:rsidP="00CA4CC5">
      <w:pPr>
        <w:pStyle w:val="ac"/>
        <w:numPr>
          <w:ilvl w:val="0"/>
          <w:numId w:val="5"/>
        </w:numPr>
        <w:spacing w:after="120"/>
        <w:ind w:left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>Оценка параметров авторегрессионной модели;</w:t>
      </w:r>
    </w:p>
    <w:p w14:paraId="70AC581E" w14:textId="33E57B56" w:rsidR="00B76AE2" w:rsidRPr="00F74479" w:rsidRDefault="00B76AE2" w:rsidP="00CA4CC5">
      <w:pPr>
        <w:pStyle w:val="ac"/>
        <w:numPr>
          <w:ilvl w:val="0"/>
          <w:numId w:val="5"/>
        </w:numPr>
        <w:spacing w:after="120"/>
        <w:ind w:left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>Определение корней полинома;</w:t>
      </w:r>
    </w:p>
    <w:p w14:paraId="1EBD6844" w14:textId="19C90D25" w:rsidR="00B76AE2" w:rsidRPr="00F74479" w:rsidRDefault="00B76AE2" w:rsidP="00CA4CC5">
      <w:pPr>
        <w:pStyle w:val="ac"/>
        <w:numPr>
          <w:ilvl w:val="0"/>
          <w:numId w:val="5"/>
        </w:numPr>
        <w:spacing w:after="120"/>
        <w:ind w:left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>Нахождение оценок амплитуд и начальных фаз гармонических компонент.</w:t>
      </w:r>
    </w:p>
    <w:p w14:paraId="5599659B" w14:textId="60775C60" w:rsidR="00B76AE2" w:rsidRPr="00F74479" w:rsidRDefault="00DE55A2" w:rsidP="00CA4CC5">
      <w:pPr>
        <w:pStyle w:val="ae"/>
        <w:tabs>
          <w:tab w:val="clear" w:pos="288"/>
          <w:tab w:val="left" w:pos="0"/>
        </w:tabs>
        <w:spacing w:after="0" w:line="276" w:lineRule="auto"/>
        <w:ind w:firstLine="709"/>
        <w:rPr>
          <w:color w:val="202122"/>
          <w:sz w:val="28"/>
          <w:szCs w:val="28"/>
          <w:lang w:val="ru-RU" w:eastAsia="ru-RU"/>
        </w:rPr>
      </w:pPr>
      <w:r w:rsidRPr="00F74479">
        <w:rPr>
          <w:sz w:val="28"/>
          <w:szCs w:val="28"/>
          <w:lang w:val="ru-RU"/>
        </w:rPr>
        <w:t>Для оценки параметров авторегрессионной модели в рамках первого этапа метода</w:t>
      </w:r>
      <w:r w:rsidR="00B76AE2" w:rsidRPr="00F74479">
        <w:rPr>
          <w:sz w:val="28"/>
          <w:szCs w:val="28"/>
          <w:lang w:val="ru-RU"/>
        </w:rPr>
        <w:t xml:space="preserve"> Прони необходимо решить систему уравнений</w:t>
      </w:r>
      <w:r w:rsidR="00661BE0" w:rsidRPr="00F74479">
        <w:rPr>
          <w:sz w:val="28"/>
          <w:szCs w:val="28"/>
          <w:lang w:val="ru-RU"/>
        </w:rPr>
        <w:t xml:space="preserve"> относительно коэффициентов </w:t>
      </w:r>
      <w:r w:rsidR="008D5DD9" w:rsidRPr="00F74479">
        <w:rPr>
          <w:sz w:val="28"/>
          <w:szCs w:val="28"/>
          <w:lang w:val="ru-RU"/>
        </w:rPr>
        <w:t>авто</w:t>
      </w:r>
      <w:r w:rsidR="00661BE0" w:rsidRPr="00F74479">
        <w:rPr>
          <w:sz w:val="28"/>
          <w:szCs w:val="28"/>
          <w:lang w:val="ru-RU"/>
        </w:rPr>
        <w:t xml:space="preserve">регрессии </w:t>
      </w:r>
      <m:oMath>
        <m:d>
          <m:dPr>
            <m:begChr m:val="["/>
            <m:endChr m:val="]"/>
            <m:ctrlPr>
              <w:rPr>
                <w:rFonts w:ascii="Cambria Math" w:eastAsia="Times New Roman" w:hAnsi="Cambria Math"/>
                <w:i/>
                <w:color w:val="202122"/>
                <w:sz w:val="28"/>
                <w:szCs w:val="28"/>
                <w:lang w:eastAsia="ru-RU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eastAsia="ru-RU"/>
                  </w:rPr>
                  <m:t>a</m:t>
                </m:r>
              </m:e>
              <m:sub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val="ru-RU" w:eastAsia="ru-RU"/>
                  </w:rPr>
                  <m:t>1</m:t>
                </m:r>
              </m:sub>
            </m:sSub>
            <m:r>
              <w:rPr>
                <w:rFonts w:ascii="Cambria Math" w:eastAsia="Times New Roman" w:hAnsi="Cambria Math"/>
                <w:color w:val="202122"/>
                <w:sz w:val="28"/>
                <w:szCs w:val="28"/>
                <w:lang w:val="ru-RU" w:eastAsia="ru-RU"/>
              </w:rPr>
              <m:t xml:space="preserve">, </m:t>
            </m:r>
            <m:sSub>
              <m:sSubPr>
                <m:ctrlPr>
                  <w:rPr>
                    <w:rFonts w:ascii="Cambria Math" w:eastAsia="Times New Roman" w:hAnsi="Cambria Math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eastAsia="ru-RU"/>
                  </w:rPr>
                  <m:t>a</m:t>
                </m:r>
              </m:e>
              <m:sub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val="ru-RU" w:eastAsia="ru-RU"/>
                  </w:rPr>
                  <m:t>2</m:t>
                </m:r>
              </m:sub>
            </m:sSub>
            <m:r>
              <w:rPr>
                <w:rFonts w:ascii="Cambria Math" w:eastAsia="Times New Roman" w:hAnsi="Cambria Math"/>
                <w:color w:val="202122"/>
                <w:sz w:val="28"/>
                <w:szCs w:val="28"/>
                <w:lang w:val="ru-RU" w:eastAsia="ru-RU"/>
              </w:rPr>
              <m:t>,…</m:t>
            </m:r>
            <m:sSub>
              <m:sSubPr>
                <m:ctrlPr>
                  <w:rPr>
                    <w:rFonts w:ascii="Cambria Math" w:eastAsia="Times New Roman" w:hAnsi="Cambria Math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eastAsia="ru-RU"/>
                  </w:rPr>
                  <m:t>a</m:t>
                </m:r>
              </m:e>
              <m:sub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eastAsia="ru-RU"/>
                  </w:rPr>
                  <m:t>p</m:t>
                </m:r>
              </m:sub>
            </m:sSub>
          </m:e>
        </m:d>
        <m:r>
          <w:rPr>
            <w:rFonts w:ascii="Cambria Math" w:eastAsia="Times New Roman" w:hAnsi="Cambria Math"/>
            <w:color w:val="202122"/>
            <w:sz w:val="28"/>
            <w:szCs w:val="28"/>
            <w:lang w:val="ru-RU" w:eastAsia="ru-RU"/>
          </w:rPr>
          <m:t>:</m:t>
        </m:r>
      </m:oMath>
    </w:p>
    <w:p w14:paraId="7F7DBCBE" w14:textId="65813C05" w:rsidR="00661BE0" w:rsidRPr="00F74479" w:rsidRDefault="00F74479" w:rsidP="00CA4CC5">
      <w:pPr>
        <w:pStyle w:val="ae"/>
        <w:tabs>
          <w:tab w:val="clear" w:pos="288"/>
          <w:tab w:val="left" w:pos="0"/>
          <w:tab w:val="center" w:pos="2410"/>
          <w:tab w:val="right" w:pos="4820"/>
        </w:tabs>
        <w:spacing w:before="240" w:line="276" w:lineRule="auto"/>
        <w:ind w:firstLine="0"/>
        <w:jc w:val="right"/>
        <w:rPr>
          <w:sz w:val="28"/>
          <w:szCs w:val="28"/>
          <w:lang w:val="ru-RU"/>
        </w:rPr>
      </w:pPr>
      <m:oMath>
        <m:d>
          <m:dPr>
            <m:begChr m:val="{"/>
            <m:endChr m:val=""/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ru-RU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 xml:space="preserve"> +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p-1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 xml:space="preserve"> 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 xml:space="preserve"> 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3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p-2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+ ... 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=-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p+1</m:t>
                    </m:r>
                  </m:sub>
                </m:sSub>
              </m:e>
              <m:e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p+1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 xml:space="preserve"> 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 xml:space="preserve"> 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 xml:space="preserve"> 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3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p-1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 xml:space="preserve"> + ... 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=-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p+2</m:t>
                    </m:r>
                  </m:sub>
                </m:sSub>
              </m:e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.....................................................</m:t>
                </m:r>
              </m:e>
              <m:e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N-1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N-2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3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N-3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+...+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N-p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=-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N</m:t>
                    </m:r>
                  </m:sub>
                </m:sSub>
              </m:e>
            </m:eqArr>
          </m:e>
        </m:d>
      </m:oMath>
      <w:r w:rsidR="00354B18" w:rsidRPr="00F74479">
        <w:rPr>
          <w:iCs/>
          <w:sz w:val="28"/>
          <w:szCs w:val="28"/>
          <w:lang w:val="ru-RU"/>
        </w:rPr>
        <w:t>,</w:t>
      </w:r>
      <w:r w:rsidR="00661BE0" w:rsidRPr="00F74479">
        <w:rPr>
          <w:sz w:val="28"/>
          <w:szCs w:val="28"/>
          <w:lang w:val="ru-RU"/>
        </w:rPr>
        <w:tab/>
      </w:r>
      <w:r w:rsidR="00661BE0" w:rsidRPr="00F74479">
        <w:rPr>
          <w:sz w:val="28"/>
          <w:szCs w:val="28"/>
          <w:lang w:val="ru-RU"/>
        </w:rPr>
        <w:tab/>
      </w:r>
      <w:r w:rsidR="00354B18" w:rsidRPr="00F74479">
        <w:rPr>
          <w:sz w:val="28"/>
          <w:szCs w:val="28"/>
          <w:lang w:val="ru-RU"/>
        </w:rPr>
        <w:t xml:space="preserve">   </w:t>
      </w:r>
      <w:r w:rsidR="006734D5">
        <w:rPr>
          <w:sz w:val="28"/>
          <w:szCs w:val="28"/>
          <w:lang w:val="ru-RU"/>
        </w:rPr>
        <w:t xml:space="preserve"> </w:t>
      </w:r>
      <w:proofErr w:type="gramStart"/>
      <w:r w:rsidR="006734D5">
        <w:rPr>
          <w:sz w:val="28"/>
          <w:szCs w:val="28"/>
          <w:lang w:val="ru-RU"/>
        </w:rPr>
        <w:t xml:space="preserve">  </w:t>
      </w:r>
      <w:r w:rsidR="00661BE0" w:rsidRPr="00F74479">
        <w:rPr>
          <w:sz w:val="28"/>
          <w:szCs w:val="28"/>
          <w:lang w:val="ru-RU"/>
        </w:rPr>
        <w:t xml:space="preserve"> (</w:t>
      </w:r>
      <w:proofErr w:type="gramEnd"/>
      <w:r w:rsidR="00661BE0" w:rsidRPr="00F74479">
        <w:rPr>
          <w:sz w:val="28"/>
          <w:szCs w:val="28"/>
          <w:lang w:val="ru-RU"/>
        </w:rPr>
        <w:t>3)</w:t>
      </w:r>
    </w:p>
    <w:p w14:paraId="33CBDB1F" w14:textId="669FC94A" w:rsidR="00DE55A2" w:rsidRPr="00F74479" w:rsidRDefault="00354B18" w:rsidP="00CA4CC5">
      <w:pPr>
        <w:pStyle w:val="ae"/>
        <w:tabs>
          <w:tab w:val="clear" w:pos="288"/>
          <w:tab w:val="left" w:pos="0"/>
        </w:tabs>
        <w:spacing w:before="240" w:line="276" w:lineRule="auto"/>
        <w:ind w:firstLine="709"/>
        <w:rPr>
          <w:sz w:val="28"/>
          <w:szCs w:val="28"/>
          <w:lang w:val="ru-RU"/>
        </w:rPr>
      </w:pPr>
      <w:r w:rsidRPr="00F74479">
        <w:rPr>
          <w:sz w:val="28"/>
          <w:szCs w:val="28"/>
          <w:lang w:val="ru-RU"/>
        </w:rPr>
        <w:t>или, в матричной форме</w:t>
      </w:r>
      <w:r w:rsidR="00CA4CC5" w:rsidRPr="00F74479">
        <w:rPr>
          <w:sz w:val="28"/>
          <w:szCs w:val="28"/>
          <w:lang w:val="ru-RU"/>
        </w:rPr>
        <w:t>:</w:t>
      </w:r>
    </w:p>
    <w:p w14:paraId="78DBE13E" w14:textId="1DD12AD7" w:rsidR="00B76AE2" w:rsidRPr="00F74479" w:rsidRDefault="00B76AE2" w:rsidP="00CA4CC5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74479">
        <w:rPr>
          <w:rFonts w:ascii="Times New Roman" w:hAnsi="Times New Roman" w:cs="Times New Roman"/>
          <w:sz w:val="28"/>
          <w:szCs w:val="28"/>
        </w:rPr>
        <w:lastRenderedPageBreak/>
        <w:tab/>
      </w: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mPr>
                    <m:m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p</m:t>
                            </m:r>
                          </m:sub>
                        </m:sSub>
                      </m:e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p-1</m:t>
                            </m:r>
                          </m:sub>
                        </m:sSub>
                      </m:e>
                    </m:mr>
                    <m:m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p+1</m:t>
                            </m:r>
                          </m:sub>
                        </m:sSub>
                      </m:e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p</m:t>
                            </m:r>
                          </m:sub>
                        </m:sSub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⋯</m:t>
                        </m:r>
                      </m:e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1</m:t>
                            </m:r>
                          </m:sub>
                        </m:sSub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⋯</m:t>
                        </m:r>
                      </m:e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2</m:t>
                            </m:r>
                          </m:sub>
                        </m:sSub>
                      </m:e>
                    </m:mr>
                  </m:m>
                </m:e>
              </m:m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⋮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⋮</m:t>
                        </m:r>
                      </m:e>
                    </m:mr>
                    <m:m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N-1</m:t>
                            </m:r>
                          </m:sub>
                        </m:sSub>
                      </m:e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N-2</m:t>
                            </m:r>
                          </m:sub>
                        </m:sSub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⋱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⋮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⋯</m:t>
                        </m:r>
                      </m:e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N-p</m:t>
                            </m:r>
                          </m:sub>
                        </m:sSub>
                      </m:e>
                    </m:mr>
                  </m:m>
                </m:e>
              </m:mr>
            </m:m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mPr>
                    <m:m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1</m:t>
                            </m:r>
                          </m:sub>
                        </m:sSub>
                      </m:e>
                    </m:mr>
                    <m:mr>
                      <m:e>
                        <m:m>
                          <m:mPr>
                            <m:mcs>
                              <m:mc>
                                <m:mcPr>
                                  <m:count m:val="1"/>
                                  <m:mcJc m:val="center"/>
                                </m:mcPr>
                              </m:mc>
                            </m:mcs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mPr>
                          <m:m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</w:rPr>
                                    <m:t>a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</w:rPr>
                                    <m:t>2</m:t>
                                  </m:r>
                                </m:sub>
                              </m:sSub>
                            </m:e>
                          </m:mr>
                          <m:mr>
                            <m:e>
                              <m:m>
                                <m:mPr>
                                  <m:mcs>
                                    <m:mc>
                                      <m:mcPr>
                                        <m:count m:val="1"/>
                                        <m:mcJc m:val="center"/>
                                      </m:mcPr>
                                    </m:mc>
                                  </m:mcs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mPr>
                                <m:mr>
                                  <m:e>
                                    <m:r>
                                      <w:rPr>
                                        <w:rFonts w:ascii="Cambria Math" w:hAnsi="Cambria Math" w:cs="Times New Roman"/>
                                        <w:sz w:val="28"/>
                                        <w:szCs w:val="28"/>
                                      </w:rPr>
                                      <m:t>⋮</m:t>
                                    </m:r>
                                  </m:e>
                                </m:mr>
                                <m:m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Times New Roman"/>
                                            <w:i/>
                                            <w:sz w:val="28"/>
                                            <w:szCs w:val="28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Times New Roman"/>
                                            <w:sz w:val="28"/>
                                            <w:szCs w:val="28"/>
                                          </w:rPr>
                                          <m:t>a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Times New Roman"/>
                                            <w:sz w:val="28"/>
                                            <w:szCs w:val="28"/>
                                          </w:rPr>
                                          <m:t>p</m:t>
                                        </m:r>
                                      </m:sub>
                                    </m:sSub>
                                  </m:e>
                                </m:mr>
                              </m:m>
                            </m:e>
                          </m:mr>
                        </m:m>
                      </m:e>
                    </m:mr>
                  </m:m>
                </m:e>
              </m:mr>
            </m:m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mPr>
                    <m:m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-y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p+1</m:t>
                            </m:r>
                          </m:sub>
                        </m:sSub>
                      </m:e>
                    </m:mr>
                    <m:mr>
                      <m:e>
                        <m:m>
                          <m:mPr>
                            <m:mcs>
                              <m:mc>
                                <m:mcPr>
                                  <m:count m:val="1"/>
                                  <m:mcJc m:val="center"/>
                                </m:mcPr>
                              </m:mc>
                            </m:mcs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mPr>
                          <m:m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</w:rPr>
                                    <m:t>-y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</w:rPr>
                                    <m:t>p+2</m:t>
                                  </m:r>
                                </m:sub>
                              </m:sSub>
                            </m:e>
                          </m:mr>
                          <m:mr>
                            <m:e>
                              <m:m>
                                <m:mPr>
                                  <m:mcs>
                                    <m:mc>
                                      <m:mcPr>
                                        <m:count m:val="1"/>
                                        <m:mcJc m:val="center"/>
                                      </m:mcPr>
                                    </m:mc>
                                  </m:mcs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mPr>
                                <m:mr>
                                  <m:e>
                                    <m:r>
                                      <w:rPr>
                                        <w:rFonts w:ascii="Cambria Math" w:hAnsi="Cambria Math" w:cs="Times New Roman"/>
                                        <w:sz w:val="28"/>
                                        <w:szCs w:val="28"/>
                                      </w:rPr>
                                      <m:t>⋮</m:t>
                                    </m:r>
                                  </m:e>
                                </m:mr>
                                <m:m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Times New Roman"/>
                                            <w:i/>
                                            <w:sz w:val="28"/>
                                            <w:szCs w:val="28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Times New Roman"/>
                                            <w:sz w:val="28"/>
                                            <w:szCs w:val="28"/>
                                          </w:rPr>
                                          <m:t>-y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Times New Roman"/>
                                            <w:sz w:val="28"/>
                                            <w:szCs w:val="28"/>
                                          </w:rPr>
                                          <m:t>N</m:t>
                                        </m:r>
                                      </m:sub>
                                    </m:sSub>
                                  </m:e>
                                </m:mr>
                              </m:m>
                            </m:e>
                          </m:mr>
                        </m:m>
                      </m:e>
                    </m:mr>
                  </m:m>
                </m:e>
              </m:mr>
            </m:m>
          </m:e>
        </m:d>
      </m:oMath>
      <w:proofErr w:type="gramStart"/>
      <w:r w:rsidR="00FE32E4" w:rsidRPr="00F74479">
        <w:rPr>
          <w:rFonts w:ascii="Times New Roman" w:hAnsi="Times New Roman" w:cs="Times New Roman"/>
          <w:sz w:val="28"/>
          <w:szCs w:val="28"/>
        </w:rPr>
        <w:t xml:space="preserve">,  </w:t>
      </w:r>
      <w:r w:rsidR="00925B6E" w:rsidRPr="00F74479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  <m:oMath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 xml:space="preserve"> </m:t>
        </m:r>
        <m:sSub>
          <m:sSub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ru-RU"/>
              </w:rPr>
              <m:t>Y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val="en-US" w:eastAsia="ru-RU"/>
          </w:rPr>
          <m:t>A</m:t>
        </m:r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>=</m:t>
        </m:r>
        <m:sSub>
          <m:sSub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ru-RU"/>
              </w:rPr>
              <m:t>Y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ru-RU"/>
              </w:rPr>
              <m:t>2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>.</m:t>
        </m:r>
      </m:oMath>
      <w:r w:rsidR="00925B6E" w:rsidRPr="00F74479">
        <w:rPr>
          <w:rFonts w:ascii="Times New Roman" w:eastAsiaTheme="minorEastAsia" w:hAnsi="Times New Roman" w:cs="Times New Roman"/>
          <w:iCs/>
          <w:color w:val="000000"/>
          <w:sz w:val="28"/>
          <w:szCs w:val="28"/>
          <w:lang w:eastAsia="ru-RU"/>
        </w:rPr>
        <w:t xml:space="preserve">    </w:t>
      </w:r>
      <w:r w:rsidR="00FE32E4" w:rsidRPr="00F74479">
        <w:rPr>
          <w:rFonts w:ascii="Times New Roman" w:eastAsiaTheme="minorEastAsia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="006734D5">
        <w:rPr>
          <w:rFonts w:ascii="Times New Roman" w:eastAsiaTheme="minorEastAsia" w:hAnsi="Times New Roman" w:cs="Times New Roman"/>
          <w:iCs/>
          <w:color w:val="000000"/>
          <w:sz w:val="28"/>
          <w:szCs w:val="28"/>
          <w:lang w:eastAsia="ru-RU"/>
        </w:rPr>
        <w:t xml:space="preserve">    </w:t>
      </w:r>
      <w:r w:rsidR="00FE32E4" w:rsidRPr="00F74479">
        <w:rPr>
          <w:rFonts w:ascii="Times New Roman" w:eastAsiaTheme="minorEastAsia" w:hAnsi="Times New Roman" w:cs="Times New Roman"/>
          <w:iCs/>
          <w:color w:val="000000"/>
          <w:sz w:val="28"/>
          <w:szCs w:val="28"/>
          <w:lang w:eastAsia="ru-RU"/>
        </w:rPr>
        <w:t xml:space="preserve"> (</w:t>
      </w:r>
      <w:r w:rsidR="00354B18" w:rsidRPr="00F744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4)</w:t>
      </w:r>
      <w:r w:rsidR="00354B18" w:rsidRPr="00F7447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026E4C2" w14:textId="0148F5E6" w:rsidR="00E860DC" w:rsidRPr="00F74479" w:rsidRDefault="00925B6E" w:rsidP="00CA4CC5">
      <w:pPr>
        <w:spacing w:before="240"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860DC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ахождение параметров</w:t>
      </w:r>
      <m:oMath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 xml:space="preserve"> </m:t>
        </m:r>
        <m:d>
          <m:dPr>
            <m:begChr m:val="["/>
            <m:endChr m:val="]"/>
            <m:ctrlPr>
              <w:rPr>
                <w:rFonts w:ascii="Cambria Math" w:eastAsia="Times New Roman" w:hAnsi="Cambria Math" w:cs="Times New Roman"/>
                <w:i/>
                <w:color w:val="202122"/>
                <w:sz w:val="28"/>
                <w:szCs w:val="28"/>
                <w:lang w:eastAsia="ru-RU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a</m:t>
                </m:r>
              </m:e>
              <m:sub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1</m:t>
                </m:r>
              </m:sub>
            </m:sSub>
            <m:r>
              <w:rPr>
                <w:rFonts w:ascii="Cambria Math" w:eastAsia="Times New Roman" w:hAnsi="Cambria Math" w:cs="Times New Roman"/>
                <w:color w:val="202122"/>
                <w:sz w:val="28"/>
                <w:szCs w:val="28"/>
                <w:lang w:eastAsia="ru-RU"/>
              </w:rPr>
              <m:t xml:space="preserve">, </m:t>
            </m:r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a</m:t>
                </m:r>
              </m:e>
              <m:sub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2</m:t>
                </m:r>
              </m:sub>
            </m:sSub>
            <m:r>
              <w:rPr>
                <w:rFonts w:ascii="Cambria Math" w:eastAsia="Times New Roman" w:hAnsi="Cambria Math" w:cs="Times New Roman"/>
                <w:color w:val="202122"/>
                <w:sz w:val="28"/>
                <w:szCs w:val="28"/>
                <w:lang w:eastAsia="ru-RU"/>
              </w:rPr>
              <m:t>,…</m:t>
            </m:r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a</m:t>
                </m:r>
              </m:e>
              <m:sub>
                <m:r>
                  <w:rPr>
                    <w:rFonts w:ascii="Cambria Math" w:eastAsia="Times New Roman" w:hAnsi="Cambria Math" w:cs="Times New Roman"/>
                    <w:color w:val="202122"/>
                    <w:sz w:val="28"/>
                    <w:szCs w:val="28"/>
                    <w:lang w:eastAsia="ru-RU"/>
                  </w:rPr>
                  <m:t>p</m:t>
                </m:r>
              </m:sub>
            </m:sSub>
          </m:e>
        </m:d>
      </m:oMath>
      <w:r w:rsidR="00E860DC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основано на применении метода</w:t>
      </w:r>
    </w:p>
    <w:p w14:paraId="3D7F128B" w14:textId="5DCABAFE" w:rsidR="00E860DC" w:rsidRPr="00F74479" w:rsidRDefault="00E860DC" w:rsidP="00CA4CC5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наименьших квадратов </w:t>
      </w:r>
      <w:r w:rsidR="00E86059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(МНК) </w:t>
      </w:r>
      <w:r w:rsidR="00925B6E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соответствии с известным выражением:</w:t>
      </w:r>
    </w:p>
    <w:p w14:paraId="61995595" w14:textId="52752D9D" w:rsidR="00354B18" w:rsidRPr="00F74479" w:rsidRDefault="00354B18" w:rsidP="00CA4CC5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3E40C8C7" w14:textId="77D31D58" w:rsidR="00925B6E" w:rsidRPr="00F74479" w:rsidRDefault="00354B18" w:rsidP="00CA4CC5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m:oMath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>A=</m:t>
        </m:r>
        <m:sSup>
          <m:sSup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8"/>
                <w:szCs w:val="28"/>
                <w:lang w:eastAsia="ru-RU"/>
              </w:rPr>
            </m:ctrlPr>
          </m:sSupPr>
          <m:e>
            <m:d>
              <m:dPr>
                <m:ctrlPr>
                  <w:rPr>
                    <w:rFonts w:ascii="Cambria Math" w:eastAsia="Times New Roman" w:hAnsi="Cambria Math" w:cs="Times New Roman"/>
                    <w:i/>
                    <w:iCs/>
                    <w:color w:val="000000"/>
                    <w:sz w:val="28"/>
                    <w:szCs w:val="28"/>
                    <w:lang w:eastAsia="ru-RU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="Times New Roman" w:hAnsi="Cambria Math" w:cs="Times New Roman"/>
                        <w:i/>
                        <w:iCs/>
                        <w:color w:val="000000"/>
                        <w:sz w:val="28"/>
                        <w:szCs w:val="28"/>
                        <w:lang w:eastAsia="ru-RU"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8"/>
                            <w:szCs w:val="28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8"/>
                            <w:szCs w:val="28"/>
                            <w:lang w:eastAsia="ru-RU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8"/>
                            <w:szCs w:val="28"/>
                            <w:lang w:eastAsia="ru-RU"/>
                          </w:rPr>
                          <m:t>1</m:t>
                        </m:r>
                      </m:sub>
                    </m:sSub>
                  </m:e>
                  <m:sup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8"/>
                        <w:szCs w:val="28"/>
                        <w:lang w:eastAsia="ru-RU"/>
                      </w:rPr>
                      <m:t>T</m:t>
                    </m:r>
                  </m:sup>
                </m:sSup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iCs/>
                        <w:color w:val="000000"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8"/>
                        <w:szCs w:val="28"/>
                        <w:lang w:eastAsia="ru-RU"/>
                      </w:rPr>
                      <m:t>Y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8"/>
                        <w:szCs w:val="28"/>
                        <w:lang w:eastAsia="ru-RU"/>
                      </w:rPr>
                      <m:t>1</m:t>
                    </m:r>
                  </m:sub>
                </m:sSub>
              </m:e>
            </m:d>
          </m:e>
          <m:sup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ru-RU"/>
              </w:rPr>
              <m:t>-1</m:t>
            </m:r>
          </m:sup>
        </m:sSup>
        <m:sSup>
          <m:sSup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8"/>
                <w:szCs w:val="28"/>
                <w:lang w:eastAsia="ru-RU"/>
              </w:rPr>
            </m:ctrlPr>
          </m:sSup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iCs/>
                    <w:color w:val="000000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color w:val="000000"/>
                    <w:sz w:val="28"/>
                    <w:szCs w:val="28"/>
                    <w:lang w:eastAsia="ru-RU"/>
                  </w:rPr>
                  <m:t>Y</m:t>
                </m:r>
              </m:e>
              <m:sub>
                <m:r>
                  <w:rPr>
                    <w:rFonts w:ascii="Cambria Math" w:eastAsia="Times New Roman" w:hAnsi="Cambria Math" w:cs="Times New Roman"/>
                    <w:color w:val="000000"/>
                    <w:sz w:val="28"/>
                    <w:szCs w:val="28"/>
                    <w:lang w:eastAsia="ru-RU"/>
                  </w:rPr>
                  <m:t>1</m:t>
                </m:r>
              </m:sub>
            </m:sSub>
          </m:e>
          <m:sup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ru-RU"/>
              </w:rPr>
              <m:t>T</m:t>
            </m:r>
          </m:sup>
        </m:sSup>
        <m:sSub>
          <m:sSub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ru-RU"/>
              </w:rPr>
              <m:t>Y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ru-RU"/>
              </w:rPr>
              <m:t>2</m:t>
            </m:r>
          </m:sub>
        </m:sSub>
      </m:oMath>
      <w:r w:rsidR="00925B6E" w:rsidRPr="00F744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.</w:t>
      </w:r>
      <w:r w:rsidR="00925B6E" w:rsidRPr="00F74479">
        <w:rPr>
          <w:rFonts w:ascii="Times New Roman" w:hAnsi="Times New Roman" w:cs="Times New Roman"/>
          <w:sz w:val="28"/>
          <w:szCs w:val="28"/>
        </w:rPr>
        <w:t xml:space="preserve"> </w:t>
      </w:r>
      <w:r w:rsidR="00925B6E" w:rsidRPr="00F74479">
        <w:rPr>
          <w:rFonts w:ascii="Times New Roman" w:hAnsi="Times New Roman" w:cs="Times New Roman"/>
          <w:sz w:val="28"/>
          <w:szCs w:val="28"/>
        </w:rPr>
        <w:tab/>
      </w:r>
      <w:r w:rsidR="00925B6E" w:rsidRPr="00F74479">
        <w:rPr>
          <w:rFonts w:ascii="Times New Roman" w:hAnsi="Times New Roman" w:cs="Times New Roman"/>
          <w:sz w:val="28"/>
          <w:szCs w:val="28"/>
        </w:rPr>
        <w:tab/>
      </w:r>
      <w:r w:rsidR="00925B6E" w:rsidRPr="00F74479">
        <w:rPr>
          <w:rFonts w:ascii="Times New Roman" w:hAnsi="Times New Roman" w:cs="Times New Roman"/>
          <w:sz w:val="28"/>
          <w:szCs w:val="28"/>
        </w:rPr>
        <w:tab/>
      </w:r>
      <w:r w:rsidR="00925B6E" w:rsidRPr="00F74479">
        <w:rPr>
          <w:rFonts w:ascii="Times New Roman" w:hAnsi="Times New Roman" w:cs="Times New Roman"/>
          <w:sz w:val="28"/>
          <w:szCs w:val="28"/>
        </w:rPr>
        <w:tab/>
      </w:r>
      <w:r w:rsidR="00925B6E" w:rsidRPr="00F74479">
        <w:rPr>
          <w:rFonts w:ascii="Times New Roman" w:hAnsi="Times New Roman" w:cs="Times New Roman"/>
          <w:sz w:val="28"/>
          <w:szCs w:val="28"/>
        </w:rPr>
        <w:tab/>
      </w:r>
      <w:r w:rsidR="00205396" w:rsidRPr="00F74479">
        <w:rPr>
          <w:rFonts w:ascii="Times New Roman" w:hAnsi="Times New Roman" w:cs="Times New Roman"/>
          <w:sz w:val="28"/>
          <w:szCs w:val="28"/>
        </w:rPr>
        <w:t xml:space="preserve">   </w:t>
      </w:r>
      <w:r w:rsidR="00925B6E" w:rsidRPr="00F74479">
        <w:rPr>
          <w:rFonts w:ascii="Times New Roman" w:hAnsi="Times New Roman" w:cs="Times New Roman"/>
          <w:sz w:val="28"/>
          <w:szCs w:val="28"/>
        </w:rPr>
        <w:t>(5)</w:t>
      </w:r>
    </w:p>
    <w:p w14:paraId="217C6987" w14:textId="77777777" w:rsidR="00354B18" w:rsidRPr="00F74479" w:rsidRDefault="00354B18" w:rsidP="00CA4CC5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578214E9" w14:textId="30EA2019" w:rsidR="00E860DC" w:rsidRPr="00F74479" w:rsidRDefault="00925B6E" w:rsidP="00CA4CC5">
      <w:pPr>
        <w:pStyle w:val="ae"/>
        <w:spacing w:line="276" w:lineRule="auto"/>
        <w:rPr>
          <w:noProof/>
          <w:sz w:val="28"/>
          <w:szCs w:val="28"/>
          <w:lang w:val="ru-RU" w:eastAsia="ru-RU"/>
        </w:rPr>
      </w:pPr>
      <w:r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ab/>
      </w:r>
      <w:r w:rsidR="00205396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>Реализация второго этапа метода Прони состоит в</w:t>
      </w:r>
      <w:r w:rsidR="00CA792D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 xml:space="preserve"> </w:t>
      </w:r>
      <w:r w:rsidR="00205396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>по</w:t>
      </w:r>
      <w:r w:rsidR="00CA792D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>стро</w:t>
      </w:r>
      <w:r w:rsidR="00205396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>ении</w:t>
      </w:r>
      <w:r w:rsidR="00CA792D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 xml:space="preserve"> характеристическ</w:t>
      </w:r>
      <w:r w:rsidR="00205396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>ого</w:t>
      </w:r>
      <w:r w:rsidR="00CA792D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 xml:space="preserve"> полином</w:t>
      </w:r>
      <w:r w:rsidR="00205396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>а с помощью коэффициентов авторегрессионной модели</w:t>
      </w:r>
      <w:r w:rsidR="00E860DC" w:rsidRPr="00F74479">
        <w:rPr>
          <w:rFonts w:eastAsia="Times New Roman"/>
          <w:color w:val="000000"/>
          <w:spacing w:val="0"/>
          <w:sz w:val="28"/>
          <w:szCs w:val="28"/>
          <w:lang w:val="ru-RU" w:eastAsia="ru-RU"/>
        </w:rPr>
        <w:t>:</w:t>
      </w:r>
    </w:p>
    <w:p w14:paraId="3C746ED9" w14:textId="0EF203AC" w:rsidR="00E860DC" w:rsidRPr="00F74479" w:rsidRDefault="00F74479" w:rsidP="00CA4CC5">
      <w:pPr>
        <w:pStyle w:val="ae"/>
        <w:spacing w:line="276" w:lineRule="auto"/>
        <w:jc w:val="right"/>
        <w:rPr>
          <w:noProof/>
          <w:sz w:val="28"/>
          <w:szCs w:val="28"/>
          <w:lang w:val="ru-RU" w:eastAsia="ru-RU"/>
        </w:rPr>
      </w:pPr>
      <m:oMath>
        <m:sSup>
          <m:sSup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sSupPr>
          <m:e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z</m:t>
            </m:r>
          </m:e>
          <m:sup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p</m:t>
            </m:r>
          </m:sup>
        </m:sSup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+</m:t>
        </m:r>
        <m:sSub>
          <m:sSub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a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1</m:t>
            </m:r>
          </m:sub>
        </m:sSub>
        <m:sSup>
          <m:sSup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sSupPr>
          <m:e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z</m:t>
            </m:r>
          </m:e>
          <m:sup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p</m:t>
            </m:r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-1</m:t>
            </m:r>
          </m:sup>
        </m:sSup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+</m:t>
        </m:r>
        <m:sSub>
          <m:sSub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a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2</m:t>
            </m:r>
          </m:sub>
        </m:sSub>
        <m:sSup>
          <m:sSup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sSupPr>
          <m:e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z</m:t>
            </m:r>
          </m:e>
          <m:sup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p-</m:t>
            </m:r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2</m:t>
            </m:r>
          </m:sup>
        </m:sSup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+...+</m:t>
        </m:r>
        <m:sSub>
          <m:sSub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a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p</m:t>
            </m:r>
          </m:sub>
        </m:sSub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=0</m:t>
        </m:r>
      </m:oMath>
      <w:r w:rsidR="00CA792D" w:rsidRPr="00F74479">
        <w:rPr>
          <w:iCs/>
          <w:noProof/>
          <w:sz w:val="28"/>
          <w:szCs w:val="28"/>
          <w:lang w:val="ru-RU" w:eastAsia="ru-RU"/>
        </w:rPr>
        <w:t>,</w:t>
      </w:r>
      <w:r w:rsidR="00925B6E" w:rsidRPr="00F74479">
        <w:rPr>
          <w:iCs/>
          <w:noProof/>
          <w:sz w:val="28"/>
          <w:szCs w:val="28"/>
          <w:lang w:val="ru-RU" w:eastAsia="ru-RU"/>
        </w:rPr>
        <w:tab/>
      </w:r>
      <w:r w:rsidR="00925B6E" w:rsidRPr="00F74479">
        <w:rPr>
          <w:iCs/>
          <w:noProof/>
          <w:sz w:val="28"/>
          <w:szCs w:val="28"/>
          <w:lang w:val="ru-RU" w:eastAsia="ru-RU"/>
        </w:rPr>
        <w:tab/>
      </w:r>
      <w:r w:rsidR="00925B6E" w:rsidRPr="00F74479">
        <w:rPr>
          <w:iCs/>
          <w:noProof/>
          <w:sz w:val="28"/>
          <w:szCs w:val="28"/>
          <w:lang w:val="ru-RU" w:eastAsia="ru-RU"/>
        </w:rPr>
        <w:tab/>
        <w:t xml:space="preserve">    </w:t>
      </w:r>
      <w:r w:rsidR="006734D5">
        <w:rPr>
          <w:iCs/>
          <w:noProof/>
          <w:sz w:val="28"/>
          <w:szCs w:val="28"/>
          <w:lang w:val="ru-RU" w:eastAsia="ru-RU"/>
        </w:rPr>
        <w:t xml:space="preserve">  </w:t>
      </w:r>
      <w:r w:rsidR="00925B6E" w:rsidRPr="00F74479">
        <w:rPr>
          <w:iCs/>
          <w:noProof/>
          <w:sz w:val="28"/>
          <w:szCs w:val="28"/>
          <w:lang w:val="ru-RU" w:eastAsia="ru-RU"/>
        </w:rPr>
        <w:t xml:space="preserve"> (6)</w:t>
      </w:r>
    </w:p>
    <w:p w14:paraId="5B2D2132" w14:textId="4BE0761E" w:rsidR="00205396" w:rsidRPr="00F74479" w:rsidRDefault="00205396" w:rsidP="00CA4CC5">
      <w:pPr>
        <w:pStyle w:val="ae"/>
        <w:spacing w:line="276" w:lineRule="auto"/>
        <w:rPr>
          <w:sz w:val="28"/>
          <w:szCs w:val="28"/>
          <w:lang w:val="ru-RU"/>
        </w:rPr>
      </w:pPr>
      <w:r w:rsidRPr="00F74479">
        <w:rPr>
          <w:noProof/>
          <w:sz w:val="28"/>
          <w:szCs w:val="28"/>
          <w:lang w:val="ru-RU" w:eastAsia="ru-RU"/>
        </w:rPr>
        <w:tab/>
        <w:t>и нахождении его корней</w:t>
      </w:r>
      <w:r w:rsidR="0056252C" w:rsidRPr="00F74479">
        <w:rPr>
          <w:noProof/>
          <w:sz w:val="28"/>
          <w:szCs w:val="28"/>
          <w:lang w:val="ru-RU" w:eastAsia="ru-RU"/>
        </w:rPr>
        <w:t xml:space="preserve"> </w:t>
      </w:r>
      <w:r w:rsidR="0056252C" w:rsidRPr="00F74479">
        <w:rPr>
          <w:sz w:val="28"/>
          <w:szCs w:val="28"/>
          <w:lang w:val="ru-RU"/>
        </w:rPr>
        <w:t>любым численным методом, например методом Лагерра</w:t>
      </w:r>
      <w:r w:rsidR="00207CA9" w:rsidRPr="00F74479">
        <w:rPr>
          <w:sz w:val="28"/>
          <w:szCs w:val="28"/>
          <w:lang w:val="ru-RU"/>
        </w:rPr>
        <w:t xml:space="preserve"> или методом секущих</w:t>
      </w:r>
      <w:r w:rsidRPr="00F74479">
        <w:rPr>
          <w:noProof/>
          <w:sz w:val="28"/>
          <w:szCs w:val="28"/>
          <w:lang w:val="ru-RU" w:eastAsia="ru-RU"/>
        </w:rPr>
        <w:t>:</w:t>
      </w:r>
    </w:p>
    <w:p w14:paraId="430B3CC4" w14:textId="7EF2722C" w:rsidR="00205396" w:rsidRPr="00F74479" w:rsidRDefault="00F74479" w:rsidP="00CA4CC5">
      <w:pPr>
        <w:pStyle w:val="ae"/>
        <w:spacing w:line="276" w:lineRule="auto"/>
        <w:jc w:val="right"/>
        <w:rPr>
          <w:noProof/>
          <w:sz w:val="28"/>
          <w:szCs w:val="28"/>
          <w:lang w:val="ru-RU" w:eastAsia="ru-RU"/>
        </w:rPr>
      </w:pPr>
      <m:oMath>
        <m:sSub>
          <m:sSub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z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i</m:t>
            </m:r>
          </m:sub>
        </m:sSub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=</m:t>
        </m:r>
        <m:sSup>
          <m:sSup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sSupPr>
          <m:e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e</m:t>
            </m:r>
          </m:e>
          <m:sup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iCs/>
                    <w:noProof/>
                    <w:sz w:val="28"/>
                    <w:szCs w:val="28"/>
                    <w:lang w:val="ru-RU" w:eastAsia="ru-RU"/>
                  </w:rPr>
                </m:ctrlPr>
              </m:sSubPr>
              <m:e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>α</m:t>
                </m:r>
              </m:e>
              <m:sub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>i</m:t>
                </m:r>
              </m:sub>
            </m:sSub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+j</m:t>
            </m:r>
            <m:sSub>
              <m:sSubPr>
                <m:ctrlPr>
                  <w:rPr>
                    <w:rFonts w:ascii="Cambria Math" w:hAnsi="Cambria Math"/>
                    <w:i/>
                    <w:iCs/>
                    <w:noProof/>
                    <w:sz w:val="28"/>
                    <w:szCs w:val="28"/>
                    <w:lang w:val="ru-RU" w:eastAsia="ru-RU"/>
                  </w:rPr>
                </m:ctrlPr>
              </m:sSubPr>
              <m:e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>ω</m:t>
                </m:r>
              </m:e>
              <m:sub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>i</m:t>
                </m:r>
              </m:sub>
            </m:sSub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)Δt</m:t>
            </m:r>
          </m:sup>
        </m:sSup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,   i=1,p</m:t>
        </m:r>
      </m:oMath>
      <w:r w:rsidR="00205396" w:rsidRPr="00F74479">
        <w:rPr>
          <w:iCs/>
          <w:noProof/>
          <w:sz w:val="28"/>
          <w:szCs w:val="28"/>
          <w:lang w:val="ru-RU" w:eastAsia="ru-RU"/>
        </w:rPr>
        <w:t>.</w:t>
      </w:r>
      <w:r w:rsidR="00205396" w:rsidRPr="00F74479">
        <w:rPr>
          <w:noProof/>
          <w:sz w:val="28"/>
          <w:szCs w:val="28"/>
          <w:lang w:val="ru-RU" w:eastAsia="ru-RU"/>
        </w:rPr>
        <w:tab/>
      </w:r>
      <w:r w:rsidR="00205396" w:rsidRPr="00F74479">
        <w:rPr>
          <w:noProof/>
          <w:sz w:val="28"/>
          <w:szCs w:val="28"/>
          <w:lang w:val="ru-RU" w:eastAsia="ru-RU"/>
        </w:rPr>
        <w:tab/>
      </w:r>
      <w:r w:rsidR="00205396" w:rsidRPr="00F74479">
        <w:rPr>
          <w:noProof/>
          <w:sz w:val="28"/>
          <w:szCs w:val="28"/>
          <w:lang w:val="ru-RU" w:eastAsia="ru-RU"/>
        </w:rPr>
        <w:tab/>
      </w:r>
      <w:r w:rsidR="00205396" w:rsidRPr="00F74479">
        <w:rPr>
          <w:noProof/>
          <w:sz w:val="28"/>
          <w:szCs w:val="28"/>
          <w:lang w:val="ru-RU" w:eastAsia="ru-RU"/>
        </w:rPr>
        <w:tab/>
      </w:r>
      <w:r w:rsidR="006734D5">
        <w:rPr>
          <w:noProof/>
          <w:sz w:val="28"/>
          <w:szCs w:val="28"/>
          <w:lang w:val="ru-RU" w:eastAsia="ru-RU"/>
        </w:rPr>
        <w:t xml:space="preserve">     </w:t>
      </w:r>
      <w:r w:rsidR="00205396" w:rsidRPr="00F74479">
        <w:rPr>
          <w:noProof/>
          <w:sz w:val="28"/>
          <w:szCs w:val="28"/>
          <w:lang w:val="ru-RU" w:eastAsia="ru-RU"/>
        </w:rPr>
        <w:t xml:space="preserve">  (7)</w:t>
      </w:r>
    </w:p>
    <w:p w14:paraId="15105A07" w14:textId="50621ACA" w:rsidR="0055146D" w:rsidRPr="00F74479" w:rsidRDefault="00205396" w:rsidP="00CA4CC5">
      <w:pPr>
        <w:pStyle w:val="ae"/>
        <w:spacing w:line="276" w:lineRule="auto"/>
        <w:rPr>
          <w:color w:val="202124"/>
          <w:sz w:val="28"/>
          <w:szCs w:val="28"/>
          <w:shd w:val="clear" w:color="auto" w:fill="FFFFFF"/>
          <w:lang w:val="ru-RU"/>
        </w:rPr>
      </w:pPr>
      <w:r w:rsidRPr="00F74479">
        <w:rPr>
          <w:noProof/>
          <w:sz w:val="28"/>
          <w:szCs w:val="28"/>
          <w:lang w:val="ru-RU" w:eastAsia="ru-RU"/>
        </w:rPr>
        <w:tab/>
        <w:t xml:space="preserve">В результате выполнения второго этапа метода </w:t>
      </w:r>
      <w:r w:rsidR="00950AEC" w:rsidRPr="00F74479">
        <w:rPr>
          <w:noProof/>
          <w:sz w:val="28"/>
          <w:szCs w:val="28"/>
          <w:lang w:val="ru-RU" w:eastAsia="ru-RU"/>
        </w:rPr>
        <w:t xml:space="preserve">из (7) </w:t>
      </w:r>
      <w:r w:rsidRPr="00F74479">
        <w:rPr>
          <w:noProof/>
          <w:sz w:val="28"/>
          <w:szCs w:val="28"/>
          <w:lang w:val="ru-RU" w:eastAsia="ru-RU"/>
        </w:rPr>
        <w:t>находятся оценки частот и коэффициентов затухания гармонических компонент</w:t>
      </w:r>
      <w:r w:rsidR="00950AEC" w:rsidRPr="00F74479">
        <w:rPr>
          <w:color w:val="202124"/>
          <w:sz w:val="28"/>
          <w:szCs w:val="28"/>
          <w:shd w:val="clear" w:color="auto" w:fill="FFFFFF"/>
          <w:lang w:val="ru-RU"/>
        </w:rPr>
        <w:t>:</w:t>
      </w:r>
    </w:p>
    <w:p w14:paraId="26B24A74" w14:textId="10330E2E" w:rsidR="00950AEC" w:rsidRPr="00F74479" w:rsidRDefault="00F74479" w:rsidP="00CA4CC5">
      <w:pPr>
        <w:pStyle w:val="ae"/>
        <w:spacing w:before="240" w:line="276" w:lineRule="auto"/>
        <w:jc w:val="right"/>
        <w:rPr>
          <w:noProof/>
          <w:sz w:val="28"/>
          <w:szCs w:val="28"/>
          <w:lang w:val="ru-RU" w:eastAsia="ru-RU"/>
        </w:rPr>
      </w:pPr>
      <m:oMath>
        <m:sSub>
          <m:sSub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ω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i</m:t>
            </m:r>
          </m:sub>
        </m:sSub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=</m:t>
        </m:r>
        <m:r>
          <w:rPr>
            <w:rFonts w:ascii="Cambria Math" w:hAnsi="Cambria Math"/>
            <w:noProof/>
            <w:sz w:val="28"/>
            <w:szCs w:val="28"/>
            <w:lang w:eastAsia="ru-RU"/>
          </w:rPr>
          <m:t>arctg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eastAsia="ru-RU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  <w:iCs/>
                    <w:noProof/>
                    <w:sz w:val="28"/>
                    <w:szCs w:val="28"/>
                    <w:lang w:eastAsia="ru-RU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eastAsia="ru-RU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noProof/>
                        <w:sz w:val="28"/>
                        <w:szCs w:val="28"/>
                        <w:lang w:eastAsia="ru-RU"/>
                      </w:rPr>
                      <m:t>Im</m:t>
                    </m:r>
                  </m:fName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(</m:t>
                    </m:r>
                  </m:e>
                </m:func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eastAsia="ru-RU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eastAsia="ru-RU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>)</m:t>
                </m:r>
              </m:num>
              <m:den>
                <m:func>
                  <m:func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eastAsia="ru-RU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noProof/>
                        <w:sz w:val="28"/>
                        <w:szCs w:val="28"/>
                        <w:lang w:eastAsia="ru-RU"/>
                      </w:rPr>
                      <m:t>Re</m:t>
                    </m:r>
                  </m:fName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(</m:t>
                    </m:r>
                  </m:e>
                </m:func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eastAsia="ru-RU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eastAsia="ru-RU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>)</m:t>
                </m:r>
              </m:den>
            </m:f>
          </m:e>
        </m:d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/</m:t>
        </m:r>
        <m:r>
          <w:rPr>
            <w:rFonts w:ascii="Cambria Math" w:hAnsi="Cambria Math"/>
            <w:noProof/>
            <w:sz w:val="28"/>
            <w:szCs w:val="28"/>
            <w:lang w:eastAsia="ru-RU"/>
          </w:rPr>
          <m:t>Δt</m:t>
        </m:r>
      </m:oMath>
      <w:r w:rsidR="00950AEC" w:rsidRPr="00F74479">
        <w:rPr>
          <w:iCs/>
          <w:noProof/>
          <w:sz w:val="28"/>
          <w:szCs w:val="28"/>
          <w:lang w:val="ru-RU" w:eastAsia="ru-RU"/>
        </w:rPr>
        <w:t xml:space="preserve">,     </w:t>
      </w:r>
      <m:oMath>
        <m:sSub>
          <m:sSub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α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i</m:t>
            </m:r>
          </m:sub>
        </m:sSub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=</m:t>
        </m:r>
        <m:func>
          <m:funcPr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ln</m:t>
            </m:r>
          </m:fName>
          <m:e>
            <m:d>
              <m:dPr>
                <m:begChr m:val="|"/>
                <m:endChr m:val="|"/>
                <m:ctrlPr>
                  <w:rPr>
                    <w:rFonts w:ascii="Cambria Math" w:hAnsi="Cambria Math"/>
                    <w:i/>
                    <w:iCs/>
                    <w:noProof/>
                    <w:sz w:val="28"/>
                    <w:szCs w:val="28"/>
                    <w:lang w:val="ru-RU" w:eastAsia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val="ru-RU" w:eastAsia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i</m:t>
                    </m:r>
                  </m:sub>
                </m:sSub>
              </m:e>
            </m:d>
            <m:r>
              <w:rPr>
                <w:rFonts w:ascii="Cambria Math" w:hAnsi="Cambria Math"/>
                <w:noProof/>
                <w:sz w:val="28"/>
                <w:szCs w:val="28"/>
                <w:lang w:val="ru-RU" w:eastAsia="ru-RU"/>
              </w:rPr>
              <m:t>/</m:t>
            </m:r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Δt</m:t>
            </m:r>
          </m:e>
        </m:func>
      </m:oMath>
      <w:r w:rsidR="00950AEC" w:rsidRPr="00F74479">
        <w:rPr>
          <w:iCs/>
          <w:noProof/>
          <w:sz w:val="28"/>
          <w:szCs w:val="28"/>
          <w:lang w:val="ru-RU" w:eastAsia="ru-RU"/>
        </w:rPr>
        <w:t>.</w:t>
      </w:r>
      <w:r w:rsidR="00950AEC" w:rsidRPr="00F74479">
        <w:rPr>
          <w:iCs/>
          <w:noProof/>
          <w:sz w:val="28"/>
          <w:szCs w:val="28"/>
          <w:lang w:val="ru-RU" w:eastAsia="ru-RU"/>
        </w:rPr>
        <w:tab/>
      </w:r>
      <w:r w:rsidR="00950AEC" w:rsidRPr="00F74479">
        <w:rPr>
          <w:iCs/>
          <w:noProof/>
          <w:sz w:val="28"/>
          <w:szCs w:val="28"/>
          <w:lang w:val="ru-RU" w:eastAsia="ru-RU"/>
        </w:rPr>
        <w:tab/>
        <w:t xml:space="preserve">   </w:t>
      </w:r>
      <w:r w:rsidR="006734D5">
        <w:rPr>
          <w:iCs/>
          <w:noProof/>
          <w:sz w:val="28"/>
          <w:szCs w:val="28"/>
          <w:lang w:val="ru-RU" w:eastAsia="ru-RU"/>
        </w:rPr>
        <w:t xml:space="preserve">      </w:t>
      </w:r>
      <w:r w:rsidR="00950AEC" w:rsidRPr="00F74479">
        <w:rPr>
          <w:iCs/>
          <w:noProof/>
          <w:sz w:val="28"/>
          <w:szCs w:val="28"/>
          <w:lang w:val="ru-RU" w:eastAsia="ru-RU"/>
        </w:rPr>
        <w:t xml:space="preserve"> (8)</w:t>
      </w:r>
    </w:p>
    <w:p w14:paraId="2720AC80" w14:textId="5CDB849A" w:rsidR="0056252C" w:rsidRPr="00F74479" w:rsidRDefault="00CA4CC5" w:rsidP="00CA4CC5">
      <w:pPr>
        <w:pStyle w:val="ae"/>
        <w:spacing w:before="240" w:line="276" w:lineRule="auto"/>
        <w:rPr>
          <w:sz w:val="28"/>
          <w:szCs w:val="28"/>
          <w:lang w:val="ru-RU"/>
        </w:rPr>
      </w:pPr>
      <w:r w:rsidRPr="00F74479">
        <w:rPr>
          <w:sz w:val="28"/>
          <w:szCs w:val="28"/>
          <w:lang w:val="ru-RU"/>
        </w:rPr>
        <w:tab/>
      </w:r>
      <w:r w:rsidR="001F35C1" w:rsidRPr="00F74479">
        <w:rPr>
          <w:sz w:val="28"/>
          <w:szCs w:val="28"/>
          <w:lang w:val="ru-RU"/>
        </w:rPr>
        <w:t>Для выполнения третьего этапа метода</w:t>
      </w:r>
      <w:r w:rsidR="00A80FF4" w:rsidRPr="00F74479">
        <w:rPr>
          <w:sz w:val="28"/>
          <w:szCs w:val="28"/>
          <w:lang w:val="ru-RU"/>
        </w:rPr>
        <w:t xml:space="preserve"> запишем</w:t>
      </w:r>
      <w:r w:rsidRPr="00F74479">
        <w:rPr>
          <w:sz w:val="28"/>
          <w:szCs w:val="28"/>
          <w:lang w:val="ru-RU"/>
        </w:rPr>
        <w:t xml:space="preserve"> дискретные отсчеты</w:t>
      </w:r>
      <w:r w:rsidR="00A80FF4" w:rsidRPr="00F74479">
        <w:rPr>
          <w:sz w:val="28"/>
          <w:szCs w:val="28"/>
          <w:lang w:val="ru-RU"/>
        </w:rPr>
        <w:t xml:space="preserve"> (2) в комплексном представлении:</w:t>
      </w:r>
    </w:p>
    <w:p w14:paraId="6067E81B" w14:textId="10D21FFF" w:rsidR="0056252C" w:rsidRPr="00F74479" w:rsidRDefault="00F74479" w:rsidP="00CA4CC5">
      <w:pPr>
        <w:pStyle w:val="ae"/>
        <w:spacing w:before="240" w:line="276" w:lineRule="auto"/>
        <w:jc w:val="right"/>
        <w:rPr>
          <w:iCs/>
          <w:sz w:val="28"/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sSubPr>
          <m:e>
            <m:acc>
              <m:acc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y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</m:t>
        </m:r>
        <m:nary>
          <m:naryPr>
            <m:chr m:val="∑"/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i=1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p</m:t>
            </m:r>
          </m:sup>
          <m:e>
            <m:sSub>
              <m:sSub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b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i</m:t>
                </m:r>
              </m:sub>
            </m:sSub>
            <m:sSubSup>
              <m:sSubSup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z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i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n</m:t>
                </m:r>
              </m:sup>
            </m:sSubSup>
            <m:r>
              <w:rPr>
                <w:rFonts w:ascii="Cambria Math" w:hAnsi="Cambria Math"/>
                <w:sz w:val="28"/>
                <w:szCs w:val="28"/>
                <w:lang w:val="ru-RU"/>
              </w:rPr>
              <m:t>,</m:t>
            </m:r>
          </m:e>
        </m:nary>
        <m:r>
          <w:rPr>
            <w:rFonts w:ascii="Cambria Math" w:hAnsi="Cambria Math"/>
            <w:sz w:val="28"/>
            <w:szCs w:val="28"/>
            <w:lang w:val="ru-RU"/>
          </w:rPr>
          <m:t>n=0,N-1,</m:t>
        </m:r>
      </m:oMath>
      <w:r w:rsidR="00CA4CC5" w:rsidRPr="00F74479">
        <w:rPr>
          <w:sz w:val="28"/>
          <w:szCs w:val="28"/>
          <w:lang w:val="ru-RU"/>
        </w:rPr>
        <w:tab/>
      </w:r>
      <w:r w:rsidR="00CA4CC5" w:rsidRPr="00F74479">
        <w:rPr>
          <w:sz w:val="28"/>
          <w:szCs w:val="28"/>
          <w:lang w:val="ru-RU"/>
        </w:rPr>
        <w:tab/>
      </w:r>
      <w:r w:rsidR="00CA4CC5" w:rsidRPr="00F74479">
        <w:rPr>
          <w:sz w:val="28"/>
          <w:szCs w:val="28"/>
          <w:lang w:val="ru-RU"/>
        </w:rPr>
        <w:tab/>
      </w:r>
      <w:r w:rsidR="00CA4CC5" w:rsidRPr="00F74479">
        <w:rPr>
          <w:sz w:val="28"/>
          <w:szCs w:val="28"/>
          <w:lang w:val="ru-RU"/>
        </w:rPr>
        <w:tab/>
        <w:t xml:space="preserve">  (9)</w:t>
      </w:r>
    </w:p>
    <w:p w14:paraId="5B8F1FBD" w14:textId="03D9FD6A" w:rsidR="00703FE0" w:rsidRPr="00F74479" w:rsidRDefault="00CA4CC5" w:rsidP="00CA4CC5">
      <w:pPr>
        <w:pStyle w:val="ae"/>
        <w:spacing w:before="240" w:line="276" w:lineRule="auto"/>
        <w:rPr>
          <w:sz w:val="28"/>
          <w:szCs w:val="28"/>
          <w:lang w:val="ru-RU"/>
        </w:rPr>
      </w:pPr>
      <w:r w:rsidRPr="00F74479">
        <w:rPr>
          <w:sz w:val="28"/>
          <w:szCs w:val="28"/>
          <w:lang w:val="ru-RU"/>
        </w:rPr>
        <w:tab/>
        <w:t>где</w:t>
      </w:r>
    </w:p>
    <w:p w14:paraId="48B63B6F" w14:textId="132647EF" w:rsidR="00703FE0" w:rsidRPr="00F74479" w:rsidRDefault="00F74479" w:rsidP="00456F56">
      <w:pPr>
        <w:pStyle w:val="ae"/>
        <w:spacing w:before="240" w:line="276" w:lineRule="auto"/>
        <w:jc w:val="right"/>
        <w:rPr>
          <w:sz w:val="28"/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i</m:t>
            </m:r>
          </m:sub>
        </m:sSub>
        <m:sSup>
          <m:sSupPr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j</m:t>
            </m:r>
            <m:sSub>
              <m:sSub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φ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i</m:t>
                </m:r>
              </m:sub>
            </m:sSub>
          </m:sup>
        </m:sSup>
        <m:r>
          <w:rPr>
            <w:rFonts w:ascii="Cambria Math" w:hAnsi="Cambria Math"/>
            <w:sz w:val="28"/>
            <w:szCs w:val="28"/>
            <w:lang w:val="ru-RU"/>
          </w:rPr>
          <m:t>;  </m:t>
        </m:r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z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i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n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=</m:t>
        </m:r>
        <m:sSup>
          <m:sSupPr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e</m:t>
            </m:r>
          </m:e>
          <m:sup>
            <m:d>
              <m:d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α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+j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ω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i</m:t>
                    </m:r>
                  </m:sub>
                </m:sSub>
              </m:e>
            </m:d>
            <m:r>
              <w:rPr>
                <w:rFonts w:ascii="Cambria Math" w:hAnsi="Cambria Math"/>
                <w:sz w:val="28"/>
                <w:szCs w:val="28"/>
                <w:lang w:val="ru-RU"/>
              </w:rPr>
              <m:t>nΔt</m:t>
            </m:r>
          </m:sup>
        </m:sSup>
      </m:oMath>
      <w:r w:rsidR="00456F56" w:rsidRPr="00F74479">
        <w:rPr>
          <w:iCs/>
          <w:sz w:val="28"/>
          <w:szCs w:val="28"/>
          <w:lang w:val="ru-RU"/>
        </w:rPr>
        <w:t>.</w:t>
      </w:r>
      <w:r w:rsidR="00456F56" w:rsidRPr="00F74479">
        <w:rPr>
          <w:iCs/>
          <w:sz w:val="28"/>
          <w:szCs w:val="28"/>
          <w:lang w:val="ru-RU"/>
        </w:rPr>
        <w:tab/>
      </w:r>
      <w:r w:rsidR="00456F56" w:rsidRPr="00F74479">
        <w:rPr>
          <w:iCs/>
          <w:sz w:val="28"/>
          <w:szCs w:val="28"/>
          <w:lang w:val="ru-RU"/>
        </w:rPr>
        <w:tab/>
      </w:r>
      <w:r w:rsidR="00456F56" w:rsidRPr="00F74479">
        <w:rPr>
          <w:iCs/>
          <w:sz w:val="28"/>
          <w:szCs w:val="28"/>
          <w:lang w:val="ru-RU"/>
        </w:rPr>
        <w:tab/>
        <w:t xml:space="preserve">    </w:t>
      </w:r>
      <w:r w:rsidR="00E86059" w:rsidRPr="00F74479">
        <w:rPr>
          <w:iCs/>
          <w:sz w:val="28"/>
          <w:szCs w:val="28"/>
          <w:lang w:val="ru-RU"/>
        </w:rPr>
        <w:t xml:space="preserve">  </w:t>
      </w:r>
      <w:r w:rsidR="006734D5">
        <w:rPr>
          <w:iCs/>
          <w:sz w:val="28"/>
          <w:szCs w:val="28"/>
          <w:lang w:val="ru-RU"/>
        </w:rPr>
        <w:t xml:space="preserve">     </w:t>
      </w:r>
      <w:r w:rsidR="00E86059" w:rsidRPr="00F74479">
        <w:rPr>
          <w:iCs/>
          <w:sz w:val="28"/>
          <w:szCs w:val="28"/>
          <w:lang w:val="ru-RU"/>
        </w:rPr>
        <w:t xml:space="preserve"> </w:t>
      </w:r>
      <w:r w:rsidR="00456F56" w:rsidRPr="00F74479">
        <w:rPr>
          <w:iCs/>
          <w:sz w:val="28"/>
          <w:szCs w:val="28"/>
          <w:lang w:val="ru-RU"/>
        </w:rPr>
        <w:t>(10)</w:t>
      </w:r>
    </w:p>
    <w:p w14:paraId="472D6570" w14:textId="54E2E3E9" w:rsidR="003E30BC" w:rsidRPr="00F74479" w:rsidRDefault="003E30BC" w:rsidP="00CA4CC5">
      <w:pPr>
        <w:pStyle w:val="ae"/>
        <w:tabs>
          <w:tab w:val="clear" w:pos="288"/>
          <w:tab w:val="left" w:pos="0"/>
        </w:tabs>
        <w:spacing w:before="240" w:line="276" w:lineRule="auto"/>
        <w:ind w:firstLine="709"/>
        <w:rPr>
          <w:sz w:val="28"/>
          <w:szCs w:val="28"/>
          <w:lang w:val="ru-RU"/>
        </w:rPr>
      </w:pPr>
      <w:r w:rsidRPr="00F74479">
        <w:rPr>
          <w:sz w:val="28"/>
          <w:szCs w:val="28"/>
          <w:lang w:val="ru-RU"/>
        </w:rPr>
        <w:t>Выражение (9) можно представить в виде системы уравнений:</w:t>
      </w:r>
    </w:p>
    <w:p w14:paraId="6F15AEE4" w14:textId="1C31AA44" w:rsidR="003E30BC" w:rsidRPr="00F74479" w:rsidRDefault="003E30BC" w:rsidP="003E30BC">
      <w:pPr>
        <w:pStyle w:val="ae"/>
        <w:tabs>
          <w:tab w:val="left" w:pos="0"/>
        </w:tabs>
        <w:spacing w:before="240" w:line="276" w:lineRule="auto"/>
        <w:ind w:firstLine="709"/>
        <w:jc w:val="right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</w:rPr>
          <m:t>Y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r>
          <w:rPr>
            <w:rFonts w:ascii="Cambria Math" w:hAnsi="Cambria Math"/>
            <w:sz w:val="28"/>
            <w:szCs w:val="28"/>
          </w:rPr>
          <m:t>ΦB</m:t>
        </m:r>
      </m:oMath>
      <w:r w:rsidRPr="00F74479">
        <w:rPr>
          <w:iCs/>
          <w:sz w:val="28"/>
          <w:szCs w:val="28"/>
          <w:lang w:val="ru-RU"/>
        </w:rPr>
        <w:t>,</w:t>
      </w:r>
      <w:r w:rsidRPr="00F74479">
        <w:rPr>
          <w:iCs/>
          <w:sz w:val="28"/>
          <w:szCs w:val="28"/>
          <w:lang w:val="ru-RU"/>
        </w:rPr>
        <w:tab/>
      </w:r>
      <w:r w:rsidRPr="00F74479">
        <w:rPr>
          <w:iCs/>
          <w:sz w:val="28"/>
          <w:szCs w:val="28"/>
          <w:lang w:val="ru-RU"/>
        </w:rPr>
        <w:tab/>
      </w:r>
      <w:r w:rsidRPr="00F74479">
        <w:rPr>
          <w:iCs/>
          <w:sz w:val="28"/>
          <w:szCs w:val="28"/>
          <w:lang w:val="ru-RU"/>
        </w:rPr>
        <w:tab/>
      </w:r>
      <w:r w:rsidRPr="00F74479">
        <w:rPr>
          <w:iCs/>
          <w:sz w:val="28"/>
          <w:szCs w:val="28"/>
          <w:lang w:val="ru-RU"/>
        </w:rPr>
        <w:tab/>
      </w:r>
      <w:r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  <w:t xml:space="preserve"> (</w:t>
      </w:r>
      <w:r w:rsidRPr="00F74479">
        <w:rPr>
          <w:iCs/>
          <w:sz w:val="28"/>
          <w:szCs w:val="28"/>
          <w:lang w:val="ru-RU"/>
        </w:rPr>
        <w:t>11)</w:t>
      </w:r>
    </w:p>
    <w:p w14:paraId="1C2633B8" w14:textId="26189B7D" w:rsidR="003E30BC" w:rsidRPr="00F74479" w:rsidRDefault="003E30BC" w:rsidP="00CA4CC5">
      <w:pPr>
        <w:pStyle w:val="ae"/>
        <w:tabs>
          <w:tab w:val="clear" w:pos="288"/>
          <w:tab w:val="left" w:pos="0"/>
        </w:tabs>
        <w:spacing w:before="240" w:line="276" w:lineRule="auto"/>
        <w:ind w:firstLine="709"/>
        <w:rPr>
          <w:sz w:val="28"/>
          <w:szCs w:val="28"/>
          <w:lang w:val="ru-RU"/>
        </w:rPr>
      </w:pPr>
      <w:r w:rsidRPr="00F74479">
        <w:rPr>
          <w:sz w:val="28"/>
          <w:szCs w:val="28"/>
          <w:lang w:val="ru-RU"/>
        </w:rPr>
        <w:t>где</w:t>
      </w:r>
    </w:p>
    <w:p w14:paraId="357B7C46" w14:textId="1BD8CEB1" w:rsidR="00703FE0" w:rsidRPr="00F74479" w:rsidRDefault="00703FE0" w:rsidP="003E30BC">
      <w:pPr>
        <w:pStyle w:val="ae"/>
        <w:tabs>
          <w:tab w:val="clear" w:pos="288"/>
          <w:tab w:val="left" w:pos="0"/>
        </w:tabs>
        <w:spacing w:before="240" w:line="276" w:lineRule="auto"/>
        <w:ind w:firstLine="709"/>
        <w:jc w:val="right"/>
        <w:rPr>
          <w:iCs/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B=</m:t>
        </m:r>
        <m:sSup>
          <m:sSupPr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sSupPr>
          <m:e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 xml:space="preserve"> b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…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 xml:space="preserve"> b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p</m:t>
                    </m:r>
                  </m:sub>
                </m:sSub>
              </m:e>
            </m:d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T</m:t>
            </m:r>
          </m:sup>
        </m:sSup>
      </m:oMath>
      <w:r w:rsidR="003E30BC" w:rsidRPr="00F74479">
        <w:rPr>
          <w:iCs/>
          <w:sz w:val="28"/>
          <w:szCs w:val="28"/>
          <w:lang w:val="ru-RU"/>
        </w:rPr>
        <w:t xml:space="preserve"> </w:t>
      </w:r>
      <w:r w:rsidR="003E30BC" w:rsidRPr="00F74479">
        <w:rPr>
          <w:iCs/>
          <w:sz w:val="28"/>
          <w:szCs w:val="28"/>
          <w:lang w:val="ru-RU"/>
        </w:rPr>
        <w:tab/>
      </w:r>
      <w:r w:rsidR="003E30BC" w:rsidRPr="00F74479">
        <w:rPr>
          <w:iCs/>
          <w:sz w:val="28"/>
          <w:szCs w:val="28"/>
          <w:lang w:val="ru-RU"/>
        </w:rPr>
        <w:tab/>
      </w:r>
      <w:r w:rsidR="003E30BC" w:rsidRPr="00F74479">
        <w:rPr>
          <w:iCs/>
          <w:sz w:val="28"/>
          <w:szCs w:val="28"/>
          <w:lang w:val="ru-RU"/>
        </w:rPr>
        <w:tab/>
      </w:r>
      <w:r w:rsidR="003E30BC" w:rsidRPr="00F74479">
        <w:rPr>
          <w:iCs/>
          <w:sz w:val="28"/>
          <w:szCs w:val="28"/>
          <w:lang w:val="ru-RU"/>
        </w:rPr>
        <w:tab/>
      </w:r>
      <w:r w:rsidR="00E86059" w:rsidRPr="00F74479">
        <w:rPr>
          <w:iCs/>
          <w:sz w:val="28"/>
          <w:szCs w:val="28"/>
          <w:lang w:val="ru-RU"/>
        </w:rPr>
        <w:t xml:space="preserve">   </w:t>
      </w:r>
      <w:r w:rsidR="006734D5">
        <w:rPr>
          <w:iCs/>
          <w:sz w:val="28"/>
          <w:szCs w:val="28"/>
          <w:lang w:val="ru-RU"/>
        </w:rPr>
        <w:t xml:space="preserve">     </w:t>
      </w:r>
      <w:r w:rsidR="00E86059" w:rsidRPr="00F74479">
        <w:rPr>
          <w:iCs/>
          <w:sz w:val="28"/>
          <w:szCs w:val="28"/>
          <w:lang w:val="ru-RU"/>
        </w:rPr>
        <w:t xml:space="preserve"> </w:t>
      </w:r>
      <w:r w:rsidR="003E30BC" w:rsidRPr="00F74479">
        <w:rPr>
          <w:iCs/>
          <w:sz w:val="28"/>
          <w:szCs w:val="28"/>
          <w:lang w:val="ru-RU"/>
        </w:rPr>
        <w:t>(12)</w:t>
      </w:r>
    </w:p>
    <w:p w14:paraId="64298250" w14:textId="59C9D40D" w:rsidR="00AD4E9F" w:rsidRPr="00F74479" w:rsidRDefault="00AD4E9F" w:rsidP="003E30BC">
      <w:pPr>
        <w:pStyle w:val="ae"/>
        <w:tabs>
          <w:tab w:val="clear" w:pos="288"/>
          <w:tab w:val="left" w:pos="0"/>
        </w:tabs>
        <w:spacing w:before="240" w:line="276" w:lineRule="auto"/>
        <w:ind w:firstLine="709"/>
        <w:jc w:val="right"/>
        <w:rPr>
          <w:iCs/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Y=</m:t>
        </m:r>
        <m:sSup>
          <m:sSupPr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sSupPr>
          <m:e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 xml:space="preserve"> 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 xml:space="preserve">2 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 xml:space="preserve">3 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...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 xml:space="preserve"> y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N</m:t>
                    </m:r>
                  </m:sub>
                </m:sSub>
              </m:e>
            </m:d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T</m:t>
            </m:r>
          </m:sup>
        </m:sSup>
      </m:oMath>
      <w:r w:rsidR="003E30BC" w:rsidRPr="00F74479">
        <w:rPr>
          <w:iCs/>
          <w:sz w:val="28"/>
          <w:szCs w:val="28"/>
          <w:lang w:val="ru-RU"/>
        </w:rPr>
        <w:tab/>
      </w:r>
      <w:r w:rsidR="003E30BC" w:rsidRPr="00F74479">
        <w:rPr>
          <w:iCs/>
          <w:sz w:val="28"/>
          <w:szCs w:val="28"/>
          <w:lang w:val="ru-RU"/>
        </w:rPr>
        <w:tab/>
      </w:r>
      <w:r w:rsidR="003E30BC" w:rsidRPr="00F74479">
        <w:rPr>
          <w:iCs/>
          <w:sz w:val="28"/>
          <w:szCs w:val="28"/>
          <w:lang w:val="ru-RU"/>
        </w:rPr>
        <w:tab/>
      </w:r>
      <w:r w:rsidR="003E30BC" w:rsidRPr="00F74479">
        <w:rPr>
          <w:iCs/>
          <w:sz w:val="28"/>
          <w:szCs w:val="28"/>
          <w:lang w:val="ru-RU"/>
        </w:rPr>
        <w:tab/>
      </w:r>
      <w:r w:rsidR="00E86059" w:rsidRPr="00F74479">
        <w:rPr>
          <w:iCs/>
          <w:sz w:val="28"/>
          <w:szCs w:val="28"/>
          <w:lang w:val="ru-RU"/>
        </w:rPr>
        <w:t xml:space="preserve">    </w:t>
      </w:r>
      <w:r w:rsidR="006734D5">
        <w:rPr>
          <w:iCs/>
          <w:sz w:val="28"/>
          <w:szCs w:val="28"/>
          <w:lang w:val="ru-RU"/>
        </w:rPr>
        <w:t xml:space="preserve">     </w:t>
      </w:r>
      <w:r w:rsidR="003E30BC" w:rsidRPr="00F74479">
        <w:rPr>
          <w:iCs/>
          <w:sz w:val="28"/>
          <w:szCs w:val="28"/>
          <w:lang w:val="ru-RU"/>
        </w:rPr>
        <w:t>(13)</w:t>
      </w:r>
    </w:p>
    <w:p w14:paraId="5BE8FB60" w14:textId="46EA881D" w:rsidR="00E86059" w:rsidRPr="00F74479" w:rsidRDefault="00E86059" w:rsidP="00E86059">
      <w:pPr>
        <w:pStyle w:val="ae"/>
        <w:tabs>
          <w:tab w:val="left" w:pos="0"/>
        </w:tabs>
        <w:spacing w:before="240" w:line="276" w:lineRule="auto"/>
        <w:ind w:firstLine="709"/>
        <w:jc w:val="right"/>
        <w:rPr>
          <w:sz w:val="28"/>
          <w:szCs w:val="28"/>
          <w:lang w:val="ru-RU"/>
        </w:rPr>
      </w:pPr>
      <m:oMath>
        <m:r>
          <w:rPr>
            <w:rFonts w:ascii="Cambria Math" w:hAnsi="Cambria Math"/>
            <w:noProof/>
            <w:sz w:val="28"/>
            <w:szCs w:val="28"/>
            <w:lang w:val="ru-RU" w:eastAsia="ru-RU"/>
          </w:rPr>
          <m:t>Φ=</m:t>
        </m:r>
        <m:d>
          <m:dPr>
            <m:begChr m:val="{"/>
            <m:endChr m:val="}"/>
            <m:ctrlPr>
              <w:rPr>
                <w:rFonts w:ascii="Cambria Math" w:hAnsi="Cambria Math"/>
                <w:i/>
                <w:iCs/>
                <w:noProof/>
                <w:sz w:val="28"/>
                <w:szCs w:val="28"/>
                <w:lang w:val="ru-RU" w:eastAsia="ru-RU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iCs/>
                    <w:noProof/>
                    <w:sz w:val="28"/>
                    <w:szCs w:val="28"/>
                    <w:lang w:val="ru-RU" w:eastAsia="ru-RU"/>
                  </w:rPr>
                </m:ctrlPr>
              </m:eqArrPr>
              <m:e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>1        1       ...      1</m:t>
                </m:r>
              </m:e>
              <m:e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val="ru-RU" w:eastAsia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val="ru-RU" w:eastAsia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 xml:space="preserve">       z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 xml:space="preserve">2 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 xml:space="preserve">    ...    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val="ru-RU" w:eastAsia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p</m:t>
                    </m:r>
                  </m:sub>
                </m:sSub>
              </m:e>
              <m:e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>....................</m:t>
                </m:r>
              </m:e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val="ru-RU" w:eastAsia="ru-RU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1</m:t>
                    </m:r>
                  </m:sub>
                  <m:sup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N-1</m:t>
                    </m:r>
                  </m:sup>
                </m:sSubSup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 xml:space="preserve"> 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val="ru-RU" w:eastAsia="ru-RU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2</m:t>
                    </m:r>
                  </m:sub>
                  <m:sup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N-1</m:t>
                    </m:r>
                  </m:sup>
                </m:sSubSup>
                <m:r>
                  <w:rPr>
                    <w:rFonts w:ascii="Cambria Math" w:hAnsi="Cambria Math"/>
                    <w:noProof/>
                    <w:sz w:val="28"/>
                    <w:szCs w:val="28"/>
                    <w:lang w:val="ru-RU" w:eastAsia="ru-RU"/>
                  </w:rPr>
                  <m:t xml:space="preserve">  ...  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iCs/>
                        <w:noProof/>
                        <w:sz w:val="28"/>
                        <w:szCs w:val="28"/>
                        <w:lang w:val="ru-RU" w:eastAsia="ru-RU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p</m:t>
                    </m:r>
                  </m:sub>
                  <m:sup>
                    <m:r>
                      <w:rPr>
                        <w:rFonts w:ascii="Cambria Math" w:hAnsi="Cambria Math"/>
                        <w:noProof/>
                        <w:sz w:val="28"/>
                        <w:szCs w:val="28"/>
                        <w:lang w:val="ru-RU" w:eastAsia="ru-RU"/>
                      </w:rPr>
                      <m:t>N-1</m:t>
                    </m:r>
                  </m:sup>
                </m:sSubSup>
              </m:e>
            </m:eqArr>
          </m:e>
        </m:d>
      </m:oMath>
      <w:r w:rsidRPr="00F74479">
        <w:rPr>
          <w:iCs/>
          <w:sz w:val="28"/>
          <w:szCs w:val="28"/>
          <w:lang w:val="ru-RU" w:eastAsia="ru-RU"/>
        </w:rPr>
        <w:tab/>
      </w:r>
      <w:r w:rsidRPr="00F74479">
        <w:rPr>
          <w:iCs/>
          <w:sz w:val="28"/>
          <w:szCs w:val="28"/>
          <w:lang w:val="ru-RU" w:eastAsia="ru-RU"/>
        </w:rPr>
        <w:tab/>
      </w:r>
      <w:r w:rsidRPr="00F74479">
        <w:rPr>
          <w:iCs/>
          <w:sz w:val="28"/>
          <w:szCs w:val="28"/>
          <w:lang w:val="ru-RU" w:eastAsia="ru-RU"/>
        </w:rPr>
        <w:tab/>
      </w:r>
      <w:bookmarkStart w:id="0" w:name="_GoBack"/>
      <w:bookmarkEnd w:id="0"/>
      <w:r w:rsidRPr="00F74479">
        <w:rPr>
          <w:iCs/>
          <w:sz w:val="28"/>
          <w:szCs w:val="28"/>
          <w:lang w:val="ru-RU" w:eastAsia="ru-RU"/>
        </w:rPr>
        <w:tab/>
      </w:r>
      <w:r w:rsidR="006734D5">
        <w:rPr>
          <w:iCs/>
          <w:sz w:val="28"/>
          <w:szCs w:val="28"/>
          <w:lang w:val="ru-RU" w:eastAsia="ru-RU"/>
        </w:rPr>
        <w:t xml:space="preserve">         </w:t>
      </w:r>
      <w:r w:rsidRPr="00F74479">
        <w:rPr>
          <w:iCs/>
          <w:sz w:val="28"/>
          <w:szCs w:val="28"/>
          <w:lang w:val="ru-RU" w:eastAsia="ru-RU"/>
        </w:rPr>
        <w:t>(14)</w:t>
      </w:r>
    </w:p>
    <w:p w14:paraId="73476E13" w14:textId="751A47D2" w:rsidR="00E86059" w:rsidRPr="00F74479" w:rsidRDefault="00E86059" w:rsidP="00CA4CC5">
      <w:pPr>
        <w:pStyle w:val="ae"/>
        <w:tabs>
          <w:tab w:val="left" w:pos="0"/>
        </w:tabs>
        <w:spacing w:before="240" w:line="276" w:lineRule="auto"/>
        <w:ind w:firstLine="709"/>
        <w:rPr>
          <w:sz w:val="28"/>
          <w:szCs w:val="28"/>
          <w:lang w:val="ru-RU"/>
        </w:rPr>
      </w:pPr>
      <w:r w:rsidRPr="00F74479">
        <w:rPr>
          <w:sz w:val="28"/>
          <w:szCs w:val="28"/>
          <w:lang w:val="ru-RU"/>
        </w:rPr>
        <w:t xml:space="preserve">Решение (11) относительно неизвестных </w:t>
      </w:r>
      <m:oMath>
        <m:d>
          <m:dPr>
            <m:begChr m:val="["/>
            <m:endChr m:val="]"/>
            <m:ctrlPr>
              <w:rPr>
                <w:rFonts w:ascii="Cambria Math" w:eastAsia="Times New Roman" w:hAnsi="Cambria Math"/>
                <w:i/>
                <w:color w:val="202122"/>
                <w:sz w:val="28"/>
                <w:szCs w:val="28"/>
                <w:lang w:eastAsia="ru-RU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eastAsia="ru-RU"/>
                  </w:rPr>
                  <m:t>b</m:t>
                </m:r>
              </m:e>
              <m:sub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val="ru-RU" w:eastAsia="ru-RU"/>
                  </w:rPr>
                  <m:t>1</m:t>
                </m:r>
              </m:sub>
            </m:sSub>
            <m:r>
              <w:rPr>
                <w:rFonts w:ascii="Cambria Math" w:eastAsia="Times New Roman" w:hAnsi="Cambria Math"/>
                <w:color w:val="202122"/>
                <w:sz w:val="28"/>
                <w:szCs w:val="28"/>
                <w:lang w:val="ru-RU" w:eastAsia="ru-RU"/>
              </w:rPr>
              <m:t xml:space="preserve">, </m:t>
            </m:r>
            <m:sSub>
              <m:sSubPr>
                <m:ctrlPr>
                  <w:rPr>
                    <w:rFonts w:ascii="Cambria Math" w:eastAsia="Times New Roman" w:hAnsi="Cambria Math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eastAsia="ru-RU"/>
                  </w:rPr>
                  <m:t>b</m:t>
                </m:r>
              </m:e>
              <m:sub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val="ru-RU" w:eastAsia="ru-RU"/>
                  </w:rPr>
                  <m:t>2</m:t>
                </m:r>
              </m:sub>
            </m:sSub>
            <m:r>
              <w:rPr>
                <w:rFonts w:ascii="Cambria Math" w:eastAsia="Times New Roman" w:hAnsi="Cambria Math"/>
                <w:color w:val="202122"/>
                <w:sz w:val="28"/>
                <w:szCs w:val="28"/>
                <w:lang w:val="ru-RU" w:eastAsia="ru-RU"/>
              </w:rPr>
              <m:t>,…</m:t>
            </m:r>
            <m:sSub>
              <m:sSubPr>
                <m:ctrlPr>
                  <w:rPr>
                    <w:rFonts w:ascii="Cambria Math" w:eastAsia="Times New Roman" w:hAnsi="Cambria Math"/>
                    <w:i/>
                    <w:color w:val="202122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eastAsia="ru-RU"/>
                  </w:rPr>
                  <m:t>b</m:t>
                </m:r>
              </m:e>
              <m:sub>
                <m:r>
                  <w:rPr>
                    <w:rFonts w:ascii="Cambria Math" w:eastAsia="Times New Roman" w:hAnsi="Cambria Math"/>
                    <w:color w:val="202122"/>
                    <w:sz w:val="28"/>
                    <w:szCs w:val="28"/>
                    <w:lang w:eastAsia="ru-RU"/>
                  </w:rPr>
                  <m:t>p</m:t>
                </m:r>
              </m:sub>
            </m:sSub>
          </m:e>
        </m:d>
      </m:oMath>
      <w:r w:rsidRPr="00F74479">
        <w:rPr>
          <w:color w:val="202122"/>
          <w:sz w:val="28"/>
          <w:szCs w:val="28"/>
          <w:lang w:val="ru-RU" w:eastAsia="ru-RU"/>
        </w:rPr>
        <w:t xml:space="preserve"> находится на основе МНК:</w:t>
      </w:r>
    </w:p>
    <w:p w14:paraId="592E72FE" w14:textId="0C423B1A" w:rsidR="00AD4E9F" w:rsidRPr="00F74479" w:rsidRDefault="00AD4E9F" w:rsidP="00E86059">
      <w:pPr>
        <w:pStyle w:val="ae"/>
        <w:tabs>
          <w:tab w:val="left" w:pos="0"/>
        </w:tabs>
        <w:spacing w:before="240" w:line="276" w:lineRule="auto"/>
        <w:ind w:firstLine="709"/>
        <w:jc w:val="right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</w:rPr>
          <m:t>B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sSup>
          <m:sSupPr>
            <m:ctrlPr>
              <w:rPr>
                <w:rFonts w:ascii="Cambria Math" w:hAnsi="Cambria Math"/>
                <w:i/>
                <w:iCs/>
                <w:sz w:val="28"/>
                <w:szCs w:val="28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Φ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H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Φ</m:t>
                </m:r>
              </m:e>
            </m:d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-1</m:t>
            </m:r>
          </m:sup>
        </m:sSup>
        <m:sSup>
          <m:sSupPr>
            <m:ctrlPr>
              <w:rPr>
                <w:rFonts w:ascii="Cambria Math" w:hAnsi="Cambria Math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Φ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H</m:t>
            </m:r>
          </m:sup>
        </m:sSup>
        <m:r>
          <w:rPr>
            <w:rFonts w:ascii="Cambria Math" w:hAnsi="Cambria Math"/>
            <w:sz w:val="28"/>
            <w:szCs w:val="28"/>
          </w:rPr>
          <m:t>Y</m:t>
        </m:r>
      </m:oMath>
      <w:r w:rsidR="00E86059" w:rsidRPr="00F74479">
        <w:rPr>
          <w:sz w:val="28"/>
          <w:szCs w:val="28"/>
          <w:lang w:val="ru-RU"/>
        </w:rPr>
        <w:t>.</w:t>
      </w:r>
      <w:r w:rsidR="00E86059" w:rsidRPr="00F74479">
        <w:rPr>
          <w:sz w:val="28"/>
          <w:szCs w:val="28"/>
          <w:lang w:val="ru-RU"/>
        </w:rPr>
        <w:tab/>
      </w:r>
      <w:r w:rsidR="00E86059" w:rsidRPr="00F74479">
        <w:rPr>
          <w:sz w:val="28"/>
          <w:szCs w:val="28"/>
          <w:lang w:val="ru-RU"/>
        </w:rPr>
        <w:tab/>
      </w:r>
      <w:r w:rsidR="00E86059" w:rsidRPr="00F74479">
        <w:rPr>
          <w:sz w:val="28"/>
          <w:szCs w:val="28"/>
          <w:lang w:val="ru-RU"/>
        </w:rPr>
        <w:tab/>
      </w:r>
      <w:r w:rsidR="00E86059" w:rsidRPr="00F74479">
        <w:rPr>
          <w:sz w:val="28"/>
          <w:szCs w:val="28"/>
          <w:lang w:val="ru-RU"/>
        </w:rPr>
        <w:tab/>
      </w:r>
      <w:r w:rsidR="00E86059" w:rsidRPr="00F74479">
        <w:rPr>
          <w:sz w:val="28"/>
          <w:szCs w:val="28"/>
          <w:lang w:val="ru-RU"/>
        </w:rPr>
        <w:tab/>
        <w:t>(15)</w:t>
      </w:r>
    </w:p>
    <w:p w14:paraId="7D787217" w14:textId="5031004C" w:rsidR="00FE32E4" w:rsidRPr="00F74479" w:rsidRDefault="00FE32E4" w:rsidP="00FE32E4">
      <w:pPr>
        <w:pStyle w:val="ae"/>
        <w:tabs>
          <w:tab w:val="clear" w:pos="288"/>
          <w:tab w:val="left" w:pos="0"/>
        </w:tabs>
        <w:spacing w:before="240" w:line="276" w:lineRule="auto"/>
        <w:ind w:firstLine="709"/>
        <w:rPr>
          <w:sz w:val="28"/>
          <w:szCs w:val="28"/>
          <w:lang w:val="ru-RU"/>
        </w:rPr>
      </w:pPr>
      <w:r w:rsidRPr="00F74479">
        <w:rPr>
          <w:sz w:val="28"/>
          <w:szCs w:val="28"/>
          <w:lang w:val="ru-RU"/>
        </w:rPr>
        <w:t xml:space="preserve">Амплитуды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i</m:t>
            </m:r>
          </m:sub>
        </m:sSub>
      </m:oMath>
      <w:r w:rsidRPr="00F74479">
        <w:rPr>
          <w:sz w:val="28"/>
          <w:szCs w:val="28"/>
          <w:lang w:val="ru-RU"/>
        </w:rPr>
        <w:t xml:space="preserve"> и фазы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φ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</m:oMath>
      <w:r w:rsidRPr="00F74479">
        <w:rPr>
          <w:sz w:val="28"/>
          <w:szCs w:val="28"/>
          <w:lang w:val="ru-RU"/>
        </w:rPr>
        <w:t xml:space="preserve"> гармонических компонент рассчитываются с использованием соответствующих выражений:</w:t>
      </w:r>
    </w:p>
    <w:p w14:paraId="5CB082A3" w14:textId="13A3510C" w:rsidR="00AD4E9F" w:rsidRPr="00F74479" w:rsidRDefault="00F74479" w:rsidP="00FE32E4">
      <w:pPr>
        <w:pStyle w:val="ae"/>
        <w:tabs>
          <w:tab w:val="left" w:pos="0"/>
        </w:tabs>
        <w:spacing w:before="240" w:line="276" w:lineRule="auto"/>
        <w:ind w:firstLine="709"/>
        <w:jc w:val="right"/>
        <w:rPr>
          <w:iCs/>
          <w:sz w:val="28"/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iCs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b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i</m:t>
                </m:r>
              </m:sub>
            </m:sSub>
          </m:e>
        </m:d>
      </m:oMath>
      <w:r w:rsidR="00FE32E4"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  <w:t>(16)</w:t>
      </w:r>
    </w:p>
    <w:p w14:paraId="564918FE" w14:textId="0547862D" w:rsidR="00AD4E9F" w:rsidRPr="00F74479" w:rsidRDefault="00F74479" w:rsidP="00FE32E4">
      <w:pPr>
        <w:pStyle w:val="ae"/>
        <w:tabs>
          <w:tab w:val="left" w:pos="0"/>
        </w:tabs>
        <w:spacing w:before="240" w:line="276" w:lineRule="auto"/>
        <w:ind w:firstLine="709"/>
        <w:jc w:val="right"/>
        <w:rPr>
          <w:sz w:val="28"/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φ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=arctg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iCs/>
                <w:sz w:val="28"/>
                <w:szCs w:val="28"/>
                <w:lang w:val="ru-RU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ru-RU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Im</m:t>
                    </m:r>
                  </m:fName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(</m:t>
                    </m:r>
                  </m:e>
                </m:func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)</m:t>
                </m:r>
              </m:num>
              <m:den>
                <m:func>
                  <m:func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Re</m:t>
                    </m:r>
                  </m:fName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(</m:t>
                    </m:r>
                  </m:e>
                </m:func>
                <m:sSub>
                  <m:sSub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)</m:t>
                </m:r>
              </m:den>
            </m:f>
          </m:e>
        </m:d>
      </m:oMath>
      <w:r w:rsidR="008B79B2" w:rsidRPr="00F74479">
        <w:rPr>
          <w:iCs/>
          <w:sz w:val="28"/>
          <w:szCs w:val="28"/>
          <w:lang w:val="ru-RU"/>
        </w:rPr>
        <w:t>.</w:t>
      </w:r>
      <w:r w:rsidR="00FE32E4"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</w:r>
      <w:r w:rsidR="00FE32E4" w:rsidRPr="00F74479">
        <w:rPr>
          <w:iCs/>
          <w:sz w:val="28"/>
          <w:szCs w:val="28"/>
          <w:lang w:val="ru-RU"/>
        </w:rPr>
        <w:tab/>
        <w:t>(17)</w:t>
      </w:r>
    </w:p>
    <w:p w14:paraId="21A414B9" w14:textId="18733DD7" w:rsidR="003C0EA8" w:rsidRPr="00F74479" w:rsidRDefault="00863878" w:rsidP="00FE32E4">
      <w:pPr>
        <w:spacing w:before="24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>В соответствии с формулой Эйлера</w:t>
      </w:r>
    </w:p>
    <w:p w14:paraId="181823DF" w14:textId="71780EBF" w:rsidR="003C0EA8" w:rsidRPr="00F74479" w:rsidRDefault="00F74479" w:rsidP="003C0EA8">
      <w:pPr>
        <w:spacing w:before="240" w:line="276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d>
              <m:d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d>
          </m:e>
        </m:func>
        <m:r>
          <w:rPr>
            <w:rFonts w:ascii="Cambria Math" w:hAnsi="Cambria Math" w:cs="Times New Roman"/>
            <w:sz w:val="28"/>
            <w:szCs w:val="28"/>
          </w:rPr>
          <m:t>+jsin(x)</m:t>
        </m:r>
      </m:oMath>
      <w:r w:rsidR="003C0EA8" w:rsidRPr="00F74479">
        <w:rPr>
          <w:rFonts w:ascii="Times New Roman" w:eastAsiaTheme="minorEastAsia" w:hAnsi="Times New Roman" w:cs="Times New Roman"/>
          <w:iCs/>
          <w:sz w:val="28"/>
          <w:szCs w:val="28"/>
        </w:rPr>
        <w:t>,</w:t>
      </w:r>
      <w:r w:rsidR="003C0EA8" w:rsidRPr="00F74479">
        <w:rPr>
          <w:rFonts w:ascii="Times New Roman" w:eastAsiaTheme="minorEastAsia" w:hAnsi="Times New Roman" w:cs="Times New Roman"/>
          <w:iCs/>
          <w:sz w:val="28"/>
          <w:szCs w:val="28"/>
        </w:rPr>
        <w:tab/>
      </w:r>
      <w:r w:rsidR="003C0EA8" w:rsidRPr="00F74479">
        <w:rPr>
          <w:rFonts w:ascii="Times New Roman" w:eastAsiaTheme="minorEastAsia" w:hAnsi="Times New Roman" w:cs="Times New Roman"/>
          <w:iCs/>
          <w:sz w:val="28"/>
          <w:szCs w:val="28"/>
        </w:rPr>
        <w:tab/>
      </w:r>
      <w:r w:rsidR="003C0EA8" w:rsidRPr="00F74479">
        <w:rPr>
          <w:rFonts w:ascii="Times New Roman" w:eastAsiaTheme="minorEastAsia" w:hAnsi="Times New Roman" w:cs="Times New Roman"/>
          <w:iCs/>
          <w:sz w:val="28"/>
          <w:szCs w:val="28"/>
        </w:rPr>
        <w:tab/>
      </w:r>
      <w:r w:rsidR="003C0EA8" w:rsidRPr="00F74479">
        <w:rPr>
          <w:rFonts w:ascii="Times New Roman" w:eastAsiaTheme="minorEastAsia" w:hAnsi="Times New Roman" w:cs="Times New Roman"/>
          <w:iCs/>
          <w:sz w:val="28"/>
          <w:szCs w:val="28"/>
        </w:rPr>
        <w:tab/>
      </w:r>
      <w:r w:rsidR="006734D5">
        <w:rPr>
          <w:rFonts w:ascii="Times New Roman" w:eastAsiaTheme="minorEastAsia" w:hAnsi="Times New Roman" w:cs="Times New Roman"/>
          <w:iCs/>
          <w:sz w:val="28"/>
          <w:szCs w:val="28"/>
        </w:rPr>
        <w:t xml:space="preserve">        </w:t>
      </w:r>
      <w:proofErr w:type="gramStart"/>
      <w:r w:rsidR="006734D5">
        <w:rPr>
          <w:rFonts w:ascii="Times New Roman" w:eastAsiaTheme="minorEastAsia" w:hAnsi="Times New Roman" w:cs="Times New Roman"/>
          <w:iCs/>
          <w:sz w:val="28"/>
          <w:szCs w:val="28"/>
        </w:rPr>
        <w:t xml:space="preserve">   </w:t>
      </w:r>
      <w:r w:rsidR="003C0EA8" w:rsidRPr="00F74479">
        <w:rPr>
          <w:rFonts w:ascii="Times New Roman" w:eastAsiaTheme="minorEastAsia" w:hAnsi="Times New Roman" w:cs="Times New Roman"/>
          <w:iCs/>
          <w:sz w:val="28"/>
          <w:szCs w:val="28"/>
        </w:rPr>
        <w:t>(</w:t>
      </w:r>
      <w:proofErr w:type="gramEnd"/>
      <w:r w:rsidR="003C0EA8" w:rsidRPr="00F74479">
        <w:rPr>
          <w:rFonts w:ascii="Times New Roman" w:eastAsiaTheme="minorEastAsia" w:hAnsi="Times New Roman" w:cs="Times New Roman"/>
          <w:iCs/>
          <w:sz w:val="28"/>
          <w:szCs w:val="28"/>
        </w:rPr>
        <w:t>18)</w:t>
      </w:r>
    </w:p>
    <w:p w14:paraId="0C6BB83F" w14:textId="7C0D6FD9" w:rsidR="00863878" w:rsidRPr="00F74479" w:rsidRDefault="00CA577A" w:rsidP="003C0EA8">
      <w:pPr>
        <w:spacing w:before="24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 xml:space="preserve">переход от комплексного представления модели Прони (9), (10) к действительному приводит к следующему виду </w:t>
      </w:r>
      <w:r w:rsidR="009656A7" w:rsidRPr="00F74479">
        <w:rPr>
          <w:rFonts w:ascii="Times New Roman" w:hAnsi="Times New Roman" w:cs="Times New Roman"/>
          <w:sz w:val="28"/>
          <w:szCs w:val="28"/>
        </w:rPr>
        <w:t xml:space="preserve">параметрической </w:t>
      </w:r>
      <w:r w:rsidR="00E325DA" w:rsidRPr="00F74479">
        <w:rPr>
          <w:rFonts w:ascii="Times New Roman" w:hAnsi="Times New Roman" w:cs="Times New Roman"/>
          <w:sz w:val="28"/>
          <w:szCs w:val="28"/>
        </w:rPr>
        <w:t>оценки исследуемого сигнала:</w:t>
      </w:r>
    </w:p>
    <w:p w14:paraId="6CB56F78" w14:textId="04ACBF88" w:rsidR="00863878" w:rsidRPr="00F74479" w:rsidRDefault="00F74479" w:rsidP="007C177E">
      <w:pPr>
        <w:spacing w:line="276" w:lineRule="auto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acc>
          <m:accPr>
            <m:ctrlPr>
              <w:rPr>
                <w:rFonts w:ascii="Cambria Math" w:eastAsia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="Cambria Math" w:hAnsi="Cambria Math" w:cs="Times New Roman"/>
                <w:sz w:val="28"/>
                <w:szCs w:val="28"/>
              </w:rPr>
              <m:t>y</m:t>
            </m:r>
          </m:e>
        </m:acc>
        <m:d>
          <m:dPr>
            <m:ctrlPr>
              <w:rPr>
                <w:rFonts w:ascii="Cambria Math" w:eastAsia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="Cambria Math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eastAsia="Cambria Math" w:hAnsi="Cambria Math" w:cs="Times New Roman"/>
            <w:sz w:val="28"/>
            <w:szCs w:val="28"/>
          </w:rPr>
          <m:t>=</m:t>
        </m:r>
        <m:nary>
          <m:naryPr>
            <m:chr m:val="∑"/>
            <m:grow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="Cambria Math" w:hAnsi="Cambria Math" w:cs="Times New Roman"/>
                <w:sz w:val="28"/>
                <w:szCs w:val="28"/>
              </w:rPr>
              <m:t>i=1</m:t>
            </m:r>
          </m:sub>
          <m:sup>
            <m:r>
              <w:rPr>
                <w:rFonts w:ascii="Cambria Math" w:eastAsia="Cambria Math" w:hAnsi="Cambria Math" w:cs="Times New Roman"/>
                <w:sz w:val="28"/>
                <w:szCs w:val="28"/>
              </w:rPr>
              <m:t>p</m:t>
            </m:r>
          </m:sup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</m:e>
        </m:nary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α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cos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</m:e>
        </m:d>
      </m:oMath>
      <w:r w:rsidR="007C177E" w:rsidRPr="00F74479">
        <w:rPr>
          <w:rFonts w:ascii="Times New Roman" w:eastAsia="Times New Roman" w:hAnsi="Times New Roman" w:cs="Times New Roman"/>
          <w:sz w:val="28"/>
          <w:szCs w:val="28"/>
        </w:rPr>
        <w:t>.</w:t>
      </w:r>
      <w:r w:rsidR="00863878" w:rsidRPr="00F74479">
        <w:rPr>
          <w:rFonts w:ascii="Times New Roman" w:eastAsia="Times New Roman" w:hAnsi="Times New Roman" w:cs="Times New Roman"/>
          <w:sz w:val="28"/>
          <w:szCs w:val="28"/>
        </w:rPr>
        <w:tab/>
      </w:r>
      <w:r w:rsidR="00863878" w:rsidRPr="00F74479">
        <w:rPr>
          <w:rFonts w:ascii="Times New Roman" w:eastAsia="Times New Roman" w:hAnsi="Times New Roman" w:cs="Times New Roman"/>
          <w:sz w:val="28"/>
          <w:szCs w:val="28"/>
        </w:rPr>
        <w:tab/>
      </w:r>
      <w:r w:rsidR="00E325DA" w:rsidRPr="00F74479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3C0EA8" w:rsidRPr="00F74479">
        <w:rPr>
          <w:rFonts w:ascii="Times New Roman" w:eastAsia="Times New Roman" w:hAnsi="Times New Roman" w:cs="Times New Roman"/>
          <w:sz w:val="28"/>
          <w:szCs w:val="28"/>
        </w:rPr>
        <w:tab/>
      </w:r>
      <w:r w:rsidR="00863878"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34D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863878"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(</w:t>
      </w:r>
      <w:r w:rsidR="006E306D"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1</w:t>
      </w:r>
      <w:r w:rsidR="007C177E"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9</w:t>
      </w:r>
      <w:r w:rsidR="00863878" w:rsidRPr="00F74479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)</w:t>
      </w:r>
    </w:p>
    <w:p w14:paraId="5AD05ACF" w14:textId="134CE032" w:rsidR="00F74479" w:rsidRPr="00F74479" w:rsidRDefault="00F74479" w:rsidP="00FE32E4">
      <w:pPr>
        <w:spacing w:before="24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 xml:space="preserve">Качество аппроксимации исходных данных методом Прони зависит от порядка модели </w:t>
      </w:r>
      <m:oMath>
        <m:r>
          <w:rPr>
            <w:rFonts w:ascii="Cambria Math" w:hAnsi="Cambria Math" w:cs="Times New Roman"/>
            <w:sz w:val="28"/>
            <w:szCs w:val="28"/>
          </w:rPr>
          <m:t>p</m:t>
        </m:r>
      </m:oMath>
      <w:r w:rsidRPr="00F74479">
        <w:rPr>
          <w:rFonts w:ascii="Times New Roman" w:hAnsi="Times New Roman" w:cs="Times New Roman"/>
          <w:sz w:val="28"/>
          <w:szCs w:val="28"/>
        </w:rPr>
        <w:t xml:space="preserve"> и количественно оценивается с помощью СКО.</w:t>
      </w:r>
    </w:p>
    <w:p w14:paraId="2B51A583" w14:textId="134CE032" w:rsidR="0055146D" w:rsidRPr="00F74479" w:rsidRDefault="00FE32E4" w:rsidP="00FE32E4">
      <w:pPr>
        <w:spacing w:before="240" w:line="276" w:lineRule="auto"/>
        <w:ind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>Обобщенный м</w:t>
      </w:r>
      <w:r w:rsidR="0055146D" w:rsidRPr="00F74479">
        <w:rPr>
          <w:rFonts w:ascii="Times New Roman" w:hAnsi="Times New Roman" w:cs="Times New Roman"/>
          <w:sz w:val="28"/>
          <w:szCs w:val="28"/>
        </w:rPr>
        <w:t xml:space="preserve">етод </w:t>
      </w:r>
      <w:r w:rsidRPr="00F74479">
        <w:rPr>
          <w:rFonts w:ascii="Times New Roman" w:hAnsi="Times New Roman" w:cs="Times New Roman"/>
          <w:sz w:val="28"/>
          <w:szCs w:val="28"/>
        </w:rPr>
        <w:t xml:space="preserve">Прони </w:t>
      </w:r>
      <w:r w:rsidR="0055146D" w:rsidRPr="00F74479">
        <w:rPr>
          <w:rFonts w:ascii="Times New Roman" w:hAnsi="Times New Roman" w:cs="Times New Roman"/>
          <w:sz w:val="28"/>
          <w:szCs w:val="28"/>
        </w:rPr>
        <w:t>позволяет разложить сложные временные ряды на простые гармонические составляющие, что значительно упрощает процесс анализа физических процессов</w:t>
      </w:r>
      <w:r w:rsidRPr="00F74479">
        <w:rPr>
          <w:rFonts w:ascii="Times New Roman" w:hAnsi="Times New Roman" w:cs="Times New Roman"/>
          <w:sz w:val="28"/>
          <w:szCs w:val="28"/>
        </w:rPr>
        <w:t xml:space="preserve"> и исследования характеристик динамических систем</w:t>
      </w:r>
      <w:r w:rsidR="0055146D" w:rsidRPr="00F74479">
        <w:rPr>
          <w:rFonts w:ascii="Times New Roman" w:hAnsi="Times New Roman" w:cs="Times New Roman"/>
          <w:sz w:val="28"/>
          <w:szCs w:val="28"/>
        </w:rPr>
        <w:t>.</w:t>
      </w:r>
      <w:r w:rsidRPr="00F74479">
        <w:rPr>
          <w:rFonts w:ascii="Times New Roman" w:hAnsi="Times New Roman" w:cs="Times New Roman"/>
          <w:sz w:val="28"/>
          <w:szCs w:val="28"/>
        </w:rPr>
        <w:t xml:space="preserve"> Важным свойством метода является возможность представления дискретной функции в аналоговом аналитическом виде (2</w:t>
      </w:r>
      <w:r w:rsidR="000B5984" w:rsidRPr="00F74479">
        <w:rPr>
          <w:rFonts w:ascii="Times New Roman" w:hAnsi="Times New Roman" w:cs="Times New Roman"/>
          <w:sz w:val="28"/>
          <w:szCs w:val="28"/>
        </w:rPr>
        <w:t>, 19</w:t>
      </w:r>
      <w:r w:rsidRPr="00F74479">
        <w:rPr>
          <w:rFonts w:ascii="Times New Roman" w:hAnsi="Times New Roman" w:cs="Times New Roman"/>
          <w:sz w:val="28"/>
          <w:szCs w:val="28"/>
        </w:rPr>
        <w:t>).</w:t>
      </w:r>
    </w:p>
    <w:p w14:paraId="7EF99D11" w14:textId="3CDED477" w:rsidR="0076442B" w:rsidRPr="00F74479" w:rsidRDefault="0076442B" w:rsidP="00CA4CC5">
      <w:pPr>
        <w:spacing w:before="240" w:line="276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74479">
        <w:rPr>
          <w:rFonts w:ascii="Times New Roman" w:hAnsi="Times New Roman" w:cs="Times New Roman"/>
          <w:b/>
          <w:i/>
          <w:sz w:val="28"/>
          <w:szCs w:val="28"/>
        </w:rPr>
        <w:t>3 Методические указания</w:t>
      </w:r>
    </w:p>
    <w:p w14:paraId="5CC956A3" w14:textId="0AF99E8A" w:rsidR="00637B21" w:rsidRPr="00F74479" w:rsidRDefault="0076442B" w:rsidP="00CA4CC5">
      <w:pPr>
        <w:spacing w:line="276" w:lineRule="auto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Исходные данные </w:t>
      </w:r>
      <w:r w:rsidRPr="00F744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представлены в виде файла, содержащего </w:t>
      </w:r>
      <w:r w:rsidR="000B5984" w:rsidRPr="00F744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отсчеты зашумленного </w:t>
      </w:r>
      <w:r w:rsidRPr="00F744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модельного сигнала </w:t>
      </w:r>
      <w:r w:rsidRPr="00F744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y</w:t>
      </w:r>
      <w:proofErr w:type="spellStart"/>
      <w:r w:rsidRPr="00F744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  <w:lang w:val="en-US" w:eastAsia="ru-RU"/>
        </w:rPr>
        <w:t>i</w:t>
      </w:r>
      <w:proofErr w:type="spellEnd"/>
      <w:r w:rsidRPr="00F744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="00C02CE1" w:rsidRPr="00F744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в</w:t>
      </w:r>
      <w:r w:rsidRPr="00F744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текстовом формате</w:t>
      </w:r>
      <w:r w:rsidR="00941CB8" w:rsidRPr="00F744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. 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Файл имеет обозначение «</w:t>
      </w:r>
      <w:proofErr w:type="spellStart"/>
      <w:r w:rsidRPr="00F74479">
        <w:rPr>
          <w:rFonts w:ascii="Times New Roman" w:eastAsia="Times New Roman" w:hAnsi="Times New Roman" w:cs="Times New Roman"/>
          <w:sz w:val="28"/>
          <w:szCs w:val="28"/>
          <w:lang w:val="en-US"/>
        </w:rPr>
        <w:t>datXX</w:t>
      </w:r>
      <w:proofErr w:type="spellEnd"/>
      <w:r w:rsidRPr="00F74479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74479">
        <w:rPr>
          <w:rFonts w:ascii="Times New Roman" w:eastAsia="Times New Roman" w:hAnsi="Times New Roman" w:cs="Times New Roman"/>
          <w:sz w:val="28"/>
          <w:szCs w:val="28"/>
          <w:lang w:val="en-US"/>
        </w:rPr>
        <w:t>txt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», где </w:t>
      </w:r>
      <w:r w:rsidRPr="00F74479">
        <w:rPr>
          <w:rFonts w:ascii="Times New Roman" w:eastAsia="Times New Roman" w:hAnsi="Times New Roman" w:cs="Times New Roman"/>
          <w:sz w:val="28"/>
          <w:szCs w:val="28"/>
          <w:lang w:val="en-US"/>
        </w:rPr>
        <w:t>XX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– номер варианта. </w:t>
      </w:r>
      <w:r w:rsidR="00637B21" w:rsidRPr="00F74479">
        <w:rPr>
          <w:rFonts w:ascii="Times New Roman" w:eastAsia="Times New Roman" w:hAnsi="Times New Roman" w:cs="Times New Roman"/>
          <w:sz w:val="28"/>
          <w:szCs w:val="28"/>
        </w:rPr>
        <w:t xml:space="preserve">Интервал дискретизации </w:t>
      </w:r>
      <m:oMath>
        <m:r>
          <w:rPr>
            <w:rFonts w:ascii="Cambria Math" w:hAnsi="Cambria Math" w:cs="Times New Roman"/>
            <w:noProof/>
            <w:sz w:val="28"/>
            <w:szCs w:val="28"/>
            <w:lang w:eastAsia="ru-RU"/>
          </w:rPr>
          <m:t>Δt</m:t>
        </m:r>
      </m:oMath>
      <w:r w:rsidR="00637B21" w:rsidRPr="00F74479">
        <w:rPr>
          <w:rFonts w:ascii="Times New Roman" w:eastAsia="Times New Roman" w:hAnsi="Times New Roman" w:cs="Times New Roman"/>
          <w:sz w:val="28"/>
          <w:szCs w:val="28"/>
        </w:rPr>
        <w:t xml:space="preserve"> = 0.1.</w:t>
      </w:r>
    </w:p>
    <w:p w14:paraId="11EA4C25" w14:textId="77777777" w:rsidR="006734D5" w:rsidRDefault="006734D5" w:rsidP="00CA4CC5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</w:p>
    <w:p w14:paraId="6BBD1750" w14:textId="723C648C" w:rsidR="0076442B" w:rsidRPr="00F74479" w:rsidRDefault="0076442B" w:rsidP="00CA4CC5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Текст программы обязательно оформить в виде </w:t>
      </w:r>
      <w:r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m</w:t>
      </w:r>
      <w:r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-файла.</w:t>
      </w:r>
    </w:p>
    <w:p w14:paraId="5034568A" w14:textId="206927AC" w:rsidR="0076442B" w:rsidRPr="00F74479" w:rsidRDefault="0076442B" w:rsidP="00487E1D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При разработке программы расчетов следует максимально использовать возможности среды </w:t>
      </w:r>
      <w:proofErr w:type="spellStart"/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Mat</w:t>
      </w:r>
      <w:proofErr w:type="spellEnd"/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lab</w:t>
      </w: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ориентированные на </w:t>
      </w:r>
      <w:r w:rsidR="00941CB8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операции с матрицами и </w:t>
      </w:r>
      <w:r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цифровую обработку сигналов.</w:t>
      </w:r>
      <w:r w:rsidR="00487E1D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229CD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частности, в рамк</w:t>
      </w:r>
      <w:r w:rsidR="00487E1D" w:rsidRPr="00F74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ах настоящей лабораторной работы будут полезны следующие функции:</w:t>
      </w:r>
    </w:p>
    <w:p w14:paraId="58D8451C" w14:textId="3B073F05" w:rsidR="00487E1D" w:rsidRPr="00F74479" w:rsidRDefault="00E81B59" w:rsidP="009656A7">
      <w:pPr>
        <w:pStyle w:val="ac"/>
        <w:numPr>
          <w:ilvl w:val="0"/>
          <w:numId w:val="7"/>
        </w:numPr>
        <w:autoSpaceDE w:val="0"/>
        <w:autoSpaceDN w:val="0"/>
        <w:adjustRightInd w:val="0"/>
        <w:spacing w:before="240"/>
        <w:rPr>
          <w:rFonts w:ascii="Times New Roman" w:hAnsi="Times New Roman" w:cs="Times New Roman"/>
          <w:sz w:val="28"/>
          <w:szCs w:val="28"/>
        </w:rPr>
      </w:pPr>
      <w:r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f</w:t>
      </w:r>
      <w:r w:rsidR="00487E1D" w:rsidRPr="00F74479">
        <w:rPr>
          <w:rFonts w:ascii="Times New Roman" w:hAnsi="Times New Roman" w:cs="Times New Roman"/>
          <w:color w:val="000000"/>
          <w:sz w:val="28"/>
          <w:szCs w:val="28"/>
        </w:rPr>
        <w:t>liplr</w:t>
      </w:r>
      <w:r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r w:rsidRPr="00F74479">
        <w:rPr>
          <w:rFonts w:ascii="Times New Roman" w:hAnsi="Times New Roman" w:cs="Times New Roman"/>
          <w:sz w:val="28"/>
          <w:szCs w:val="28"/>
        </w:rPr>
        <w:t>перестановка столбцов матрицы относительно вертикальной оси;</w:t>
      </w:r>
    </w:p>
    <w:p w14:paraId="53D2A707" w14:textId="77777777" w:rsidR="008D5DD9" w:rsidRPr="00F74479" w:rsidRDefault="008D5DD9" w:rsidP="008D5DD9">
      <w:pPr>
        <w:pStyle w:val="ac"/>
        <w:numPr>
          <w:ilvl w:val="0"/>
          <w:numId w:val="7"/>
        </w:numPr>
        <w:autoSpaceDE w:val="0"/>
        <w:autoSpaceDN w:val="0"/>
        <w:adjustRightInd w:val="0"/>
        <w:spacing w:before="240"/>
        <w:rPr>
          <w:rFonts w:ascii="Times New Roman" w:hAnsi="Times New Roman" w:cs="Times New Roman"/>
          <w:sz w:val="28"/>
          <w:szCs w:val="28"/>
        </w:rPr>
      </w:pPr>
      <w:r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A</w:t>
      </w:r>
      <w:r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= [</w:t>
      </w:r>
      <w:proofErr w:type="gramStart"/>
      <w:r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 w:rsidRPr="00F74479">
        <w:rPr>
          <w:rFonts w:ascii="Times New Roman" w:hAnsi="Times New Roman" w:cs="Times New Roman"/>
          <w:color w:val="000000"/>
          <w:sz w:val="28"/>
          <w:szCs w:val="28"/>
        </w:rPr>
        <w:t>;</w:t>
      </w:r>
      <w:r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gramEnd"/>
      <w:r w:rsidRPr="00F74479">
        <w:rPr>
          <w:rFonts w:ascii="Times New Roman" w:hAnsi="Times New Roman" w:cs="Times New Roman"/>
          <w:color w:val="000000"/>
          <w:sz w:val="28"/>
          <w:szCs w:val="28"/>
        </w:rPr>
        <w:t>] – операция вертикальной конкатенации, т.е. объединения матриц построчно;</w:t>
      </w:r>
    </w:p>
    <w:p w14:paraId="158FA7AC" w14:textId="329A7601" w:rsidR="00487E1D" w:rsidRPr="00F74479" w:rsidRDefault="00CB1E91" w:rsidP="009656A7">
      <w:pPr>
        <w:pStyle w:val="ac"/>
        <w:numPr>
          <w:ilvl w:val="0"/>
          <w:numId w:val="7"/>
        </w:numPr>
        <w:autoSpaceDE w:val="0"/>
        <w:autoSpaceDN w:val="0"/>
        <w:adjustRightInd w:val="0"/>
        <w:spacing w:before="240"/>
        <w:rPr>
          <w:rFonts w:ascii="Times New Roman" w:hAnsi="Times New Roman" w:cs="Times New Roman"/>
          <w:sz w:val="28"/>
          <w:szCs w:val="28"/>
        </w:rPr>
      </w:pPr>
      <w:r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 w:rsidR="00487E1D"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= </w:t>
      </w:r>
      <w:r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A</w:t>
      </w:r>
      <w:r w:rsidR="00487E1D" w:rsidRPr="00F74479">
        <w:rPr>
          <w:rFonts w:ascii="Times New Roman" w:hAnsi="Times New Roman" w:cs="Times New Roman"/>
          <w:color w:val="000000"/>
          <w:sz w:val="28"/>
          <w:szCs w:val="28"/>
        </w:rPr>
        <w:t>\</w:t>
      </w:r>
      <w:r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E81B59"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– решение системы линейных алгебраических уравнений </w:t>
      </w:r>
      <w:r w:rsidR="00E12EAA"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AB</w:t>
      </w:r>
      <w:r w:rsidR="00E12EAA" w:rsidRPr="00F74479">
        <w:rPr>
          <w:rFonts w:ascii="Times New Roman" w:hAnsi="Times New Roman" w:cs="Times New Roman"/>
          <w:color w:val="000000"/>
          <w:sz w:val="28"/>
          <w:szCs w:val="28"/>
        </w:rPr>
        <w:t>=</w:t>
      </w:r>
      <w:r w:rsidR="00E12EAA"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</w:p>
    <w:p w14:paraId="5ADF7A65" w14:textId="7FB74EFA" w:rsidR="00E12EAA" w:rsidRPr="00F74479" w:rsidRDefault="00E12EAA" w:rsidP="009656A7">
      <w:pPr>
        <w:pStyle w:val="ac"/>
        <w:autoSpaceDE w:val="0"/>
        <w:autoSpaceDN w:val="0"/>
        <w:adjustRightInd w:val="0"/>
        <w:spacing w:before="240"/>
        <w:ind w:left="1068"/>
        <w:rPr>
          <w:rFonts w:ascii="Times New Roman" w:hAnsi="Times New Roman" w:cs="Times New Roman"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>методом Гаусса;</w:t>
      </w:r>
    </w:p>
    <w:p w14:paraId="50558F90" w14:textId="309FF831" w:rsidR="00680CD7" w:rsidRPr="00F74479" w:rsidRDefault="009656A7" w:rsidP="009656A7">
      <w:pPr>
        <w:pStyle w:val="ac"/>
        <w:numPr>
          <w:ilvl w:val="0"/>
          <w:numId w:val="7"/>
        </w:numPr>
        <w:autoSpaceDE w:val="0"/>
        <w:autoSpaceDN w:val="0"/>
        <w:adjustRightInd w:val="0"/>
        <w:spacing w:before="240"/>
        <w:rPr>
          <w:rFonts w:ascii="Times New Roman" w:hAnsi="Times New Roman" w:cs="Times New Roman"/>
          <w:sz w:val="28"/>
          <w:szCs w:val="28"/>
        </w:rPr>
      </w:pPr>
      <w:r w:rsidRPr="00F74479">
        <w:rPr>
          <w:rFonts w:ascii="Times New Roman" w:hAnsi="Times New Roman" w:cs="Times New Roman"/>
          <w:color w:val="000000"/>
          <w:sz w:val="28"/>
          <w:szCs w:val="28"/>
          <w:lang w:val="en-US"/>
        </w:rPr>
        <w:t>std</w:t>
      </w:r>
      <w:r w:rsidRPr="00F74479">
        <w:rPr>
          <w:rFonts w:ascii="Times New Roman" w:hAnsi="Times New Roman" w:cs="Times New Roman"/>
          <w:color w:val="000000"/>
          <w:sz w:val="28"/>
          <w:szCs w:val="28"/>
        </w:rPr>
        <w:t xml:space="preserve"> - стандартное отклонение элементов массива</w:t>
      </w:r>
      <w:r w:rsidRPr="00F74479">
        <w:rPr>
          <w:rFonts w:ascii="Times New Roman" w:hAnsi="Times New Roman" w:cs="Times New Roman"/>
          <w:sz w:val="28"/>
          <w:szCs w:val="28"/>
        </w:rPr>
        <w:t>.</w:t>
      </w:r>
    </w:p>
    <w:p w14:paraId="02E8DD5A" w14:textId="77777777" w:rsidR="0076442B" w:rsidRPr="00F74479" w:rsidRDefault="0076442B" w:rsidP="00487E1D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Графические иллюстрации должны быть наглядны, при необходимости следует уменьшить длину массивов выводимых данных.</w:t>
      </w:r>
    </w:p>
    <w:p w14:paraId="4E14409D" w14:textId="46E655EE" w:rsidR="007B0074" w:rsidRPr="00F74479" w:rsidRDefault="007B0074" w:rsidP="000E19B8">
      <w:pPr>
        <w:spacing w:before="240" w:line="276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74479">
        <w:rPr>
          <w:rFonts w:ascii="Times New Roman" w:hAnsi="Times New Roman" w:cs="Times New Roman"/>
          <w:b/>
          <w:i/>
          <w:sz w:val="28"/>
          <w:szCs w:val="28"/>
        </w:rPr>
        <w:t>4 Порядок выполнения работы</w:t>
      </w:r>
    </w:p>
    <w:p w14:paraId="63698905" w14:textId="6FDAD0C5" w:rsidR="0076442B" w:rsidRPr="00F74479" w:rsidRDefault="00BF5738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6442B" w:rsidRPr="00F74479">
        <w:rPr>
          <w:rFonts w:ascii="Times New Roman" w:eastAsia="Times New Roman" w:hAnsi="Times New Roman" w:cs="Times New Roman"/>
          <w:sz w:val="28"/>
          <w:szCs w:val="28"/>
        </w:rPr>
        <w:t xml:space="preserve">Выберите и скопируйте с общего ресурса файл исходных данных </w:t>
      </w:r>
      <w:r w:rsidR="0076442B" w:rsidRPr="00F744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y</w:t>
      </w:r>
      <w:proofErr w:type="spellStart"/>
      <w:r w:rsidR="0076442B" w:rsidRPr="00F744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  <w:lang w:val="en-US"/>
        </w:rPr>
        <w:t>i</w:t>
      </w:r>
      <w:proofErr w:type="spellEnd"/>
      <w:r w:rsidR="0076442B" w:rsidRPr="00F74479">
        <w:rPr>
          <w:rFonts w:ascii="Times New Roman" w:eastAsia="Times New Roman" w:hAnsi="Times New Roman" w:cs="Times New Roman"/>
          <w:sz w:val="28"/>
          <w:szCs w:val="28"/>
        </w:rPr>
        <w:t xml:space="preserve"> согласно варианту лабораторной работы.</w:t>
      </w:r>
    </w:p>
    <w:p w14:paraId="1278E4C5" w14:textId="11BECFF3" w:rsidR="00905861" w:rsidRPr="00F74479" w:rsidRDefault="00905861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Задайте первоначальное значение порядка модели </w:t>
      </w:r>
      <w:bookmarkStart w:id="1" w:name="_Hlk167378339"/>
      <m:oMath>
        <m:r>
          <w:rPr>
            <w:rFonts w:ascii="Cambria Math" w:hAnsi="Cambria Math" w:cs="Times New Roman"/>
            <w:noProof/>
            <w:sz w:val="28"/>
            <w:szCs w:val="28"/>
          </w:rPr>
          <m:t>p</m:t>
        </m:r>
      </m:oMath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End w:id="1"/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= </w:t>
      </w:r>
      <w:r w:rsidR="00D57643" w:rsidRPr="00F74479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546514" w14:textId="0DC9D18E" w:rsidR="0076442B" w:rsidRPr="00F74479" w:rsidRDefault="00BF5738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6442B" w:rsidRPr="00F74479">
        <w:rPr>
          <w:rFonts w:ascii="Times New Roman" w:eastAsia="Times New Roman" w:hAnsi="Times New Roman" w:cs="Times New Roman"/>
          <w:sz w:val="28"/>
          <w:szCs w:val="28"/>
        </w:rPr>
        <w:t>Сформируйте матрицы (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4</w:t>
      </w:r>
      <w:r w:rsidR="0076442B" w:rsidRPr="00F74479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48B668FC" w14:textId="228B1560" w:rsidR="0076442B" w:rsidRPr="00F74479" w:rsidRDefault="0076442B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Рассчитайте значения коэффициентов 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 xml:space="preserve">авторегрессии 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(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18E678A5" w14:textId="0C1916A1" w:rsidR="0076442B" w:rsidRPr="00F74479" w:rsidRDefault="0076442B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>Найдите корни полинома (6) и рассчитайте частоты и коэффициенты затухания (</w:t>
      </w:r>
      <w:r w:rsidR="00997B4A" w:rsidRPr="00F74479">
        <w:rPr>
          <w:rFonts w:ascii="Times New Roman" w:eastAsia="Times New Roman" w:hAnsi="Times New Roman" w:cs="Times New Roman"/>
          <w:sz w:val="28"/>
          <w:szCs w:val="28"/>
        </w:rPr>
        <w:t>8</w:t>
      </w:r>
      <w:r w:rsidR="003C0EA8" w:rsidRPr="00F74479">
        <w:rPr>
          <w:rFonts w:ascii="Times New Roman" w:eastAsia="Times New Roman" w:hAnsi="Times New Roman" w:cs="Times New Roman"/>
          <w:sz w:val="28"/>
          <w:szCs w:val="28"/>
        </w:rPr>
        <w:t>)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 xml:space="preserve"> гармонических компонент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C77D522" w14:textId="0E70428A" w:rsidR="00BF5738" w:rsidRPr="00F74479" w:rsidRDefault="00BF5738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Сформируйте матрицы (13) и (14).</w:t>
      </w:r>
    </w:p>
    <w:p w14:paraId="0C3835BF" w14:textId="065B78F8" w:rsidR="00BF5738" w:rsidRPr="00F74479" w:rsidRDefault="00BF5738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Определите значения коэффициентов</w:t>
      </w:r>
      <w:r w:rsidR="00905861"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02122"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02122"/>
                <w:sz w:val="28"/>
                <w:szCs w:val="28"/>
              </w:rPr>
              <m:t>b</m:t>
            </m:r>
          </m:e>
          <m:sub>
            <m:r>
              <w:rPr>
                <w:rFonts w:ascii="Cambria Math" w:eastAsia="Times New Roman" w:hAnsi="Cambria Math" w:cs="Times New Roman"/>
                <w:color w:val="202122"/>
                <w:sz w:val="28"/>
                <w:szCs w:val="28"/>
                <w:lang w:val="en-US"/>
              </w:rPr>
              <m:t>i</m:t>
            </m:r>
          </m:sub>
        </m:sSub>
      </m:oMath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05861" w:rsidRPr="00F74479">
        <w:rPr>
          <w:rFonts w:ascii="Times New Roman" w:eastAsia="Times New Roman" w:hAnsi="Times New Roman" w:cs="Times New Roman"/>
          <w:sz w:val="28"/>
          <w:szCs w:val="28"/>
        </w:rPr>
        <w:t xml:space="preserve">из 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(</w:t>
      </w:r>
      <w:r w:rsidR="00905861" w:rsidRPr="00F74479">
        <w:rPr>
          <w:rFonts w:ascii="Times New Roman" w:eastAsia="Times New Roman" w:hAnsi="Times New Roman" w:cs="Times New Roman"/>
          <w:sz w:val="28"/>
          <w:szCs w:val="28"/>
        </w:rPr>
        <w:t>15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) и рассчитайте </w:t>
      </w:r>
      <w:r w:rsidR="00905861" w:rsidRPr="00F74479">
        <w:rPr>
          <w:rFonts w:ascii="Times New Roman" w:eastAsia="Times New Roman" w:hAnsi="Times New Roman" w:cs="Times New Roman"/>
          <w:sz w:val="28"/>
          <w:szCs w:val="28"/>
        </w:rPr>
        <w:t>амплитуды (16) и фазы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905861" w:rsidRPr="00F74479">
        <w:rPr>
          <w:rFonts w:ascii="Times New Roman" w:eastAsia="Times New Roman" w:hAnsi="Times New Roman" w:cs="Times New Roman"/>
          <w:sz w:val="28"/>
          <w:szCs w:val="28"/>
        </w:rPr>
        <w:t>17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) гармонических компонент.</w:t>
      </w:r>
    </w:p>
    <w:p w14:paraId="5CAF1766" w14:textId="577F21D7" w:rsidR="0076442B" w:rsidRPr="00F74479" w:rsidRDefault="0076442B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цен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>ите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среднеквадратическо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отклонени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>е</w:t>
      </w:r>
      <w:r w:rsidR="000E19B8" w:rsidRPr="00F74479">
        <w:rPr>
          <w:rFonts w:ascii="Times New Roman" w:eastAsia="Times New Roman" w:hAnsi="Times New Roman" w:cs="Times New Roman"/>
          <w:sz w:val="28"/>
          <w:szCs w:val="28"/>
        </w:rPr>
        <w:t xml:space="preserve"> (СКО)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 xml:space="preserve"> модели</w:t>
      </w:r>
      <w:r w:rsidR="000E19B8"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F5738" w:rsidRPr="00F74479">
        <w:rPr>
          <w:rFonts w:ascii="Times New Roman" w:eastAsia="Times New Roman" w:hAnsi="Times New Roman" w:cs="Times New Roman"/>
          <w:sz w:val="28"/>
          <w:szCs w:val="28"/>
        </w:rPr>
        <w:t>Прони</w:t>
      </w:r>
      <w:r w:rsidR="00905861" w:rsidRPr="00F74479">
        <w:rPr>
          <w:rFonts w:ascii="Times New Roman" w:eastAsia="Times New Roman" w:hAnsi="Times New Roman" w:cs="Times New Roman"/>
          <w:sz w:val="28"/>
          <w:szCs w:val="28"/>
        </w:rPr>
        <w:t xml:space="preserve"> от исходных данных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CBC0D60" w14:textId="225C6D0A" w:rsidR="00905861" w:rsidRPr="00F74479" w:rsidRDefault="00905861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Повторите пп. </w:t>
      </w:r>
      <w:r w:rsidR="000E19B8" w:rsidRPr="00F74479">
        <w:rPr>
          <w:rFonts w:ascii="Times New Roman" w:eastAsia="Times New Roman" w:hAnsi="Times New Roman" w:cs="Times New Roman"/>
          <w:sz w:val="28"/>
          <w:szCs w:val="28"/>
        </w:rPr>
        <w:t xml:space="preserve">4.3 – 4.8, изменяя порядок модели </w:t>
      </w:r>
      <m:oMath>
        <m:r>
          <w:rPr>
            <w:rFonts w:ascii="Cambria Math" w:hAnsi="Cambria Math" w:cs="Times New Roman"/>
            <w:noProof/>
            <w:sz w:val="28"/>
            <w:szCs w:val="28"/>
          </w:rPr>
          <m:t>p</m:t>
        </m:r>
      </m:oMath>
      <w:r w:rsidR="00997B4A"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19B8" w:rsidRPr="00F74479">
        <w:rPr>
          <w:rFonts w:ascii="Times New Roman" w:eastAsia="Times New Roman" w:hAnsi="Times New Roman" w:cs="Times New Roman"/>
          <w:sz w:val="28"/>
          <w:szCs w:val="28"/>
        </w:rPr>
        <w:t xml:space="preserve">от 3 до </w:t>
      </w:r>
      <w:r w:rsidR="009656A7" w:rsidRPr="00F74479">
        <w:rPr>
          <w:rFonts w:ascii="Times New Roman" w:eastAsia="Times New Roman" w:hAnsi="Times New Roman" w:cs="Times New Roman"/>
          <w:sz w:val="28"/>
          <w:szCs w:val="28"/>
        </w:rPr>
        <w:t>25</w:t>
      </w:r>
      <w:r w:rsidR="000E19B8" w:rsidRPr="00F7447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58011C" w14:textId="4EFF9893" w:rsidR="000E19B8" w:rsidRPr="00F74479" w:rsidRDefault="000E19B8" w:rsidP="000E19B8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>Постройте график, отражающий зависимость СКО от порядка модели.</w:t>
      </w:r>
    </w:p>
    <w:p w14:paraId="44218C81" w14:textId="0EFC22EE" w:rsidR="0076442B" w:rsidRDefault="0076442B" w:rsidP="00F74479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before="2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Постройте график, отражающи</w:t>
      </w:r>
      <w:r w:rsidR="00905861" w:rsidRPr="00F74479">
        <w:rPr>
          <w:rFonts w:ascii="Times New Roman" w:eastAsia="Times New Roman" w:hAnsi="Times New Roman" w:cs="Times New Roman"/>
          <w:sz w:val="28"/>
          <w:szCs w:val="28"/>
        </w:rPr>
        <w:t>й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совместно исходные данные и </w:t>
      </w:r>
      <w:r w:rsidR="00905861" w:rsidRPr="00F74479">
        <w:rPr>
          <w:rFonts w:ascii="Times New Roman" w:eastAsia="Times New Roman" w:hAnsi="Times New Roman" w:cs="Times New Roman"/>
          <w:sz w:val="28"/>
          <w:szCs w:val="28"/>
        </w:rPr>
        <w:t>модель Прони</w:t>
      </w:r>
      <w:r w:rsidR="00F106C1" w:rsidRPr="00F74479">
        <w:rPr>
          <w:rFonts w:ascii="Times New Roman" w:eastAsia="Times New Roman" w:hAnsi="Times New Roman" w:cs="Times New Roman"/>
          <w:sz w:val="28"/>
          <w:szCs w:val="28"/>
        </w:rPr>
        <w:t xml:space="preserve"> (1</w:t>
      </w:r>
      <w:r w:rsidR="0051319B" w:rsidRPr="00F74479">
        <w:rPr>
          <w:rFonts w:ascii="Times New Roman" w:eastAsia="Times New Roman" w:hAnsi="Times New Roman" w:cs="Times New Roman"/>
          <w:sz w:val="28"/>
          <w:szCs w:val="28"/>
        </w:rPr>
        <w:t>9</w:t>
      </w:r>
      <w:r w:rsidR="00F106C1" w:rsidRPr="00F7447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05861" w:rsidRPr="00F74479">
        <w:rPr>
          <w:rFonts w:ascii="Times New Roman" w:eastAsia="Times New Roman" w:hAnsi="Times New Roman" w:cs="Times New Roman"/>
          <w:sz w:val="28"/>
          <w:szCs w:val="28"/>
        </w:rPr>
        <w:t xml:space="preserve"> для порядка модели</w:t>
      </w:r>
      <w:r w:rsidR="000E19B8" w:rsidRPr="00F74479">
        <w:rPr>
          <w:rFonts w:ascii="Times New Roman" w:eastAsia="Times New Roman" w:hAnsi="Times New Roman" w:cs="Times New Roman"/>
          <w:sz w:val="28"/>
          <w:szCs w:val="28"/>
        </w:rPr>
        <w:t xml:space="preserve"> с минимальным СКО</w:t>
      </w:r>
      <w:r w:rsidRPr="00F7447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9D4B995" w14:textId="77777777" w:rsidR="00F74479" w:rsidRPr="00F74479" w:rsidRDefault="00F74479" w:rsidP="00F74479">
      <w:pPr>
        <w:pStyle w:val="ac"/>
        <w:tabs>
          <w:tab w:val="left" w:pos="816"/>
          <w:tab w:val="left" w:pos="1134"/>
        </w:tabs>
        <w:spacing w:before="240"/>
        <w:ind w:left="93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083CE4" w14:textId="3F2C1A7A" w:rsidR="00AC62CA" w:rsidRPr="00F74479" w:rsidRDefault="00AC62CA" w:rsidP="00F74479">
      <w:pPr>
        <w:pStyle w:val="ac"/>
        <w:spacing w:before="240"/>
        <w:ind w:left="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74479">
        <w:rPr>
          <w:rFonts w:ascii="Times New Roman" w:hAnsi="Times New Roman" w:cs="Times New Roman"/>
          <w:b/>
          <w:i/>
          <w:sz w:val="28"/>
          <w:szCs w:val="28"/>
        </w:rPr>
        <w:t>5 Содержание отчета</w:t>
      </w:r>
    </w:p>
    <w:p w14:paraId="65B51140" w14:textId="4A0FC9C5" w:rsidR="00AC62CA" w:rsidRPr="00F74479" w:rsidRDefault="00AC62CA" w:rsidP="000E19B8">
      <w:pPr>
        <w:spacing w:before="165"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4479">
        <w:rPr>
          <w:rFonts w:ascii="Times New Roman" w:eastAsia="Times New Roman" w:hAnsi="Times New Roman" w:cs="Times New Roman"/>
          <w:sz w:val="28"/>
          <w:szCs w:val="28"/>
          <w:lang w:eastAsia="ru-RU"/>
        </w:rPr>
        <w:t>5.1 Цель работы. Задание.</w:t>
      </w:r>
    </w:p>
    <w:p w14:paraId="26560BED" w14:textId="0B45C63F" w:rsidR="007B0074" w:rsidRPr="00F74479" w:rsidRDefault="000E19B8" w:rsidP="000E19B8">
      <w:pPr>
        <w:pStyle w:val="ac"/>
        <w:numPr>
          <w:ilvl w:val="1"/>
          <w:numId w:val="6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03FD9" w:rsidRPr="00F74479">
        <w:rPr>
          <w:rFonts w:ascii="Times New Roman" w:eastAsia="Times New Roman" w:hAnsi="Times New Roman" w:cs="Times New Roman"/>
          <w:sz w:val="28"/>
          <w:szCs w:val="28"/>
        </w:rPr>
        <w:t>График исходного сигнала в соответствии с</w:t>
      </w:r>
      <w:r w:rsidR="00D04E0C" w:rsidRPr="00F744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7F06" w:rsidRPr="00F74479">
        <w:rPr>
          <w:rFonts w:ascii="Times New Roman" w:eastAsia="Times New Roman" w:hAnsi="Times New Roman" w:cs="Times New Roman"/>
          <w:sz w:val="28"/>
          <w:szCs w:val="28"/>
        </w:rPr>
        <w:t>вариант</w:t>
      </w:r>
      <w:r w:rsidR="00903FD9" w:rsidRPr="00F74479"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D41EDA" w:rsidRPr="00F7447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011BA04" w14:textId="72AE7D23" w:rsidR="000E19B8" w:rsidRPr="00F74479" w:rsidRDefault="000E19B8" w:rsidP="000E19B8">
      <w:pPr>
        <w:pStyle w:val="ac"/>
        <w:numPr>
          <w:ilvl w:val="1"/>
          <w:numId w:val="6"/>
        </w:numPr>
        <w:tabs>
          <w:tab w:val="left" w:pos="816"/>
          <w:tab w:val="left" w:pos="1134"/>
        </w:tabs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ab/>
        <w:t>График, отражающий зависимость СКО от порядка модели.</w:t>
      </w:r>
    </w:p>
    <w:p w14:paraId="2B03ABAA" w14:textId="7DC8D7AA" w:rsidR="000E19B8" w:rsidRPr="00F74479" w:rsidRDefault="000E19B8" w:rsidP="000E19B8">
      <w:pPr>
        <w:pStyle w:val="ac"/>
        <w:numPr>
          <w:ilvl w:val="1"/>
          <w:numId w:val="6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График, отражающий совместно исходные данные и модель Прони для порядка модели с минимальным СКО</w:t>
      </w:r>
      <w:r w:rsidR="009656A7" w:rsidRPr="00F7447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6F64BA6" w14:textId="4F8D0C85" w:rsidR="00D41EDA" w:rsidRPr="00F74479" w:rsidRDefault="00D41EDA" w:rsidP="0051319B">
      <w:pPr>
        <w:pStyle w:val="ac"/>
        <w:numPr>
          <w:ilvl w:val="1"/>
          <w:numId w:val="6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>Анализ полученных результатов и выводы.</w:t>
      </w:r>
    </w:p>
    <w:p w14:paraId="6E8DC35F" w14:textId="364E8D42" w:rsidR="0051319B" w:rsidRPr="00F74479" w:rsidRDefault="0051319B" w:rsidP="0051319B">
      <w:pPr>
        <w:pStyle w:val="ac"/>
        <w:numPr>
          <w:ilvl w:val="1"/>
          <w:numId w:val="6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sz w:val="28"/>
          <w:szCs w:val="28"/>
        </w:rPr>
        <w:t xml:space="preserve"> Листинг программы в виде приложения.</w:t>
      </w:r>
    </w:p>
    <w:p w14:paraId="56640090" w14:textId="7E8DE8E0" w:rsidR="00D41EDA" w:rsidRPr="00F74479" w:rsidRDefault="00D41EDA" w:rsidP="00CA4CC5">
      <w:pPr>
        <w:spacing w:before="240" w:line="276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74479">
        <w:rPr>
          <w:rFonts w:ascii="Times New Roman" w:hAnsi="Times New Roman" w:cs="Times New Roman"/>
          <w:b/>
          <w:i/>
          <w:sz w:val="28"/>
          <w:szCs w:val="28"/>
        </w:rPr>
        <w:t>6 Контрольные</w:t>
      </w:r>
      <w:r w:rsidR="00CF4ED1" w:rsidRPr="00F74479">
        <w:rPr>
          <w:rFonts w:ascii="Times New Roman" w:hAnsi="Times New Roman" w:cs="Times New Roman"/>
          <w:b/>
          <w:i/>
          <w:sz w:val="28"/>
          <w:szCs w:val="28"/>
        </w:rPr>
        <w:t xml:space="preserve"> вопросы</w:t>
      </w:r>
    </w:p>
    <w:p w14:paraId="78DED332" w14:textId="12997324" w:rsidR="004041ED" w:rsidRPr="00F74479" w:rsidRDefault="004041ED" w:rsidP="00CA4CC5">
      <w:pPr>
        <w:spacing w:before="165" w:after="150" w:line="276" w:lineRule="auto"/>
        <w:ind w:firstLine="708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6.1 </w:t>
      </w:r>
      <w:r w:rsidR="00FD10F5"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Что такое модель Прони?</w:t>
      </w:r>
    </w:p>
    <w:p w14:paraId="3715D6CD" w14:textId="72683E9C" w:rsidR="004041ED" w:rsidRPr="00F74479" w:rsidRDefault="000F78F5" w:rsidP="00CA4CC5">
      <w:pPr>
        <w:spacing w:before="165" w:after="150" w:line="276" w:lineRule="auto"/>
        <w:ind w:left="1134" w:hanging="425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F74479">
        <w:rPr>
          <w:rFonts w:ascii="Times New Roman" w:hAnsi="Times New Roman" w:cs="Times New Roman"/>
          <w:sz w:val="28"/>
          <w:szCs w:val="28"/>
        </w:rPr>
        <w:t xml:space="preserve">6.2 </w:t>
      </w:r>
      <w:r w:rsidR="002A6C12" w:rsidRPr="00F74479">
        <w:rPr>
          <w:rFonts w:ascii="Times New Roman" w:hAnsi="Times New Roman" w:cs="Times New Roman"/>
          <w:sz w:val="28"/>
          <w:szCs w:val="28"/>
        </w:rPr>
        <w:t>Из каких этапов состоит реализация метода</w:t>
      </w:r>
      <w:r w:rsidRPr="00F74479">
        <w:rPr>
          <w:rFonts w:ascii="Times New Roman" w:hAnsi="Times New Roman" w:cs="Times New Roman"/>
          <w:sz w:val="28"/>
          <w:szCs w:val="28"/>
        </w:rPr>
        <w:t>?</w:t>
      </w:r>
    </w:p>
    <w:p w14:paraId="153C3E99" w14:textId="7EFD33F1" w:rsidR="00795BFA" w:rsidRPr="00F74479" w:rsidRDefault="00CF4ED1" w:rsidP="00F74479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6.</w:t>
      </w:r>
      <w:r w:rsidR="000F78F5"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3</w:t>
      </w:r>
      <w:r w:rsidR="002A6C12"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="0083558E"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Как</w:t>
      </w:r>
      <w:r w:rsidR="007F0BC8"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ие</w:t>
      </w:r>
      <w:r w:rsidR="0083558E"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математическ</w:t>
      </w:r>
      <w:r w:rsidR="007F0BC8"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ие</w:t>
      </w:r>
      <w:r w:rsidR="0083558E"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метод</w:t>
      </w:r>
      <w:r w:rsidR="007F0BC8" w:rsidRPr="00F744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ы используются для построения модели Прони</w:t>
      </w:r>
      <w:r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?</w:t>
      </w:r>
    </w:p>
    <w:p w14:paraId="2340ADEF" w14:textId="1FBDA3E6" w:rsidR="000626E2" w:rsidRPr="00F74479" w:rsidRDefault="000626E2" w:rsidP="00CA4CC5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6.</w:t>
      </w:r>
      <w:r w:rsidR="000F78F5"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4</w:t>
      </w:r>
      <w:r w:rsidR="002A6C12"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941CB8"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Каким параметром регулируется близость модели Прони к исходным данным?</w:t>
      </w:r>
    </w:p>
    <w:p w14:paraId="09D2FB44" w14:textId="1CB1EDC1" w:rsidR="000B5984" w:rsidRPr="00F74479" w:rsidRDefault="004041ED" w:rsidP="000B5984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6.</w:t>
      </w:r>
      <w:r w:rsidR="000F78F5"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5</w:t>
      </w:r>
      <w:r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0E19B8"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В чем заключается основное преимущество модели Прони</w:t>
      </w:r>
      <w:r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?</w:t>
      </w:r>
    </w:p>
    <w:p w14:paraId="5CE19207" w14:textId="0C2DB06C" w:rsidR="00F74479" w:rsidRPr="00F74479" w:rsidRDefault="00F74479" w:rsidP="00F74479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F74479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6.6 Как оценивается качество аппроксимации исходных данных моделью Прони?</w:t>
      </w:r>
    </w:p>
    <w:p w14:paraId="70FAB43E" w14:textId="77777777" w:rsidR="00F74479" w:rsidRPr="00F74479" w:rsidRDefault="00F74479" w:rsidP="000B5984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</w:p>
    <w:sectPr w:rsidR="00F74479" w:rsidRPr="00F74479" w:rsidSect="004C7FBB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SymbolMT">
    <w:altName w:val="Cambria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76359A"/>
    <w:multiLevelType w:val="hybridMultilevel"/>
    <w:tmpl w:val="D7B8608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B3E70"/>
    <w:multiLevelType w:val="hybridMultilevel"/>
    <w:tmpl w:val="94308E64"/>
    <w:lvl w:ilvl="0" w:tplc="041900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1BA2C6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AD338E"/>
    <w:multiLevelType w:val="hybridMultilevel"/>
    <w:tmpl w:val="2A9C21AC"/>
    <w:lvl w:ilvl="0" w:tplc="294A454E">
      <w:start w:val="3"/>
      <w:numFmt w:val="bullet"/>
      <w:lvlText w:val="-"/>
      <w:lvlJc w:val="left"/>
      <w:pPr>
        <w:ind w:left="1068" w:hanging="360"/>
      </w:pPr>
      <w:rPr>
        <w:rFonts w:ascii="Courier New" w:eastAsiaTheme="minorHAnsi" w:hAnsi="Courier New" w:cs="Courier New" w:hint="default"/>
        <w:color w:val="000000"/>
        <w:sz w:val="20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ABC478F"/>
    <w:multiLevelType w:val="hybridMultilevel"/>
    <w:tmpl w:val="BB0A10C6"/>
    <w:lvl w:ilvl="0" w:tplc="671AC8AA">
      <w:start w:val="5"/>
      <w:numFmt w:val="decimal"/>
      <w:lvlText w:val="%1"/>
      <w:lvlJc w:val="left"/>
      <w:pPr>
        <w:ind w:left="12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6" w:hanging="360"/>
      </w:pPr>
    </w:lvl>
    <w:lvl w:ilvl="2" w:tplc="0419001B" w:tentative="1">
      <w:start w:val="1"/>
      <w:numFmt w:val="lowerRoman"/>
      <w:lvlText w:val="%3."/>
      <w:lvlJc w:val="right"/>
      <w:pPr>
        <w:ind w:left="2736" w:hanging="180"/>
      </w:pPr>
    </w:lvl>
    <w:lvl w:ilvl="3" w:tplc="0419000F" w:tentative="1">
      <w:start w:val="1"/>
      <w:numFmt w:val="decimal"/>
      <w:lvlText w:val="%4."/>
      <w:lvlJc w:val="left"/>
      <w:pPr>
        <w:ind w:left="3456" w:hanging="360"/>
      </w:pPr>
    </w:lvl>
    <w:lvl w:ilvl="4" w:tplc="04190019" w:tentative="1">
      <w:start w:val="1"/>
      <w:numFmt w:val="lowerLetter"/>
      <w:lvlText w:val="%5."/>
      <w:lvlJc w:val="left"/>
      <w:pPr>
        <w:ind w:left="4176" w:hanging="360"/>
      </w:pPr>
    </w:lvl>
    <w:lvl w:ilvl="5" w:tplc="0419001B" w:tentative="1">
      <w:start w:val="1"/>
      <w:numFmt w:val="lowerRoman"/>
      <w:lvlText w:val="%6."/>
      <w:lvlJc w:val="right"/>
      <w:pPr>
        <w:ind w:left="4896" w:hanging="180"/>
      </w:pPr>
    </w:lvl>
    <w:lvl w:ilvl="6" w:tplc="0419000F" w:tentative="1">
      <w:start w:val="1"/>
      <w:numFmt w:val="decimal"/>
      <w:lvlText w:val="%7."/>
      <w:lvlJc w:val="left"/>
      <w:pPr>
        <w:ind w:left="5616" w:hanging="360"/>
      </w:pPr>
    </w:lvl>
    <w:lvl w:ilvl="7" w:tplc="04190019" w:tentative="1">
      <w:start w:val="1"/>
      <w:numFmt w:val="lowerLetter"/>
      <w:lvlText w:val="%8."/>
      <w:lvlJc w:val="left"/>
      <w:pPr>
        <w:ind w:left="6336" w:hanging="360"/>
      </w:pPr>
    </w:lvl>
    <w:lvl w:ilvl="8" w:tplc="0419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4" w15:restartNumberingAfterBreak="0">
    <w:nsid w:val="36B34068"/>
    <w:multiLevelType w:val="multilevel"/>
    <w:tmpl w:val="3DF68462"/>
    <w:lvl w:ilvl="0">
      <w:start w:val="4"/>
      <w:numFmt w:val="decimal"/>
      <w:lvlText w:val="%1."/>
      <w:lvlJc w:val="left"/>
      <w:pPr>
        <w:ind w:left="93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1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1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36" w:hanging="2160"/>
      </w:pPr>
      <w:rPr>
        <w:rFonts w:hint="default"/>
      </w:rPr>
    </w:lvl>
  </w:abstractNum>
  <w:abstractNum w:abstractNumId="5" w15:restartNumberingAfterBreak="0">
    <w:nsid w:val="372243E8"/>
    <w:multiLevelType w:val="hybridMultilevel"/>
    <w:tmpl w:val="CF64D1CC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77E726CB"/>
    <w:multiLevelType w:val="multilevel"/>
    <w:tmpl w:val="E160E0A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5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A8E"/>
    <w:rsid w:val="000054FD"/>
    <w:rsid w:val="00011502"/>
    <w:rsid w:val="000162C0"/>
    <w:rsid w:val="000626E2"/>
    <w:rsid w:val="00077AAC"/>
    <w:rsid w:val="00087147"/>
    <w:rsid w:val="000B5984"/>
    <w:rsid w:val="000C2169"/>
    <w:rsid w:val="000D45FF"/>
    <w:rsid w:val="000E19B8"/>
    <w:rsid w:val="000E593B"/>
    <w:rsid w:val="000F78F5"/>
    <w:rsid w:val="001158F9"/>
    <w:rsid w:val="00152E60"/>
    <w:rsid w:val="001543BE"/>
    <w:rsid w:val="00187E81"/>
    <w:rsid w:val="001B1315"/>
    <w:rsid w:val="001C1648"/>
    <w:rsid w:val="001C357A"/>
    <w:rsid w:val="001D0DBD"/>
    <w:rsid w:val="001D53BA"/>
    <w:rsid w:val="001D7DFB"/>
    <w:rsid w:val="001E57B0"/>
    <w:rsid w:val="001F200A"/>
    <w:rsid w:val="001F2E0A"/>
    <w:rsid w:val="001F35C1"/>
    <w:rsid w:val="001F59C9"/>
    <w:rsid w:val="00205396"/>
    <w:rsid w:val="00207CA9"/>
    <w:rsid w:val="00213DDF"/>
    <w:rsid w:val="002229CD"/>
    <w:rsid w:val="00225FAA"/>
    <w:rsid w:val="002401C0"/>
    <w:rsid w:val="00244757"/>
    <w:rsid w:val="00283498"/>
    <w:rsid w:val="002872C3"/>
    <w:rsid w:val="002A6C12"/>
    <w:rsid w:val="002B79FD"/>
    <w:rsid w:val="002C231B"/>
    <w:rsid w:val="002D1BC2"/>
    <w:rsid w:val="002D6A1E"/>
    <w:rsid w:val="002E7379"/>
    <w:rsid w:val="002F4698"/>
    <w:rsid w:val="003002FC"/>
    <w:rsid w:val="00337F06"/>
    <w:rsid w:val="00354B18"/>
    <w:rsid w:val="00377AF3"/>
    <w:rsid w:val="00377D7C"/>
    <w:rsid w:val="003866A3"/>
    <w:rsid w:val="003B63B9"/>
    <w:rsid w:val="003C0EA8"/>
    <w:rsid w:val="003D4920"/>
    <w:rsid w:val="003E30BC"/>
    <w:rsid w:val="003E7665"/>
    <w:rsid w:val="003F5C80"/>
    <w:rsid w:val="004041ED"/>
    <w:rsid w:val="00426B01"/>
    <w:rsid w:val="00440B6C"/>
    <w:rsid w:val="00456F56"/>
    <w:rsid w:val="00487E1D"/>
    <w:rsid w:val="004C0B47"/>
    <w:rsid w:val="004C6271"/>
    <w:rsid w:val="004C7292"/>
    <w:rsid w:val="004C7FBB"/>
    <w:rsid w:val="004E3894"/>
    <w:rsid w:val="004E789E"/>
    <w:rsid w:val="0051319B"/>
    <w:rsid w:val="00514210"/>
    <w:rsid w:val="005474D9"/>
    <w:rsid w:val="0055146D"/>
    <w:rsid w:val="0056252C"/>
    <w:rsid w:val="00562ABB"/>
    <w:rsid w:val="005830BF"/>
    <w:rsid w:val="00591CDE"/>
    <w:rsid w:val="005A5D22"/>
    <w:rsid w:val="005B2076"/>
    <w:rsid w:val="005D54FA"/>
    <w:rsid w:val="005F359D"/>
    <w:rsid w:val="00613B29"/>
    <w:rsid w:val="006179A8"/>
    <w:rsid w:val="00637B21"/>
    <w:rsid w:val="00641305"/>
    <w:rsid w:val="00661BE0"/>
    <w:rsid w:val="00663F8C"/>
    <w:rsid w:val="00664BBA"/>
    <w:rsid w:val="006734D5"/>
    <w:rsid w:val="00674B2A"/>
    <w:rsid w:val="00680CD7"/>
    <w:rsid w:val="006844D8"/>
    <w:rsid w:val="00695F90"/>
    <w:rsid w:val="006B34E5"/>
    <w:rsid w:val="006C3C50"/>
    <w:rsid w:val="006E306D"/>
    <w:rsid w:val="006F421D"/>
    <w:rsid w:val="00703FE0"/>
    <w:rsid w:val="00706FFF"/>
    <w:rsid w:val="00713AEA"/>
    <w:rsid w:val="00720742"/>
    <w:rsid w:val="0076442B"/>
    <w:rsid w:val="00767612"/>
    <w:rsid w:val="00773D4D"/>
    <w:rsid w:val="00795BFA"/>
    <w:rsid w:val="007B0074"/>
    <w:rsid w:val="007B2725"/>
    <w:rsid w:val="007C177E"/>
    <w:rsid w:val="007C1EEA"/>
    <w:rsid w:val="007E3578"/>
    <w:rsid w:val="007F0BC8"/>
    <w:rsid w:val="007F3F0A"/>
    <w:rsid w:val="007F4F83"/>
    <w:rsid w:val="007F7087"/>
    <w:rsid w:val="008072FD"/>
    <w:rsid w:val="0083558E"/>
    <w:rsid w:val="008434A5"/>
    <w:rsid w:val="00847093"/>
    <w:rsid w:val="00863878"/>
    <w:rsid w:val="00875749"/>
    <w:rsid w:val="008B79B2"/>
    <w:rsid w:val="008C1A03"/>
    <w:rsid w:val="008D1725"/>
    <w:rsid w:val="008D5DD9"/>
    <w:rsid w:val="00903FD9"/>
    <w:rsid w:val="00905861"/>
    <w:rsid w:val="0092067F"/>
    <w:rsid w:val="00925B6E"/>
    <w:rsid w:val="00940BCA"/>
    <w:rsid w:val="00941CB8"/>
    <w:rsid w:val="00944BA8"/>
    <w:rsid w:val="00950AEC"/>
    <w:rsid w:val="009610C1"/>
    <w:rsid w:val="009656A7"/>
    <w:rsid w:val="009658FD"/>
    <w:rsid w:val="0097205F"/>
    <w:rsid w:val="00997B4A"/>
    <w:rsid w:val="009C061D"/>
    <w:rsid w:val="009C5CFA"/>
    <w:rsid w:val="009E1C60"/>
    <w:rsid w:val="009F4431"/>
    <w:rsid w:val="009F61F7"/>
    <w:rsid w:val="00A53273"/>
    <w:rsid w:val="00A67B23"/>
    <w:rsid w:val="00A80FF4"/>
    <w:rsid w:val="00A82117"/>
    <w:rsid w:val="00AA034E"/>
    <w:rsid w:val="00AA096D"/>
    <w:rsid w:val="00AC62CA"/>
    <w:rsid w:val="00AD4E9F"/>
    <w:rsid w:val="00B12736"/>
    <w:rsid w:val="00B36183"/>
    <w:rsid w:val="00B41B77"/>
    <w:rsid w:val="00B556DD"/>
    <w:rsid w:val="00B63507"/>
    <w:rsid w:val="00B76AE2"/>
    <w:rsid w:val="00B80DCA"/>
    <w:rsid w:val="00BB42A3"/>
    <w:rsid w:val="00BD097D"/>
    <w:rsid w:val="00BF077B"/>
    <w:rsid w:val="00BF5738"/>
    <w:rsid w:val="00C02CE1"/>
    <w:rsid w:val="00C119E7"/>
    <w:rsid w:val="00C137DF"/>
    <w:rsid w:val="00C350B1"/>
    <w:rsid w:val="00C81501"/>
    <w:rsid w:val="00C91B12"/>
    <w:rsid w:val="00C91F86"/>
    <w:rsid w:val="00C92B17"/>
    <w:rsid w:val="00CA4CC5"/>
    <w:rsid w:val="00CA577A"/>
    <w:rsid w:val="00CA792D"/>
    <w:rsid w:val="00CB1E91"/>
    <w:rsid w:val="00CB48D5"/>
    <w:rsid w:val="00CD0D8D"/>
    <w:rsid w:val="00CE6285"/>
    <w:rsid w:val="00CF0EDE"/>
    <w:rsid w:val="00CF4ED1"/>
    <w:rsid w:val="00D03874"/>
    <w:rsid w:val="00D04E0C"/>
    <w:rsid w:val="00D1285F"/>
    <w:rsid w:val="00D16EED"/>
    <w:rsid w:val="00D242A4"/>
    <w:rsid w:val="00D243B9"/>
    <w:rsid w:val="00D33A8E"/>
    <w:rsid w:val="00D41EDA"/>
    <w:rsid w:val="00D4656B"/>
    <w:rsid w:val="00D57643"/>
    <w:rsid w:val="00D767AA"/>
    <w:rsid w:val="00D80D90"/>
    <w:rsid w:val="00D82641"/>
    <w:rsid w:val="00DD1901"/>
    <w:rsid w:val="00DE55A2"/>
    <w:rsid w:val="00DF237E"/>
    <w:rsid w:val="00E1184F"/>
    <w:rsid w:val="00E12EAA"/>
    <w:rsid w:val="00E325DA"/>
    <w:rsid w:val="00E4598F"/>
    <w:rsid w:val="00E50E13"/>
    <w:rsid w:val="00E81B59"/>
    <w:rsid w:val="00E86059"/>
    <w:rsid w:val="00E860DC"/>
    <w:rsid w:val="00E90417"/>
    <w:rsid w:val="00E967F4"/>
    <w:rsid w:val="00EA16B3"/>
    <w:rsid w:val="00EA6402"/>
    <w:rsid w:val="00EB3A0F"/>
    <w:rsid w:val="00ED0117"/>
    <w:rsid w:val="00ED637E"/>
    <w:rsid w:val="00F03C75"/>
    <w:rsid w:val="00F07E22"/>
    <w:rsid w:val="00F106C1"/>
    <w:rsid w:val="00F45EF9"/>
    <w:rsid w:val="00F5725D"/>
    <w:rsid w:val="00F575CC"/>
    <w:rsid w:val="00F74479"/>
    <w:rsid w:val="00F90704"/>
    <w:rsid w:val="00FA293B"/>
    <w:rsid w:val="00FD10F5"/>
    <w:rsid w:val="00FE32E4"/>
    <w:rsid w:val="00FE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F718D"/>
  <w15:chartTrackingRefBased/>
  <w15:docId w15:val="{1328DA21-9A0A-4B8F-A621-9BB87983A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B63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E967F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0">
    <w:name w:val="p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">
    <w:name w:val="p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">
    <w:name w:val="ft1"/>
    <w:basedOn w:val="a0"/>
    <w:rsid w:val="00152E60"/>
  </w:style>
  <w:style w:type="character" w:customStyle="1" w:styleId="ft2">
    <w:name w:val="ft2"/>
    <w:basedOn w:val="a0"/>
    <w:rsid w:val="00152E60"/>
  </w:style>
  <w:style w:type="paragraph" w:customStyle="1" w:styleId="p2">
    <w:name w:val="p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">
    <w:name w:val="ft3"/>
    <w:basedOn w:val="a0"/>
    <w:rsid w:val="00152E60"/>
  </w:style>
  <w:style w:type="character" w:customStyle="1" w:styleId="ft4">
    <w:name w:val="ft4"/>
    <w:basedOn w:val="a0"/>
    <w:rsid w:val="00152E60"/>
  </w:style>
  <w:style w:type="paragraph" w:customStyle="1" w:styleId="p3">
    <w:name w:val="p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">
    <w:name w:val="ft5"/>
    <w:basedOn w:val="a0"/>
    <w:rsid w:val="00152E60"/>
  </w:style>
  <w:style w:type="paragraph" w:customStyle="1" w:styleId="p4">
    <w:name w:val="p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">
    <w:name w:val="p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">
    <w:name w:val="ft7"/>
    <w:basedOn w:val="a0"/>
    <w:rsid w:val="00152E60"/>
  </w:style>
  <w:style w:type="character" w:customStyle="1" w:styleId="ft8">
    <w:name w:val="ft8"/>
    <w:basedOn w:val="a0"/>
    <w:rsid w:val="00152E60"/>
  </w:style>
  <w:style w:type="paragraph" w:customStyle="1" w:styleId="p7">
    <w:name w:val="p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0">
    <w:name w:val="ft10"/>
    <w:basedOn w:val="a0"/>
    <w:rsid w:val="00152E60"/>
  </w:style>
  <w:style w:type="character" w:customStyle="1" w:styleId="ft11">
    <w:name w:val="ft11"/>
    <w:basedOn w:val="a0"/>
    <w:rsid w:val="00152E60"/>
  </w:style>
  <w:style w:type="paragraph" w:customStyle="1" w:styleId="p9">
    <w:name w:val="p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">
    <w:name w:val="p1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">
    <w:name w:val="ft12"/>
    <w:basedOn w:val="a0"/>
    <w:rsid w:val="00152E60"/>
  </w:style>
  <w:style w:type="character" w:customStyle="1" w:styleId="ft13">
    <w:name w:val="ft13"/>
    <w:basedOn w:val="a0"/>
    <w:rsid w:val="00152E60"/>
  </w:style>
  <w:style w:type="character" w:customStyle="1" w:styleId="ft14">
    <w:name w:val="ft14"/>
    <w:basedOn w:val="a0"/>
    <w:rsid w:val="00152E60"/>
  </w:style>
  <w:style w:type="character" w:customStyle="1" w:styleId="ft15">
    <w:name w:val="ft15"/>
    <w:basedOn w:val="a0"/>
    <w:rsid w:val="00152E60"/>
  </w:style>
  <w:style w:type="character" w:customStyle="1" w:styleId="ft16">
    <w:name w:val="ft16"/>
    <w:basedOn w:val="a0"/>
    <w:rsid w:val="00152E60"/>
  </w:style>
  <w:style w:type="character" w:customStyle="1" w:styleId="ft17">
    <w:name w:val="ft17"/>
    <w:basedOn w:val="a0"/>
    <w:rsid w:val="00152E60"/>
  </w:style>
  <w:style w:type="character" w:customStyle="1" w:styleId="ft18">
    <w:name w:val="ft18"/>
    <w:basedOn w:val="a0"/>
    <w:rsid w:val="00152E60"/>
  </w:style>
  <w:style w:type="character" w:customStyle="1" w:styleId="ft19">
    <w:name w:val="ft19"/>
    <w:basedOn w:val="a0"/>
    <w:rsid w:val="00152E60"/>
  </w:style>
  <w:style w:type="paragraph" w:customStyle="1" w:styleId="p12">
    <w:name w:val="p1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0">
    <w:name w:val="ft20"/>
    <w:basedOn w:val="a0"/>
    <w:rsid w:val="00152E60"/>
  </w:style>
  <w:style w:type="character" w:customStyle="1" w:styleId="ft21">
    <w:name w:val="ft21"/>
    <w:basedOn w:val="a0"/>
    <w:rsid w:val="00152E60"/>
  </w:style>
  <w:style w:type="paragraph" w:customStyle="1" w:styleId="p13">
    <w:name w:val="p1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5">
    <w:name w:val="p1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6">
    <w:name w:val="p1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7">
    <w:name w:val="p1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4">
    <w:name w:val="ft24"/>
    <w:basedOn w:val="a0"/>
    <w:rsid w:val="00152E60"/>
  </w:style>
  <w:style w:type="paragraph" w:customStyle="1" w:styleId="p18">
    <w:name w:val="p1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9">
    <w:name w:val="p1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0">
    <w:name w:val="p2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1">
    <w:name w:val="p2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7">
    <w:name w:val="ft27"/>
    <w:basedOn w:val="a0"/>
    <w:rsid w:val="00152E60"/>
  </w:style>
  <w:style w:type="character" w:customStyle="1" w:styleId="ft28">
    <w:name w:val="ft28"/>
    <w:basedOn w:val="a0"/>
    <w:rsid w:val="00152E60"/>
  </w:style>
  <w:style w:type="character" w:customStyle="1" w:styleId="ft29">
    <w:name w:val="ft29"/>
    <w:basedOn w:val="a0"/>
    <w:rsid w:val="00152E60"/>
  </w:style>
  <w:style w:type="character" w:customStyle="1" w:styleId="ft30">
    <w:name w:val="ft30"/>
    <w:basedOn w:val="a0"/>
    <w:rsid w:val="00152E60"/>
  </w:style>
  <w:style w:type="character" w:customStyle="1" w:styleId="ft31">
    <w:name w:val="ft31"/>
    <w:basedOn w:val="a0"/>
    <w:rsid w:val="00152E60"/>
  </w:style>
  <w:style w:type="paragraph" w:customStyle="1" w:styleId="p22">
    <w:name w:val="p2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3">
    <w:name w:val="p2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3">
    <w:name w:val="ft33"/>
    <w:basedOn w:val="a0"/>
    <w:rsid w:val="00152E60"/>
  </w:style>
  <w:style w:type="paragraph" w:customStyle="1" w:styleId="p24">
    <w:name w:val="p2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5">
    <w:name w:val="p2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6">
    <w:name w:val="p2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7">
    <w:name w:val="p2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8">
    <w:name w:val="p2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9">
    <w:name w:val="p2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0">
    <w:name w:val="p3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5">
    <w:name w:val="ft35"/>
    <w:basedOn w:val="a0"/>
    <w:rsid w:val="00152E60"/>
  </w:style>
  <w:style w:type="character" w:customStyle="1" w:styleId="ft36">
    <w:name w:val="ft36"/>
    <w:basedOn w:val="a0"/>
    <w:rsid w:val="00152E60"/>
  </w:style>
  <w:style w:type="paragraph" w:customStyle="1" w:styleId="p31">
    <w:name w:val="p3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8">
    <w:name w:val="ft38"/>
    <w:basedOn w:val="a0"/>
    <w:rsid w:val="00152E60"/>
  </w:style>
  <w:style w:type="paragraph" w:customStyle="1" w:styleId="p32">
    <w:name w:val="p3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9">
    <w:name w:val="ft39"/>
    <w:basedOn w:val="a0"/>
    <w:rsid w:val="00152E60"/>
  </w:style>
  <w:style w:type="character" w:customStyle="1" w:styleId="ft40">
    <w:name w:val="ft40"/>
    <w:basedOn w:val="a0"/>
    <w:rsid w:val="00152E60"/>
  </w:style>
  <w:style w:type="character" w:customStyle="1" w:styleId="ft41">
    <w:name w:val="ft41"/>
    <w:basedOn w:val="a0"/>
    <w:rsid w:val="00152E60"/>
  </w:style>
  <w:style w:type="character" w:customStyle="1" w:styleId="ft42">
    <w:name w:val="ft42"/>
    <w:basedOn w:val="a0"/>
    <w:rsid w:val="00152E60"/>
  </w:style>
  <w:style w:type="paragraph" w:customStyle="1" w:styleId="p33">
    <w:name w:val="p3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4">
    <w:name w:val="p3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5">
    <w:name w:val="p3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6">
    <w:name w:val="p3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44">
    <w:name w:val="ft44"/>
    <w:basedOn w:val="a0"/>
    <w:rsid w:val="00152E60"/>
  </w:style>
  <w:style w:type="character" w:customStyle="1" w:styleId="ft45">
    <w:name w:val="ft45"/>
    <w:basedOn w:val="a0"/>
    <w:rsid w:val="00152E60"/>
  </w:style>
  <w:style w:type="character" w:customStyle="1" w:styleId="ft46">
    <w:name w:val="ft46"/>
    <w:basedOn w:val="a0"/>
    <w:rsid w:val="00152E60"/>
  </w:style>
  <w:style w:type="paragraph" w:customStyle="1" w:styleId="p37">
    <w:name w:val="p3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47">
    <w:name w:val="ft47"/>
    <w:basedOn w:val="a0"/>
    <w:rsid w:val="00152E60"/>
  </w:style>
  <w:style w:type="character" w:customStyle="1" w:styleId="ft48">
    <w:name w:val="ft48"/>
    <w:basedOn w:val="a0"/>
    <w:rsid w:val="00152E60"/>
  </w:style>
  <w:style w:type="character" w:customStyle="1" w:styleId="ft49">
    <w:name w:val="ft49"/>
    <w:basedOn w:val="a0"/>
    <w:rsid w:val="00152E60"/>
  </w:style>
  <w:style w:type="character" w:customStyle="1" w:styleId="ft51">
    <w:name w:val="ft51"/>
    <w:basedOn w:val="a0"/>
    <w:rsid w:val="00152E60"/>
  </w:style>
  <w:style w:type="character" w:customStyle="1" w:styleId="ft52">
    <w:name w:val="ft52"/>
    <w:basedOn w:val="a0"/>
    <w:rsid w:val="00152E60"/>
  </w:style>
  <w:style w:type="character" w:customStyle="1" w:styleId="ft53">
    <w:name w:val="ft53"/>
    <w:basedOn w:val="a0"/>
    <w:rsid w:val="00152E60"/>
  </w:style>
  <w:style w:type="paragraph" w:customStyle="1" w:styleId="p38">
    <w:name w:val="p3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9">
    <w:name w:val="p3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2">
    <w:name w:val="ft22"/>
    <w:basedOn w:val="a0"/>
    <w:rsid w:val="00152E60"/>
  </w:style>
  <w:style w:type="paragraph" w:customStyle="1" w:styleId="p40">
    <w:name w:val="p4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5">
    <w:name w:val="ft55"/>
    <w:basedOn w:val="a0"/>
    <w:rsid w:val="00152E60"/>
  </w:style>
  <w:style w:type="character" w:customStyle="1" w:styleId="ft56">
    <w:name w:val="ft56"/>
    <w:basedOn w:val="a0"/>
    <w:rsid w:val="00152E60"/>
  </w:style>
  <w:style w:type="character" w:customStyle="1" w:styleId="ft57">
    <w:name w:val="ft57"/>
    <w:basedOn w:val="a0"/>
    <w:rsid w:val="00152E60"/>
  </w:style>
  <w:style w:type="paragraph" w:customStyle="1" w:styleId="p41">
    <w:name w:val="p4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8">
    <w:name w:val="ft58"/>
    <w:basedOn w:val="a0"/>
    <w:rsid w:val="00152E60"/>
  </w:style>
  <w:style w:type="character" w:customStyle="1" w:styleId="ft59">
    <w:name w:val="ft59"/>
    <w:basedOn w:val="a0"/>
    <w:rsid w:val="00152E60"/>
  </w:style>
  <w:style w:type="paragraph" w:customStyle="1" w:styleId="p42">
    <w:name w:val="p4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3">
    <w:name w:val="p4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61">
    <w:name w:val="ft61"/>
    <w:basedOn w:val="a0"/>
    <w:rsid w:val="00152E60"/>
  </w:style>
  <w:style w:type="paragraph" w:customStyle="1" w:styleId="p44">
    <w:name w:val="p4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5">
    <w:name w:val="p4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6">
    <w:name w:val="p4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4">
    <w:name w:val="ft54"/>
    <w:basedOn w:val="a0"/>
    <w:rsid w:val="00152E60"/>
  </w:style>
  <w:style w:type="character" w:customStyle="1" w:styleId="ft62">
    <w:name w:val="ft62"/>
    <w:basedOn w:val="a0"/>
    <w:rsid w:val="00152E60"/>
  </w:style>
  <w:style w:type="character" w:customStyle="1" w:styleId="ft63">
    <w:name w:val="ft63"/>
    <w:basedOn w:val="a0"/>
    <w:rsid w:val="00152E60"/>
  </w:style>
  <w:style w:type="character" w:customStyle="1" w:styleId="ft64">
    <w:name w:val="ft64"/>
    <w:basedOn w:val="a0"/>
    <w:rsid w:val="00152E60"/>
  </w:style>
  <w:style w:type="paragraph" w:customStyle="1" w:styleId="p47">
    <w:name w:val="p4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8">
    <w:name w:val="p4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9">
    <w:name w:val="p4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0">
    <w:name w:val="p5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1">
    <w:name w:val="p5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68">
    <w:name w:val="ft68"/>
    <w:basedOn w:val="a0"/>
    <w:rsid w:val="00152E60"/>
  </w:style>
  <w:style w:type="character" w:customStyle="1" w:styleId="ft69">
    <w:name w:val="ft69"/>
    <w:basedOn w:val="a0"/>
    <w:rsid w:val="00152E60"/>
  </w:style>
  <w:style w:type="character" w:customStyle="1" w:styleId="ft70">
    <w:name w:val="ft70"/>
    <w:basedOn w:val="a0"/>
    <w:rsid w:val="00152E60"/>
  </w:style>
  <w:style w:type="character" w:customStyle="1" w:styleId="ft71">
    <w:name w:val="ft71"/>
    <w:basedOn w:val="a0"/>
    <w:rsid w:val="00152E60"/>
  </w:style>
  <w:style w:type="paragraph" w:customStyle="1" w:styleId="p52">
    <w:name w:val="p5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2">
    <w:name w:val="ft72"/>
    <w:basedOn w:val="a0"/>
    <w:rsid w:val="00152E60"/>
  </w:style>
  <w:style w:type="paragraph" w:customStyle="1" w:styleId="p53">
    <w:name w:val="p5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4">
    <w:name w:val="p5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5">
    <w:name w:val="p5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3">
    <w:name w:val="ft73"/>
    <w:basedOn w:val="a0"/>
    <w:rsid w:val="00152E60"/>
  </w:style>
  <w:style w:type="character" w:customStyle="1" w:styleId="ft74">
    <w:name w:val="ft74"/>
    <w:basedOn w:val="a0"/>
    <w:rsid w:val="00152E60"/>
  </w:style>
  <w:style w:type="paragraph" w:customStyle="1" w:styleId="p56">
    <w:name w:val="p5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7">
    <w:name w:val="p5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8">
    <w:name w:val="ft78"/>
    <w:basedOn w:val="a0"/>
    <w:rsid w:val="00152E60"/>
  </w:style>
  <w:style w:type="paragraph" w:customStyle="1" w:styleId="p58">
    <w:name w:val="p5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9">
    <w:name w:val="p5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0">
    <w:name w:val="p6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9">
    <w:name w:val="ft79"/>
    <w:basedOn w:val="a0"/>
    <w:rsid w:val="00152E60"/>
  </w:style>
  <w:style w:type="character" w:customStyle="1" w:styleId="ft80">
    <w:name w:val="ft80"/>
    <w:basedOn w:val="a0"/>
    <w:rsid w:val="00152E60"/>
  </w:style>
  <w:style w:type="character" w:customStyle="1" w:styleId="ft81">
    <w:name w:val="ft81"/>
    <w:basedOn w:val="a0"/>
    <w:rsid w:val="00152E60"/>
  </w:style>
  <w:style w:type="character" w:customStyle="1" w:styleId="ft82">
    <w:name w:val="ft82"/>
    <w:basedOn w:val="a0"/>
    <w:rsid w:val="00152E60"/>
  </w:style>
  <w:style w:type="character" w:customStyle="1" w:styleId="ft83">
    <w:name w:val="ft83"/>
    <w:basedOn w:val="a0"/>
    <w:rsid w:val="00152E60"/>
  </w:style>
  <w:style w:type="paragraph" w:customStyle="1" w:styleId="p61">
    <w:name w:val="p6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2">
    <w:name w:val="p6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86">
    <w:name w:val="ft86"/>
    <w:basedOn w:val="a0"/>
    <w:rsid w:val="00152E60"/>
  </w:style>
  <w:style w:type="character" w:customStyle="1" w:styleId="ft85">
    <w:name w:val="ft85"/>
    <w:basedOn w:val="a0"/>
    <w:rsid w:val="00152E60"/>
  </w:style>
  <w:style w:type="paragraph" w:customStyle="1" w:styleId="p63">
    <w:name w:val="p6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89">
    <w:name w:val="ft89"/>
    <w:basedOn w:val="a0"/>
    <w:rsid w:val="00152E60"/>
  </w:style>
  <w:style w:type="paragraph" w:customStyle="1" w:styleId="p64">
    <w:name w:val="p6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5">
    <w:name w:val="p6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90">
    <w:name w:val="ft90"/>
    <w:basedOn w:val="a0"/>
    <w:rsid w:val="00152E60"/>
  </w:style>
  <w:style w:type="paragraph" w:customStyle="1" w:styleId="p66">
    <w:name w:val="p6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7">
    <w:name w:val="p6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8">
    <w:name w:val="p6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9">
    <w:name w:val="p6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0">
    <w:name w:val="p7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91">
    <w:name w:val="ft91"/>
    <w:basedOn w:val="a0"/>
    <w:rsid w:val="00152E60"/>
  </w:style>
  <w:style w:type="paragraph" w:customStyle="1" w:styleId="p71">
    <w:name w:val="p7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92">
    <w:name w:val="ft92"/>
    <w:basedOn w:val="a0"/>
    <w:rsid w:val="00152E60"/>
  </w:style>
  <w:style w:type="character" w:customStyle="1" w:styleId="ft93">
    <w:name w:val="ft93"/>
    <w:basedOn w:val="a0"/>
    <w:rsid w:val="00152E60"/>
  </w:style>
  <w:style w:type="character" w:customStyle="1" w:styleId="ft101">
    <w:name w:val="ft101"/>
    <w:basedOn w:val="a0"/>
    <w:rsid w:val="00152E60"/>
  </w:style>
  <w:style w:type="character" w:customStyle="1" w:styleId="ft102">
    <w:name w:val="ft102"/>
    <w:basedOn w:val="a0"/>
    <w:rsid w:val="00152E60"/>
  </w:style>
  <w:style w:type="character" w:customStyle="1" w:styleId="ft103">
    <w:name w:val="ft103"/>
    <w:basedOn w:val="a0"/>
    <w:rsid w:val="00152E60"/>
  </w:style>
  <w:style w:type="paragraph" w:customStyle="1" w:styleId="p72">
    <w:name w:val="p7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06">
    <w:name w:val="ft106"/>
    <w:basedOn w:val="a0"/>
    <w:rsid w:val="00152E60"/>
  </w:style>
  <w:style w:type="paragraph" w:customStyle="1" w:styleId="p73">
    <w:name w:val="p7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09">
    <w:name w:val="ft109"/>
    <w:basedOn w:val="a0"/>
    <w:rsid w:val="00152E60"/>
  </w:style>
  <w:style w:type="character" w:customStyle="1" w:styleId="ft110">
    <w:name w:val="ft110"/>
    <w:basedOn w:val="a0"/>
    <w:rsid w:val="00152E60"/>
  </w:style>
  <w:style w:type="character" w:customStyle="1" w:styleId="ft111">
    <w:name w:val="ft111"/>
    <w:basedOn w:val="a0"/>
    <w:rsid w:val="00152E60"/>
  </w:style>
  <w:style w:type="paragraph" w:customStyle="1" w:styleId="p74">
    <w:name w:val="p7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14">
    <w:name w:val="ft114"/>
    <w:basedOn w:val="a0"/>
    <w:rsid w:val="00152E60"/>
  </w:style>
  <w:style w:type="character" w:customStyle="1" w:styleId="ft115">
    <w:name w:val="ft115"/>
    <w:basedOn w:val="a0"/>
    <w:rsid w:val="00152E60"/>
  </w:style>
  <w:style w:type="character" w:customStyle="1" w:styleId="ft116">
    <w:name w:val="ft116"/>
    <w:basedOn w:val="a0"/>
    <w:rsid w:val="00152E60"/>
  </w:style>
  <w:style w:type="character" w:customStyle="1" w:styleId="ft117">
    <w:name w:val="ft117"/>
    <w:basedOn w:val="a0"/>
    <w:rsid w:val="00152E60"/>
  </w:style>
  <w:style w:type="character" w:customStyle="1" w:styleId="ft118">
    <w:name w:val="ft118"/>
    <w:basedOn w:val="a0"/>
    <w:rsid w:val="00152E60"/>
  </w:style>
  <w:style w:type="character" w:customStyle="1" w:styleId="ft119">
    <w:name w:val="ft119"/>
    <w:basedOn w:val="a0"/>
    <w:rsid w:val="00152E60"/>
  </w:style>
  <w:style w:type="paragraph" w:customStyle="1" w:styleId="p75">
    <w:name w:val="p7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1">
    <w:name w:val="ft121"/>
    <w:basedOn w:val="a0"/>
    <w:rsid w:val="00152E60"/>
  </w:style>
  <w:style w:type="paragraph" w:customStyle="1" w:styleId="p76">
    <w:name w:val="p7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2">
    <w:name w:val="ft122"/>
    <w:basedOn w:val="a0"/>
    <w:rsid w:val="00152E60"/>
  </w:style>
  <w:style w:type="character" w:customStyle="1" w:styleId="ft123">
    <w:name w:val="ft123"/>
    <w:basedOn w:val="a0"/>
    <w:rsid w:val="00152E60"/>
  </w:style>
  <w:style w:type="character" w:customStyle="1" w:styleId="ft124">
    <w:name w:val="ft124"/>
    <w:basedOn w:val="a0"/>
    <w:rsid w:val="00152E60"/>
  </w:style>
  <w:style w:type="paragraph" w:customStyle="1" w:styleId="p77">
    <w:name w:val="p7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8">
    <w:name w:val="p7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9">
    <w:name w:val="p7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0">
    <w:name w:val="p8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1">
    <w:name w:val="p8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5">
    <w:name w:val="ft125"/>
    <w:basedOn w:val="a0"/>
    <w:rsid w:val="00152E60"/>
  </w:style>
  <w:style w:type="paragraph" w:customStyle="1" w:styleId="p82">
    <w:name w:val="p8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3">
    <w:name w:val="p8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4">
    <w:name w:val="p8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0">
    <w:name w:val="ft130"/>
    <w:basedOn w:val="a0"/>
    <w:rsid w:val="00152E60"/>
  </w:style>
  <w:style w:type="paragraph" w:customStyle="1" w:styleId="p85">
    <w:name w:val="p8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9">
    <w:name w:val="ft129"/>
    <w:basedOn w:val="a0"/>
    <w:rsid w:val="00152E60"/>
  </w:style>
  <w:style w:type="paragraph" w:customStyle="1" w:styleId="p86">
    <w:name w:val="p8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2">
    <w:name w:val="ft132"/>
    <w:basedOn w:val="a0"/>
    <w:rsid w:val="00152E60"/>
  </w:style>
  <w:style w:type="character" w:customStyle="1" w:styleId="ft133">
    <w:name w:val="ft133"/>
    <w:basedOn w:val="a0"/>
    <w:rsid w:val="00152E60"/>
  </w:style>
  <w:style w:type="character" w:customStyle="1" w:styleId="ft135">
    <w:name w:val="ft135"/>
    <w:basedOn w:val="a0"/>
    <w:rsid w:val="00152E60"/>
  </w:style>
  <w:style w:type="character" w:customStyle="1" w:styleId="ft136">
    <w:name w:val="ft136"/>
    <w:basedOn w:val="a0"/>
    <w:rsid w:val="00152E60"/>
  </w:style>
  <w:style w:type="character" w:customStyle="1" w:styleId="ft137">
    <w:name w:val="ft137"/>
    <w:basedOn w:val="a0"/>
    <w:rsid w:val="00152E60"/>
  </w:style>
  <w:style w:type="paragraph" w:customStyle="1" w:styleId="p87">
    <w:name w:val="p8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8">
    <w:name w:val="p8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8">
    <w:name w:val="ft138"/>
    <w:basedOn w:val="a0"/>
    <w:rsid w:val="00152E60"/>
  </w:style>
  <w:style w:type="paragraph" w:customStyle="1" w:styleId="p89">
    <w:name w:val="p8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0">
    <w:name w:val="p9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1">
    <w:name w:val="p9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2">
    <w:name w:val="p9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9">
    <w:name w:val="ft139"/>
    <w:basedOn w:val="a0"/>
    <w:rsid w:val="00152E60"/>
  </w:style>
  <w:style w:type="paragraph" w:customStyle="1" w:styleId="p93">
    <w:name w:val="p9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4">
    <w:name w:val="p9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5">
    <w:name w:val="p9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0">
    <w:name w:val="ft140"/>
    <w:basedOn w:val="a0"/>
    <w:rsid w:val="00152E60"/>
  </w:style>
  <w:style w:type="character" w:customStyle="1" w:styleId="ft141">
    <w:name w:val="ft141"/>
    <w:basedOn w:val="a0"/>
    <w:rsid w:val="00152E60"/>
  </w:style>
  <w:style w:type="paragraph" w:customStyle="1" w:styleId="p96">
    <w:name w:val="p9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3">
    <w:name w:val="ft143"/>
    <w:basedOn w:val="a0"/>
    <w:rsid w:val="00152E60"/>
  </w:style>
  <w:style w:type="paragraph" w:customStyle="1" w:styleId="p97">
    <w:name w:val="p9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4">
    <w:name w:val="ft144"/>
    <w:basedOn w:val="a0"/>
    <w:rsid w:val="00152E60"/>
  </w:style>
  <w:style w:type="paragraph" w:customStyle="1" w:styleId="p98">
    <w:name w:val="p9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5">
    <w:name w:val="ft145"/>
    <w:basedOn w:val="a0"/>
    <w:rsid w:val="00152E60"/>
  </w:style>
  <w:style w:type="paragraph" w:customStyle="1" w:styleId="p99">
    <w:name w:val="p9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6">
    <w:name w:val="ft146"/>
    <w:basedOn w:val="a0"/>
    <w:rsid w:val="00152E60"/>
  </w:style>
  <w:style w:type="character" w:customStyle="1" w:styleId="ft147">
    <w:name w:val="ft147"/>
    <w:basedOn w:val="a0"/>
    <w:rsid w:val="00152E60"/>
  </w:style>
  <w:style w:type="paragraph" w:customStyle="1" w:styleId="p100">
    <w:name w:val="p10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1">
    <w:name w:val="p10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2">
    <w:name w:val="p10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3">
    <w:name w:val="p10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4">
    <w:name w:val="p10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5">
    <w:name w:val="p10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6">
    <w:name w:val="p10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7">
    <w:name w:val="p10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8">
    <w:name w:val="p10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9">
    <w:name w:val="p10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0">
    <w:name w:val="p11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1">
    <w:name w:val="p11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2">
    <w:name w:val="p11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3">
    <w:name w:val="p11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4">
    <w:name w:val="p11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5">
    <w:name w:val="p11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6">
    <w:name w:val="p11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7">
    <w:name w:val="p11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8">
    <w:name w:val="p11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9">
    <w:name w:val="p11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0">
    <w:name w:val="p12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1">
    <w:name w:val="p12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2">
    <w:name w:val="p12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3">
    <w:name w:val="p12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4">
    <w:name w:val="p12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5">
    <w:name w:val="p12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6">
    <w:name w:val="p12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7">
    <w:name w:val="p12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8">
    <w:name w:val="p12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9">
    <w:name w:val="p12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0">
    <w:name w:val="p13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1">
    <w:name w:val="p13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2">
    <w:name w:val="p13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3">
    <w:name w:val="p13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4">
    <w:name w:val="p13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5">
    <w:name w:val="p13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6">
    <w:name w:val="p13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7">
    <w:name w:val="p13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8">
    <w:name w:val="p13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9">
    <w:name w:val="p13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0">
    <w:name w:val="p14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1">
    <w:name w:val="p14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2">
    <w:name w:val="p14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3">
    <w:name w:val="p14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4">
    <w:name w:val="p14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5">
    <w:name w:val="p14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9">
    <w:name w:val="ft149"/>
    <w:basedOn w:val="a0"/>
    <w:rsid w:val="00152E60"/>
  </w:style>
  <w:style w:type="paragraph" w:customStyle="1" w:styleId="p146">
    <w:name w:val="p14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50">
    <w:name w:val="ft150"/>
    <w:basedOn w:val="a0"/>
    <w:rsid w:val="00152E60"/>
  </w:style>
  <w:style w:type="character" w:customStyle="1" w:styleId="30">
    <w:name w:val="Заголовок 3 Знак"/>
    <w:basedOn w:val="a0"/>
    <w:link w:val="3"/>
    <w:uiPriority w:val="9"/>
    <w:rsid w:val="00E967F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semiHidden/>
    <w:unhideWhenUsed/>
    <w:rsid w:val="00E967F4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3B63B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3B63B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3B63B9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3B63B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3B63B9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4">
    <w:name w:val="Normal (Web)"/>
    <w:basedOn w:val="a"/>
    <w:uiPriority w:val="99"/>
    <w:semiHidden/>
    <w:unhideWhenUsed/>
    <w:rsid w:val="003B63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01">
    <w:name w:val="fontstyle01"/>
    <w:basedOn w:val="a0"/>
    <w:rsid w:val="00213DDF"/>
    <w:rPr>
      <w:rFonts w:ascii="TimesNewRomanPSMT" w:hAnsi="TimesNewRomanPSMT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213DDF"/>
    <w:rPr>
      <w:rFonts w:ascii="TimesNewRomanPS-ItalicMT" w:hAnsi="TimesNewRomanPS-ItalicMT" w:hint="default"/>
      <w:b w:val="0"/>
      <w:bCs w:val="0"/>
      <w:i/>
      <w:iCs/>
      <w:color w:val="000000"/>
      <w:sz w:val="32"/>
      <w:szCs w:val="32"/>
    </w:rPr>
  </w:style>
  <w:style w:type="character" w:customStyle="1" w:styleId="fontstyle31">
    <w:name w:val="fontstyle31"/>
    <w:basedOn w:val="a0"/>
    <w:rsid w:val="00213DDF"/>
    <w:rPr>
      <w:rFonts w:ascii="SymbolMT" w:hAnsi="SymbolMT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41">
    <w:name w:val="fontstyle41"/>
    <w:basedOn w:val="a0"/>
    <w:rsid w:val="00213DDF"/>
    <w:rPr>
      <w:rFonts w:ascii="TimesNewRomanPS-BoldMT" w:hAnsi="TimesNewRomanPS-BoldMT" w:hint="default"/>
      <w:b/>
      <w:bCs/>
      <w:i w:val="0"/>
      <w:iCs w:val="0"/>
      <w:color w:val="000000"/>
      <w:sz w:val="32"/>
      <w:szCs w:val="32"/>
    </w:rPr>
  </w:style>
  <w:style w:type="paragraph" w:styleId="a5">
    <w:name w:val="Title"/>
    <w:basedOn w:val="a"/>
    <w:link w:val="a6"/>
    <w:qFormat/>
    <w:rsid w:val="001543B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6">
    <w:name w:val="Заголовок Знак"/>
    <w:basedOn w:val="a0"/>
    <w:link w:val="a5"/>
    <w:rsid w:val="001543BE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a7">
    <w:name w:val="Subtitle"/>
    <w:basedOn w:val="a"/>
    <w:link w:val="a8"/>
    <w:qFormat/>
    <w:rsid w:val="001543B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8">
    <w:name w:val="Подзаголовок Знак"/>
    <w:basedOn w:val="a0"/>
    <w:link w:val="a7"/>
    <w:rsid w:val="001543BE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styleId="a9">
    <w:name w:val="Strong"/>
    <w:basedOn w:val="a0"/>
    <w:uiPriority w:val="22"/>
    <w:qFormat/>
    <w:rsid w:val="00940BCA"/>
    <w:rPr>
      <w:b/>
      <w:bCs/>
    </w:rPr>
  </w:style>
  <w:style w:type="character" w:styleId="aa">
    <w:name w:val="Placeholder Text"/>
    <w:basedOn w:val="a0"/>
    <w:uiPriority w:val="99"/>
    <w:semiHidden/>
    <w:rsid w:val="002872C3"/>
    <w:rPr>
      <w:color w:val="808080"/>
    </w:rPr>
  </w:style>
  <w:style w:type="paragraph" w:customStyle="1" w:styleId="blockblock-3c">
    <w:name w:val="block__block-3c"/>
    <w:basedOn w:val="a"/>
    <w:rsid w:val="007B27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Emphasis"/>
    <w:basedOn w:val="a0"/>
    <w:uiPriority w:val="20"/>
    <w:qFormat/>
    <w:rsid w:val="00767612"/>
    <w:rPr>
      <w:i/>
      <w:iCs/>
    </w:rPr>
  </w:style>
  <w:style w:type="paragraph" w:styleId="ac">
    <w:name w:val="List Paragraph"/>
    <w:basedOn w:val="a"/>
    <w:uiPriority w:val="34"/>
    <w:qFormat/>
    <w:rsid w:val="007B0074"/>
    <w:pPr>
      <w:spacing w:after="200" w:line="276" w:lineRule="auto"/>
      <w:ind w:left="720"/>
      <w:contextualSpacing/>
    </w:pPr>
    <w:rPr>
      <w:rFonts w:eastAsiaTheme="minorEastAsia"/>
      <w:lang w:eastAsia="ru-RU"/>
    </w:rPr>
  </w:style>
  <w:style w:type="character" w:customStyle="1" w:styleId="accented">
    <w:name w:val="accented"/>
    <w:basedOn w:val="a0"/>
    <w:rsid w:val="003F5C80"/>
  </w:style>
  <w:style w:type="table" w:styleId="ad">
    <w:name w:val="Table Grid"/>
    <w:basedOn w:val="a1"/>
    <w:uiPriority w:val="39"/>
    <w:rsid w:val="00D128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Body Text"/>
    <w:basedOn w:val="a"/>
    <w:link w:val="af"/>
    <w:rsid w:val="0055146D"/>
    <w:pPr>
      <w:tabs>
        <w:tab w:val="left" w:pos="288"/>
      </w:tabs>
      <w:spacing w:after="120" w:line="228" w:lineRule="auto"/>
      <w:ind w:firstLine="288"/>
      <w:jc w:val="both"/>
    </w:pPr>
    <w:rPr>
      <w:rFonts w:ascii="Times New Roman" w:eastAsia="SimSun" w:hAnsi="Times New Roman" w:cs="Times New Roman"/>
      <w:spacing w:val="-1"/>
      <w:sz w:val="20"/>
      <w:szCs w:val="20"/>
      <w:lang w:val="en-US"/>
    </w:rPr>
  </w:style>
  <w:style w:type="character" w:customStyle="1" w:styleId="af">
    <w:name w:val="Основной текст Знак"/>
    <w:basedOn w:val="a0"/>
    <w:link w:val="ae"/>
    <w:rsid w:val="0055146D"/>
    <w:rPr>
      <w:rFonts w:ascii="Times New Roman" w:eastAsia="SimSun" w:hAnsi="Times New Roman" w:cs="Times New Roman"/>
      <w:spacing w:val="-1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3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4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35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53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76915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8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57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94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992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3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795202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01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98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92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397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645158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278220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579393">
              <w:marLeft w:val="916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5838325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87433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46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226032">
              <w:marLeft w:val="9165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586539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423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12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62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749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250003">
              <w:marLeft w:val="25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27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13086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929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761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817579">
              <w:marLeft w:val="36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883481">
                  <w:marLeft w:val="0"/>
                  <w:marRight w:val="0"/>
                  <w:marTop w:val="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616291">
                  <w:marLeft w:val="21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899156">
                  <w:marLeft w:val="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57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6947761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829140">
              <w:marLeft w:val="9165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2578619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62786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955727">
              <w:marLeft w:val="9165"/>
              <w:marRight w:val="0"/>
              <w:marTop w:val="58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512773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318191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834576">
              <w:marLeft w:val="9165"/>
              <w:marRight w:val="0"/>
              <w:marTop w:val="34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7774627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210102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171094">
              <w:marLeft w:val="9165"/>
              <w:marRight w:val="0"/>
              <w:marTop w:val="43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369546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238126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305909">
              <w:marLeft w:val="9165"/>
              <w:marRight w:val="0"/>
              <w:marTop w:val="34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5633407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788938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118892">
              <w:marLeft w:val="9165"/>
              <w:marRight w:val="0"/>
              <w:marTop w:val="25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673378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</w:div>
      </w:divsChild>
    </w:div>
    <w:div w:id="146384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2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2670</TotalTime>
  <Pages>5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GavrilaMaster</dc:creator>
  <cp:keywords/>
  <dc:description/>
  <cp:lastModifiedBy>GavrilaMaster</cp:lastModifiedBy>
  <cp:revision>29</cp:revision>
  <dcterms:created xsi:type="dcterms:W3CDTF">2024-03-28T08:35:00Z</dcterms:created>
  <dcterms:modified xsi:type="dcterms:W3CDTF">2025-05-15T17:01:00Z</dcterms:modified>
</cp:coreProperties>
</file>