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7258F7" w14:textId="643067E7" w:rsidR="00530333" w:rsidRPr="003356D8" w:rsidRDefault="00530333" w:rsidP="003356D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1. </w:t>
      </w:r>
      <w:r w:rsidR="003E742E" w:rsidRPr="003E742E">
        <w:rPr>
          <w:rFonts w:ascii="Times New Roman" w:hAnsi="Times New Roman" w:cs="Times New Roman"/>
          <w:b/>
          <w:bCs/>
          <w:sz w:val="28"/>
          <w:szCs w:val="28"/>
        </w:rPr>
        <w:t>ПРЕОБРАЗО</w:t>
      </w:r>
      <w:r w:rsidR="003E742E">
        <w:rPr>
          <w:rFonts w:ascii="Times New Roman" w:hAnsi="Times New Roman" w:cs="Times New Roman"/>
          <w:b/>
          <w:bCs/>
          <w:sz w:val="28"/>
          <w:szCs w:val="28"/>
        </w:rPr>
        <w:t>В</w:t>
      </w:r>
      <w:r w:rsidR="003E742E" w:rsidRPr="003E742E">
        <w:rPr>
          <w:rFonts w:ascii="Times New Roman" w:hAnsi="Times New Roman" w:cs="Times New Roman"/>
          <w:b/>
          <w:bCs/>
          <w:sz w:val="28"/>
          <w:szCs w:val="28"/>
        </w:rPr>
        <w:t>АНИЕ ЛАПЛАСА И ЕГО СВОЙСТВА</w:t>
      </w:r>
    </w:p>
    <w:p w14:paraId="06E59E2B" w14:textId="3ABDD926" w:rsidR="004B2FCB" w:rsidRPr="003264F4" w:rsidRDefault="004B2FCB" w:rsidP="00097CB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 xml:space="preserve">Рассмотрим функцию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d>
      </m:oMath>
      <w:r w:rsidRPr="003264F4">
        <w:rPr>
          <w:rFonts w:ascii="Times New Roman" w:hAnsi="Times New Roman" w:cs="Times New Roman"/>
          <w:sz w:val="28"/>
          <w:szCs w:val="28"/>
        </w:rPr>
        <w:t xml:space="preserve"> вещественной переменной </w:t>
      </w:r>
      <m:oMath>
        <m:r>
          <w:rPr>
            <w:rFonts w:ascii="Cambria Math" w:hAnsi="Cambria Math" w:cs="Times New Roman"/>
            <w:sz w:val="28"/>
            <w:szCs w:val="28"/>
          </w:rPr>
          <m:t>t</m:t>
        </m:r>
      </m:oMath>
      <w:r w:rsidRPr="003264F4">
        <w:rPr>
          <w:rFonts w:ascii="Times New Roman" w:hAnsi="Times New Roman" w:cs="Times New Roman"/>
          <w:sz w:val="28"/>
          <w:szCs w:val="28"/>
        </w:rPr>
        <w:t>, удовлетворяющую следующим условиям:</w:t>
      </w:r>
    </w:p>
    <w:p w14:paraId="65C6AA88" w14:textId="0BB475B3" w:rsidR="004B2FCB" w:rsidRPr="003264F4" w:rsidRDefault="004B2FCB" w:rsidP="004B2FCB">
      <w:pPr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>1</w:t>
      </w:r>
      <w:r w:rsidR="0023338B" w:rsidRPr="003264F4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3264F4">
        <w:rPr>
          <w:rFonts w:ascii="Times New Roman" w:hAnsi="Times New Roman" w:cs="Times New Roman"/>
          <w:sz w:val="28"/>
          <w:szCs w:val="28"/>
        </w:rPr>
        <w:t xml:space="preserve">.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d>
      </m:oMath>
      <w:r w:rsidR="00633995" w:rsidRPr="003264F4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 xml:space="preserve"> непрерывна </w:t>
      </w:r>
      <m:oMath>
        <m:r>
          <w:rPr>
            <w:rFonts w:ascii="Cambria Math" w:hAnsi="Cambria Math" w:cs="Times New Roman"/>
            <w:sz w:val="28"/>
            <w:szCs w:val="28"/>
          </w:rPr>
          <m:t>∀t≥0</m:t>
        </m:r>
      </m:oMath>
      <w:r w:rsidRPr="003264F4">
        <w:rPr>
          <w:rFonts w:ascii="Times New Roman" w:hAnsi="Times New Roman" w:cs="Times New Roman"/>
          <w:sz w:val="28"/>
          <w:szCs w:val="28"/>
        </w:rPr>
        <w:t>. Непрерывность может быть нарушена лишь в</w:t>
      </w:r>
      <w:r w:rsidR="00633995" w:rsidRPr="003264F4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>отдельных точках, являющихся точками разрыва первого рода, причем число</w:t>
      </w:r>
      <w:r w:rsidR="00633995" w:rsidRPr="003264F4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>этих точек должно быть конечно на любом интервале ограниченной длины.</w:t>
      </w:r>
    </w:p>
    <w:p w14:paraId="11891EBE" w14:textId="62176BFF" w:rsidR="004B2FCB" w:rsidRPr="003264F4" w:rsidRDefault="0023338B" w:rsidP="004B2FCB">
      <w:pPr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>2</w:t>
      </w:r>
      <w:r w:rsidRPr="003264F4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="004B2FCB" w:rsidRPr="003264F4">
        <w:rPr>
          <w:rFonts w:ascii="Times New Roman" w:hAnsi="Times New Roman" w:cs="Times New Roman"/>
          <w:sz w:val="28"/>
          <w:szCs w:val="28"/>
        </w:rPr>
        <w:t xml:space="preserve">.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=0, t&lt;0</m:t>
        </m:r>
      </m:oMath>
      <w:r w:rsidR="004B2FCB" w:rsidRPr="003264F4">
        <w:rPr>
          <w:rFonts w:ascii="Times New Roman" w:hAnsi="Times New Roman" w:cs="Times New Roman"/>
          <w:sz w:val="28"/>
          <w:szCs w:val="28"/>
        </w:rPr>
        <w:t>.</w:t>
      </w:r>
    </w:p>
    <w:p w14:paraId="774ECB76" w14:textId="1BAAC484" w:rsidR="004B2FCB" w:rsidRPr="00347211" w:rsidRDefault="0023338B" w:rsidP="004B2FCB">
      <w:pPr>
        <w:jc w:val="both"/>
        <w:rPr>
          <w:rFonts w:ascii="Times New Roman" w:hAnsi="Times New Roman" w:cs="Times New Roman"/>
          <w:i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>3</w:t>
      </w:r>
      <w:r w:rsidRPr="003264F4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="004B2FCB" w:rsidRPr="003264F4">
        <w:rPr>
          <w:rFonts w:ascii="Times New Roman" w:hAnsi="Times New Roman" w:cs="Times New Roman"/>
          <w:sz w:val="28"/>
          <w:szCs w:val="28"/>
        </w:rPr>
        <w:t xml:space="preserve">.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d>
      </m:oMath>
      <w:r w:rsidR="00633995" w:rsidRPr="003264F4">
        <w:rPr>
          <w:rFonts w:ascii="Times New Roman" w:hAnsi="Times New Roman" w:cs="Times New Roman"/>
          <w:sz w:val="28"/>
          <w:szCs w:val="28"/>
        </w:rPr>
        <w:t xml:space="preserve"> </w:t>
      </w:r>
      <w:r w:rsidR="004B2FCB" w:rsidRPr="003264F4">
        <w:rPr>
          <w:rFonts w:ascii="Times New Roman" w:hAnsi="Times New Roman" w:cs="Times New Roman"/>
          <w:sz w:val="28"/>
          <w:szCs w:val="28"/>
        </w:rPr>
        <w:t xml:space="preserve">имеет ограниченный порядок возрастания, т.е. </w:t>
      </w:r>
      <m:oMath>
        <m:r>
          <w:rPr>
            <w:rFonts w:ascii="Cambria Math" w:hAnsi="Cambria Math" w:cs="Times New Roman"/>
            <w:sz w:val="28"/>
            <w:szCs w:val="28"/>
          </w:rPr>
          <m:t>∃M&gt;0,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c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≥0</m:t>
        </m:r>
      </m:oMath>
      <w:r w:rsidR="004B2FCB" w:rsidRPr="003264F4">
        <w:rPr>
          <w:rFonts w:ascii="Times New Roman" w:hAnsi="Times New Roman" w:cs="Times New Roman"/>
          <w:sz w:val="28"/>
          <w:szCs w:val="28"/>
        </w:rPr>
        <w:t>, для</w:t>
      </w:r>
      <w:r w:rsidR="00DA1F7F" w:rsidRPr="003264F4">
        <w:rPr>
          <w:rFonts w:ascii="Times New Roman" w:hAnsi="Times New Roman" w:cs="Times New Roman"/>
          <w:sz w:val="28"/>
          <w:szCs w:val="28"/>
        </w:rPr>
        <w:t xml:space="preserve"> </w:t>
      </w:r>
      <w:r w:rsidR="004B2FCB" w:rsidRPr="003264F4">
        <w:rPr>
          <w:rFonts w:ascii="Times New Roman" w:hAnsi="Times New Roman" w:cs="Times New Roman"/>
          <w:sz w:val="28"/>
          <w:szCs w:val="28"/>
        </w:rPr>
        <w:t xml:space="preserve">которых </w:t>
      </w:r>
      <m:oMath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t</m:t>
                </m:r>
              </m:e>
            </m:d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e>
        </m:d>
        <m:r>
          <w:rPr>
            <w:rFonts w:ascii="Cambria Math" w:hAnsi="Cambria Math" w:cs="Times New Roman"/>
            <w:sz w:val="28"/>
            <w:szCs w:val="28"/>
          </w:rPr>
          <m:t>&lt;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M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e</m:t>
            </m:r>
          </m:e>
          <m:sup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t</m:t>
        </m:r>
        <m:r>
          <w:rPr>
            <w:rFonts w:ascii="Cambria Math" w:hAnsi="Cambria Math" w:cs="Times New Roman"/>
            <w:sz w:val="28"/>
            <w:szCs w:val="28"/>
          </w:rPr>
          <m:t>&gt;0.</m:t>
        </m:r>
      </m:oMath>
    </w:p>
    <w:p w14:paraId="51477626" w14:textId="292D2E12" w:rsidR="004B2FCB" w:rsidRPr="003264F4" w:rsidRDefault="004B2FCB" w:rsidP="00097CB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 xml:space="preserve">Число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Pr="003264F4">
        <w:rPr>
          <w:rFonts w:ascii="Times New Roman" w:hAnsi="Times New Roman" w:cs="Times New Roman"/>
          <w:sz w:val="28"/>
          <w:szCs w:val="28"/>
        </w:rPr>
        <w:t xml:space="preserve"> является </w:t>
      </w:r>
      <w:r w:rsidRPr="00A9758D">
        <w:rPr>
          <w:rFonts w:ascii="Times New Roman" w:hAnsi="Times New Roman" w:cs="Times New Roman"/>
          <w:b/>
          <w:bCs/>
          <w:i/>
          <w:iCs/>
          <w:sz w:val="28"/>
          <w:szCs w:val="28"/>
        </w:rPr>
        <w:t>показателем роста</w:t>
      </w:r>
      <w:r w:rsidRPr="003264F4">
        <w:rPr>
          <w:rFonts w:ascii="Times New Roman" w:hAnsi="Times New Roman" w:cs="Times New Roman"/>
          <w:sz w:val="28"/>
          <w:szCs w:val="28"/>
        </w:rPr>
        <w:t xml:space="preserve"> функции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t</m:t>
            </m:r>
          </m:e>
        </m:d>
      </m:oMath>
      <w:r w:rsidRPr="003264F4">
        <w:rPr>
          <w:rFonts w:ascii="Times New Roman" w:hAnsi="Times New Roman" w:cs="Times New Roman"/>
          <w:sz w:val="28"/>
          <w:szCs w:val="28"/>
        </w:rPr>
        <w:t xml:space="preserve"> . Функция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t</m:t>
            </m:r>
          </m:e>
        </m:d>
      </m:oMath>
      <w:r w:rsidRPr="003264F4">
        <w:rPr>
          <w:rFonts w:ascii="Times New Roman" w:hAnsi="Times New Roman" w:cs="Times New Roman"/>
          <w:sz w:val="28"/>
          <w:szCs w:val="28"/>
        </w:rPr>
        <w:t xml:space="preserve">, удовлетворяющая условиям </w:t>
      </w:r>
      <w:r w:rsidR="00A9758D" w:rsidRPr="003264F4">
        <w:rPr>
          <w:rFonts w:ascii="Times New Roman" w:hAnsi="Times New Roman" w:cs="Times New Roman"/>
          <w:sz w:val="28"/>
          <w:szCs w:val="28"/>
        </w:rPr>
        <w:t>1</w:t>
      </w:r>
      <w:r w:rsidR="00A9758D" w:rsidRPr="003264F4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="00A9758D" w:rsidRPr="00A9758D">
        <w:rPr>
          <w:rFonts w:ascii="Times New Roman" w:hAnsi="Times New Roman" w:cs="Times New Roman"/>
          <w:sz w:val="28"/>
          <w:szCs w:val="28"/>
          <w:vertAlign w:val="superscript"/>
        </w:rPr>
        <w:t>-</w:t>
      </w:r>
      <w:r w:rsidR="00A9758D" w:rsidRPr="00A9758D">
        <w:rPr>
          <w:rFonts w:ascii="Times New Roman" w:hAnsi="Times New Roman" w:cs="Times New Roman"/>
          <w:sz w:val="28"/>
          <w:szCs w:val="28"/>
        </w:rPr>
        <w:t>3</w:t>
      </w:r>
      <w:r w:rsidR="00A9758D" w:rsidRPr="003264F4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3264F4">
        <w:rPr>
          <w:rFonts w:ascii="Times New Roman" w:hAnsi="Times New Roman" w:cs="Times New Roman"/>
          <w:sz w:val="28"/>
          <w:szCs w:val="28"/>
        </w:rPr>
        <w:t xml:space="preserve">, называется </w:t>
      </w:r>
      <w:r w:rsidRPr="00A9758D">
        <w:rPr>
          <w:rFonts w:ascii="Times New Roman" w:hAnsi="Times New Roman" w:cs="Times New Roman"/>
          <w:b/>
          <w:bCs/>
          <w:i/>
          <w:iCs/>
          <w:sz w:val="28"/>
          <w:szCs w:val="28"/>
        </w:rPr>
        <w:t>оригиналом</w:t>
      </w:r>
      <w:r w:rsidRPr="003264F4">
        <w:rPr>
          <w:rFonts w:ascii="Times New Roman" w:hAnsi="Times New Roman" w:cs="Times New Roman"/>
          <w:sz w:val="28"/>
          <w:szCs w:val="28"/>
        </w:rPr>
        <w:t>.</w:t>
      </w:r>
    </w:p>
    <w:p w14:paraId="5184AFDA" w14:textId="197F7AC9" w:rsidR="004B2FCB" w:rsidRPr="00097CB1" w:rsidRDefault="004B2FCB" w:rsidP="00097CB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>Многие функции, встречающиеся при описании процессов в автоматических системах, являются оригиналами. Например, оригиналами будут</w:t>
      </w:r>
      <w:r w:rsidR="003356D8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 xml:space="preserve">функции </w:t>
      </w:r>
      <m:oMath>
        <m:r>
          <w:rPr>
            <w:rFonts w:ascii="Cambria Math" w:hAnsi="Cambria Math" w:cs="Times New Roman"/>
            <w:sz w:val="28"/>
            <w:szCs w:val="28"/>
          </w:rPr>
          <m:t>1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Asinωt</m:t>
        </m:r>
        <m:r>
          <w:rPr>
            <w:rFonts w:ascii="Cambria Math" w:hAnsi="Cambria Math" w:cs="Times New Roman"/>
            <w:sz w:val="28"/>
            <w:szCs w:val="28"/>
          </w:rPr>
          <m:t>*1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Acosωt</m:t>
        </m:r>
        <m:r>
          <w:rPr>
            <w:rFonts w:ascii="Cambria Math" w:hAnsi="Cambria Math" w:cs="Times New Roman"/>
            <w:sz w:val="28"/>
            <w:szCs w:val="28"/>
          </w:rPr>
          <m:t>*1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n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*1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n</m:t>
            </m:r>
            <m:r>
              <w:rPr>
                <w:rFonts w:ascii="Cambria Math" w:hAnsi="Cambria Math" w:cs="Times New Roman"/>
                <w:sz w:val="28"/>
                <w:szCs w:val="28"/>
              </w:rPr>
              <m:t>=0,1,2,…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at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*1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 w:rsidRPr="003264F4">
        <w:rPr>
          <w:rFonts w:ascii="Times New Roman" w:hAnsi="Times New Roman" w:cs="Times New Roman"/>
          <w:sz w:val="28"/>
          <w:szCs w:val="28"/>
        </w:rPr>
        <w:t>и др.</w:t>
      </w:r>
      <w:r w:rsidR="00097CB1" w:rsidRPr="00097CB1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>Наличие в этих функциях множителя - единичной ступенчатой функции -</w:t>
      </w:r>
      <w:r w:rsidR="00A27B4A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 xml:space="preserve">обеспечивает выполнение второго условия, т.е. обращение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t</m:t>
            </m:r>
          </m:e>
        </m:d>
      </m:oMath>
      <w:r w:rsidRPr="003264F4">
        <w:rPr>
          <w:rFonts w:ascii="Times New Roman" w:hAnsi="Times New Roman" w:cs="Times New Roman"/>
          <w:sz w:val="28"/>
          <w:szCs w:val="28"/>
        </w:rPr>
        <w:t xml:space="preserve"> в ноль при</w:t>
      </w:r>
      <w:r w:rsidR="003136D6" w:rsidRPr="003136D6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t&lt;0</m:t>
        </m:r>
      </m:oMath>
      <w:r w:rsidR="003136D6" w:rsidRPr="003136D6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r w:rsidR="003136D6">
        <w:rPr>
          <w:rFonts w:ascii="Times New Roman" w:eastAsiaTheme="minorEastAsia" w:hAnsi="Times New Roman" w:cs="Times New Roman"/>
          <w:sz w:val="28"/>
          <w:szCs w:val="28"/>
        </w:rPr>
        <w:t>Здесь</w:t>
      </w:r>
    </w:p>
    <w:p w14:paraId="27DDFA4C" w14:textId="2D70DB31" w:rsidR="003136D6" w:rsidRPr="003136D6" w:rsidRDefault="00347211" w:rsidP="004B2FCB">
      <w:pPr>
        <w:jc w:val="both"/>
        <w:rPr>
          <w:rFonts w:ascii="Times New Roman" w:hAnsi="Times New Roman" w:cs="Times New Roman"/>
          <w:i/>
          <w:sz w:val="28"/>
          <w:szCs w:val="28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</w:rPr>
            <m:t>1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hAnsi="Cambria Math" w:cs="Times New Roman"/>
              <w:sz w:val="28"/>
              <w:szCs w:val="28"/>
              <w:lang w:val="en-US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1, t≥0;</m:t>
                  </m:r>
                </m:e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0,t&lt;0.</m:t>
                  </m:r>
                </m:e>
              </m:eqArr>
            </m:e>
          </m:d>
        </m:oMath>
      </m:oMathPara>
    </w:p>
    <w:p w14:paraId="16DA1DD3" w14:textId="2EECFB83" w:rsidR="004B2FCB" w:rsidRPr="00347211" w:rsidRDefault="004B2FCB" w:rsidP="00097CB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 xml:space="preserve">Функция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s</m:t>
            </m:r>
          </m:e>
        </m:d>
      </m:oMath>
      <w:r w:rsidRPr="003264F4">
        <w:rPr>
          <w:rFonts w:ascii="Times New Roman" w:hAnsi="Times New Roman" w:cs="Times New Roman"/>
          <w:sz w:val="28"/>
          <w:szCs w:val="28"/>
        </w:rPr>
        <w:t xml:space="preserve"> комплексного переменного </w:t>
      </w:r>
      <m:oMath>
        <m:r>
          <w:rPr>
            <w:rFonts w:ascii="Cambria Math" w:hAnsi="Cambria Math" w:cs="Times New Roman"/>
            <w:sz w:val="28"/>
            <w:szCs w:val="28"/>
          </w:rPr>
          <m:t>s=c+i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ω</m:t>
        </m:r>
      </m:oMath>
      <w:r w:rsidRPr="003264F4">
        <w:rPr>
          <w:rFonts w:ascii="Times New Roman" w:hAnsi="Times New Roman" w:cs="Times New Roman"/>
          <w:sz w:val="28"/>
          <w:szCs w:val="28"/>
        </w:rPr>
        <w:t>, определяемая равенством</w:t>
      </w:r>
    </w:p>
    <w:p w14:paraId="636C4EC4" w14:textId="53A814FB" w:rsidR="00347211" w:rsidRPr="00347211" w:rsidRDefault="00000000" w:rsidP="004B2FCB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eqArr>
            <m:eqArrPr>
              <m:maxDist m:val="1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eqArr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F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=</m:t>
              </m:r>
              <m:nary>
                <m:naryPr>
                  <m:limLoc m:val="subSup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0</m:t>
                  </m:r>
                </m:sub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+∞</m:t>
                  </m:r>
                </m:sup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f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-st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dt</m:t>
                  </m:r>
                </m:e>
              </m:nary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,</m:t>
              </m:r>
              <m:r>
                <w:rPr>
                  <w:rFonts w:ascii="Cambria Math" w:hAnsi="Cambria Math" w:cs="Times New Roman"/>
                  <w:sz w:val="28"/>
                  <w:szCs w:val="28"/>
                </w:rPr>
                <m:t>#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e>
              </m:d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e>
          </m:eqArr>
        </m:oMath>
      </m:oMathPara>
    </w:p>
    <w:p w14:paraId="2B6A2BBD" w14:textId="129B8A04" w:rsidR="004B2FCB" w:rsidRPr="003264F4" w:rsidRDefault="004B2FCB" w:rsidP="004B2FCB">
      <w:pPr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 xml:space="preserve">называется </w:t>
      </w:r>
      <w:r w:rsidRPr="00DA5F11">
        <w:rPr>
          <w:rFonts w:ascii="Times New Roman" w:hAnsi="Times New Roman" w:cs="Times New Roman"/>
          <w:b/>
          <w:i/>
          <w:sz w:val="28"/>
          <w:szCs w:val="28"/>
        </w:rPr>
        <w:t>изображением</w:t>
      </w:r>
      <w:r w:rsidRPr="003264F4">
        <w:rPr>
          <w:rFonts w:ascii="Times New Roman" w:hAnsi="Times New Roman" w:cs="Times New Roman"/>
          <w:sz w:val="28"/>
          <w:szCs w:val="28"/>
        </w:rPr>
        <w:t xml:space="preserve"> функции </w:t>
      </w:r>
      <m:oMath>
        <m:r>
          <w:rPr>
            <w:rFonts w:ascii="Cambria Math" w:hAnsi="Cambria Math" w:cs="Times New Roman"/>
            <w:sz w:val="28"/>
            <w:szCs w:val="28"/>
          </w:rPr>
          <m:t>f(t)</m:t>
        </m:r>
      </m:oMath>
      <w:r w:rsidRPr="003264F4">
        <w:rPr>
          <w:rFonts w:ascii="Times New Roman" w:hAnsi="Times New Roman" w:cs="Times New Roman"/>
          <w:sz w:val="28"/>
          <w:szCs w:val="28"/>
        </w:rPr>
        <w:t xml:space="preserve"> по Лапласу. Интеграл в правой части равенства (1) называется </w:t>
      </w:r>
      <w:r w:rsidRPr="00DA5F11">
        <w:rPr>
          <w:rFonts w:ascii="Times New Roman" w:hAnsi="Times New Roman" w:cs="Times New Roman"/>
          <w:b/>
          <w:i/>
          <w:sz w:val="28"/>
          <w:szCs w:val="28"/>
        </w:rPr>
        <w:t>интегралом Лапласа</w:t>
      </w:r>
      <w:r w:rsidRPr="003264F4">
        <w:rPr>
          <w:rFonts w:ascii="Times New Roman" w:hAnsi="Times New Roman" w:cs="Times New Roman"/>
          <w:sz w:val="28"/>
          <w:szCs w:val="28"/>
        </w:rPr>
        <w:t>.</w:t>
      </w:r>
    </w:p>
    <w:p w14:paraId="1A7CC3A1" w14:textId="46BA0BE2" w:rsidR="004B2FCB" w:rsidRPr="003264F4" w:rsidRDefault="004B2FCB" w:rsidP="00097CB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>С помощью интеграла Лапласа устанавливается соответствие между</w:t>
      </w:r>
      <w:r w:rsidR="00097CB1" w:rsidRPr="00097CB1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 xml:space="preserve">функцией </w:t>
      </w:r>
      <m:oMath>
        <m:r>
          <w:rPr>
            <w:rFonts w:ascii="Cambria Math" w:hAnsi="Cambria Math" w:cs="Times New Roman"/>
            <w:sz w:val="28"/>
            <w:szCs w:val="28"/>
          </w:rPr>
          <m:t>f(t)</m:t>
        </m:r>
      </m:oMath>
      <w:r w:rsidRPr="003264F4">
        <w:rPr>
          <w:rFonts w:ascii="Times New Roman" w:hAnsi="Times New Roman" w:cs="Times New Roman"/>
          <w:sz w:val="28"/>
          <w:szCs w:val="28"/>
        </w:rPr>
        <w:t xml:space="preserve"> и её изображением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</m:d>
      </m:oMath>
      <w:r w:rsidRPr="003264F4">
        <w:rPr>
          <w:rFonts w:ascii="Times New Roman" w:hAnsi="Times New Roman" w:cs="Times New Roman"/>
          <w:sz w:val="28"/>
          <w:szCs w:val="28"/>
        </w:rPr>
        <w:t>. Процесс получения изображения</w:t>
      </w:r>
      <w:r w:rsidR="00097CB1" w:rsidRPr="00097CB1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 w:rsidRPr="003264F4">
        <w:rPr>
          <w:rFonts w:ascii="Times New Roman" w:hAnsi="Times New Roman" w:cs="Times New Roman"/>
          <w:sz w:val="28"/>
          <w:szCs w:val="28"/>
        </w:rPr>
        <w:t xml:space="preserve">по заданной функции </w:t>
      </w:r>
      <m:oMath>
        <m:r>
          <w:rPr>
            <w:rFonts w:ascii="Cambria Math" w:hAnsi="Cambria Math" w:cs="Times New Roman"/>
            <w:sz w:val="28"/>
            <w:szCs w:val="28"/>
          </w:rPr>
          <m:t>f(t)</m:t>
        </m:r>
      </m:oMath>
      <w:r w:rsidR="00097CB1" w:rsidRPr="00097CB1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 xml:space="preserve">называется </w:t>
      </w:r>
      <w:r w:rsidRPr="00097CB1">
        <w:rPr>
          <w:rFonts w:ascii="Times New Roman" w:hAnsi="Times New Roman" w:cs="Times New Roman"/>
          <w:b/>
          <w:bCs/>
          <w:i/>
          <w:iCs/>
          <w:sz w:val="28"/>
          <w:szCs w:val="28"/>
        </w:rPr>
        <w:t>преобразованием Лапласа</w:t>
      </w:r>
      <w:r w:rsidRPr="003264F4">
        <w:rPr>
          <w:rFonts w:ascii="Times New Roman" w:hAnsi="Times New Roman" w:cs="Times New Roman"/>
          <w:sz w:val="28"/>
          <w:szCs w:val="28"/>
        </w:rPr>
        <w:t>.</w:t>
      </w:r>
      <w:r w:rsidR="00097CB1" w:rsidRPr="00097CB1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>Символически преобразование Лапласа записывается в виде</w:t>
      </w:r>
    </w:p>
    <w:p w14:paraId="1692EBC3" w14:textId="1D6B5595" w:rsidR="004F7F3A" w:rsidRPr="004F7F3A" w:rsidRDefault="00000000" w:rsidP="004B2FCB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eqArr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L</m:t>
              </m:r>
              <m:d>
                <m:dPr>
                  <m:begChr m:val="{"/>
                  <m:endChr m:val="}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f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=F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 xml:space="preserve">. </m:t>
              </m:r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e>
              </m:d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e>
          </m:eqArr>
        </m:oMath>
      </m:oMathPara>
    </w:p>
    <w:p w14:paraId="68B3C20E" w14:textId="2A8F4E7C" w:rsidR="004B2FCB" w:rsidRPr="003264F4" w:rsidRDefault="004B2FCB" w:rsidP="004F7F3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 xml:space="preserve">Если </w:t>
      </w:r>
      <m:oMath>
        <m:r>
          <w:rPr>
            <w:rFonts w:ascii="Cambria Math" w:hAnsi="Cambria Math" w:cs="Times New Roman"/>
            <w:sz w:val="28"/>
            <w:szCs w:val="28"/>
          </w:rPr>
          <m:t>f(t)</m:t>
        </m:r>
      </m:oMath>
      <w:r w:rsidR="004F7F3A" w:rsidRPr="003264F4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 xml:space="preserve">соответствует изображению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s</m:t>
            </m:r>
          </m:e>
        </m:d>
      </m:oMath>
      <w:r w:rsidRPr="003264F4">
        <w:rPr>
          <w:rFonts w:ascii="Times New Roman" w:hAnsi="Times New Roman" w:cs="Times New Roman"/>
          <w:sz w:val="28"/>
          <w:szCs w:val="28"/>
        </w:rPr>
        <w:t>, то это соответствие записывают следующим образом:</w:t>
      </w:r>
    </w:p>
    <w:p w14:paraId="55CFB941" w14:textId="661F978C" w:rsidR="004B2FCB" w:rsidRPr="003264F4" w:rsidRDefault="009B0808" w:rsidP="004B2FCB">
      <w:pPr>
        <w:jc w:val="both"/>
        <w:rPr>
          <w:rFonts w:ascii="Times New Roman" w:hAnsi="Times New Roman" w:cs="Times New Roman"/>
          <w:sz w:val="28"/>
          <w:szCs w:val="28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</w:rPr>
            <m:t>f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t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÷F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s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.</m:t>
          </m:r>
        </m:oMath>
      </m:oMathPara>
    </w:p>
    <w:p w14:paraId="2779E8F5" w14:textId="77777777" w:rsidR="009B0808" w:rsidRDefault="009B0808" w:rsidP="004B2FCB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4D83B6F" w14:textId="266768DC" w:rsidR="004B2FCB" w:rsidRPr="003264F4" w:rsidRDefault="004B2FCB" w:rsidP="009B080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620BB"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</w:rPr>
        <w:lastRenderedPageBreak/>
        <w:t>Теорема 1</w:t>
      </w:r>
      <w:r w:rsidRPr="009B0808">
        <w:rPr>
          <w:rFonts w:ascii="Times New Roman" w:hAnsi="Times New Roman" w:cs="Times New Roman"/>
          <w:b/>
          <w:bCs/>
          <w:sz w:val="28"/>
          <w:szCs w:val="28"/>
          <w:u w:val="single"/>
        </w:rPr>
        <w:t>.</w:t>
      </w:r>
      <w:r w:rsidRPr="003264F4">
        <w:rPr>
          <w:rFonts w:ascii="Times New Roman" w:hAnsi="Times New Roman" w:cs="Times New Roman"/>
          <w:sz w:val="28"/>
          <w:szCs w:val="28"/>
        </w:rPr>
        <w:t xml:space="preserve"> Если </w:t>
      </w:r>
      <m:oMath>
        <m:r>
          <w:rPr>
            <w:rFonts w:ascii="Cambria Math" w:hAnsi="Cambria Math" w:cs="Times New Roman"/>
            <w:sz w:val="28"/>
            <w:szCs w:val="28"/>
          </w:rPr>
          <m:t>f(t)</m:t>
        </m:r>
      </m:oMath>
      <w:r w:rsidRPr="003264F4">
        <w:rPr>
          <w:rFonts w:ascii="Times New Roman" w:hAnsi="Times New Roman" w:cs="Times New Roman"/>
          <w:sz w:val="28"/>
          <w:szCs w:val="28"/>
        </w:rPr>
        <w:t xml:space="preserve"> является оригиналом, то она преобразуема по</w:t>
      </w:r>
      <w:r w:rsidR="009B0808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 xml:space="preserve">Лапласу и ее изображение </w:t>
      </w:r>
      <m:oMath>
        <m:r>
          <w:rPr>
            <w:rFonts w:ascii="Cambria Math" w:hAnsi="Cambria Math" w:cs="Times New Roman"/>
            <w:sz w:val="28"/>
            <w:szCs w:val="28"/>
          </w:rPr>
          <m:t>F(s)</m:t>
        </m:r>
      </m:oMath>
      <w:r w:rsidRPr="003264F4">
        <w:rPr>
          <w:rFonts w:ascii="Times New Roman" w:hAnsi="Times New Roman" w:cs="Times New Roman"/>
          <w:sz w:val="28"/>
          <w:szCs w:val="28"/>
        </w:rPr>
        <w:t xml:space="preserve"> определено в полуплоскости </w:t>
      </w:r>
      <m:oMath>
        <m:r>
          <w:rPr>
            <w:rFonts w:ascii="Cambria Math" w:hAnsi="Cambria Math" w:cs="Times New Roman"/>
            <w:sz w:val="28"/>
            <w:szCs w:val="28"/>
          </w:rPr>
          <m:t>R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e</m:t>
        </m:r>
        <m:r>
          <w:rPr>
            <w:rFonts w:ascii="Cambria Math" w:hAnsi="Cambria Math" w:cs="Times New Roman"/>
            <w:sz w:val="28"/>
            <w:szCs w:val="28"/>
          </w:rPr>
          <m:t xml:space="preserve"> s&gt;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="009B0808" w:rsidRPr="009B0808">
        <w:rPr>
          <w:rFonts w:ascii="Times New Roman" w:hAnsi="Times New Roman" w:cs="Times New Roman"/>
          <w:sz w:val="28"/>
          <w:szCs w:val="28"/>
        </w:rPr>
        <w:t xml:space="preserve"> (</w:t>
      </w:r>
      <w:r w:rsidR="009B0808">
        <w:rPr>
          <w:rFonts w:ascii="Times New Roman" w:hAnsi="Times New Roman" w:cs="Times New Roman"/>
          <w:sz w:val="28"/>
          <w:szCs w:val="28"/>
        </w:rPr>
        <w:t>правая полуплоскость)</w:t>
      </w:r>
      <w:r w:rsidRPr="003264F4">
        <w:rPr>
          <w:rFonts w:ascii="Times New Roman" w:hAnsi="Times New Roman" w:cs="Times New Roman"/>
          <w:sz w:val="28"/>
          <w:szCs w:val="28"/>
        </w:rPr>
        <w:t xml:space="preserve">, где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="00E620BB" w:rsidRPr="00E620BB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 xml:space="preserve">- показатель роста функции </w:t>
      </w:r>
      <m:oMath>
        <m:r>
          <w:rPr>
            <w:rFonts w:ascii="Cambria Math" w:hAnsi="Cambria Math" w:cs="Times New Roman"/>
            <w:sz w:val="28"/>
            <w:szCs w:val="28"/>
          </w:rPr>
          <m:t>f(t)</m:t>
        </m:r>
      </m:oMath>
      <w:r w:rsidRPr="003264F4">
        <w:rPr>
          <w:rFonts w:ascii="Times New Roman" w:hAnsi="Times New Roman" w:cs="Times New Roman"/>
          <w:sz w:val="28"/>
          <w:szCs w:val="28"/>
        </w:rPr>
        <w:t>.</w:t>
      </w:r>
    </w:p>
    <w:p w14:paraId="398F618D" w14:textId="629761CD" w:rsidR="004B2FCB" w:rsidRPr="003264F4" w:rsidRDefault="004B2FCB" w:rsidP="00E620BB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620BB"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</w:rPr>
        <w:t>Теорема 2</w:t>
      </w:r>
      <w:r w:rsidRPr="003264F4">
        <w:rPr>
          <w:rFonts w:ascii="Times New Roman" w:hAnsi="Times New Roman" w:cs="Times New Roman"/>
          <w:sz w:val="28"/>
          <w:szCs w:val="28"/>
        </w:rPr>
        <w:t>. Изображение</w:t>
      </w:r>
      <w:r w:rsidR="00E620BB" w:rsidRPr="00E620BB">
        <w:rPr>
          <w:rFonts w:ascii="Cambria Math" w:hAnsi="Cambria Math" w:cs="Times New Roman"/>
          <w:i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F(s)</m:t>
        </m:r>
      </m:oMath>
      <w:r w:rsidRPr="003264F4">
        <w:rPr>
          <w:rFonts w:ascii="Times New Roman" w:hAnsi="Times New Roman" w:cs="Times New Roman"/>
          <w:sz w:val="28"/>
          <w:szCs w:val="28"/>
        </w:rPr>
        <w:t xml:space="preserve"> оригинала </w:t>
      </w:r>
      <m:oMath>
        <m:r>
          <w:rPr>
            <w:rFonts w:ascii="Cambria Math" w:hAnsi="Cambria Math" w:cs="Times New Roman"/>
            <w:sz w:val="28"/>
            <w:szCs w:val="28"/>
          </w:rPr>
          <m:t>f(t)</m:t>
        </m:r>
      </m:oMath>
      <w:r w:rsidRPr="003264F4">
        <w:rPr>
          <w:rFonts w:ascii="Times New Roman" w:hAnsi="Times New Roman" w:cs="Times New Roman"/>
          <w:sz w:val="28"/>
          <w:szCs w:val="28"/>
        </w:rPr>
        <w:t xml:space="preserve"> в полуплоскости, для</w:t>
      </w:r>
      <w:r w:rsidR="00E620BB" w:rsidRPr="00E620BB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 xml:space="preserve">которой </w:t>
      </w:r>
      <m:oMath>
        <m:r>
          <w:rPr>
            <w:rFonts w:ascii="Cambria Math" w:hAnsi="Cambria Math" w:cs="Times New Roman"/>
            <w:sz w:val="28"/>
            <w:szCs w:val="28"/>
          </w:rPr>
          <m:t>R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e</m:t>
        </m:r>
        <m:r>
          <w:rPr>
            <w:rFonts w:ascii="Cambria Math" w:hAnsi="Cambria Math" w:cs="Times New Roman"/>
            <w:sz w:val="28"/>
            <w:szCs w:val="28"/>
          </w:rPr>
          <m:t xml:space="preserve"> s&gt;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Pr="003264F4">
        <w:rPr>
          <w:rFonts w:ascii="Times New Roman" w:hAnsi="Times New Roman" w:cs="Times New Roman"/>
          <w:sz w:val="28"/>
          <w:szCs w:val="28"/>
        </w:rPr>
        <w:t>, где</w:t>
      </w:r>
      <w:r w:rsidR="00E620BB" w:rsidRPr="00E620BB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="00E620BB" w:rsidRPr="00E620BB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>- показатель роста оригинала, является аналитической функцией.</w:t>
      </w:r>
    </w:p>
    <w:p w14:paraId="55C8FFB0" w14:textId="611C2905" w:rsidR="004B2FCB" w:rsidRPr="003264F4" w:rsidRDefault="004B2FCB" w:rsidP="0008122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 xml:space="preserve">Для перехода от изображения </w:t>
      </w:r>
      <m:oMath>
        <m:r>
          <w:rPr>
            <w:rFonts w:ascii="Cambria Math" w:hAnsi="Cambria Math" w:cs="Times New Roman"/>
            <w:sz w:val="28"/>
            <w:szCs w:val="28"/>
          </w:rPr>
          <m:t>F(s)</m:t>
        </m:r>
      </m:oMath>
      <w:r w:rsidRPr="003264F4">
        <w:rPr>
          <w:rFonts w:ascii="Times New Roman" w:hAnsi="Times New Roman" w:cs="Times New Roman"/>
          <w:sz w:val="28"/>
          <w:szCs w:val="28"/>
        </w:rPr>
        <w:t xml:space="preserve"> к оригиналу </w:t>
      </w:r>
      <m:oMath>
        <m:r>
          <w:rPr>
            <w:rFonts w:ascii="Cambria Math" w:hAnsi="Cambria Math" w:cs="Times New Roman"/>
            <w:sz w:val="28"/>
            <w:szCs w:val="28"/>
          </w:rPr>
          <m:t>f(t)</m:t>
        </m:r>
      </m:oMath>
      <w:r w:rsidRPr="003264F4">
        <w:rPr>
          <w:rFonts w:ascii="Times New Roman" w:hAnsi="Times New Roman" w:cs="Times New Roman"/>
          <w:sz w:val="28"/>
          <w:szCs w:val="28"/>
        </w:rPr>
        <w:t xml:space="preserve"> необходимо выполнить обратное преобразование Лапласа, которое символически записывают в виде</w:t>
      </w:r>
    </w:p>
    <w:p w14:paraId="1B05D73C" w14:textId="16D09C9F" w:rsidR="004B2FCB" w:rsidRPr="007E60F8" w:rsidRDefault="00000000" w:rsidP="004B2FCB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eqArr>
            <m:eqArrPr>
              <m:maxDist m:val="1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eqArrPr>
            <m:e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L</m:t>
                  </m: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-1</m:t>
                  </m:r>
                </m:sup>
              </m:sSup>
              <m:d>
                <m:dPr>
                  <m:begChr m:val="{"/>
                  <m:endChr m:val="}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F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s</m:t>
                      </m:r>
                    </m:e>
                  </m:d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</w:rPr>
                <m:t>=</m:t>
              </m:r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f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 xml:space="preserve">   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t≥0</m:t>
                  </m:r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, #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e>
              </m:d>
            </m:e>
          </m:eqArr>
        </m:oMath>
      </m:oMathPara>
    </w:p>
    <w:p w14:paraId="4A1ED989" w14:textId="28A235F6" w:rsidR="004B2FCB" w:rsidRPr="003264F4" w:rsidRDefault="004B2FCB" w:rsidP="004B2FCB">
      <w:pPr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 xml:space="preserve">подчеркивая при этом, что оригинал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≡0</m:t>
        </m:r>
      </m:oMath>
      <w:r w:rsidRPr="003264F4">
        <w:rPr>
          <w:rFonts w:ascii="Times New Roman" w:hAnsi="Times New Roman" w:cs="Times New Roman"/>
          <w:sz w:val="28"/>
          <w:szCs w:val="28"/>
        </w:rPr>
        <w:t xml:space="preserve"> при </w:t>
      </w: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  <m:r>
              <w:rPr>
                <w:rFonts w:ascii="Cambria Math" w:hAnsi="Cambria Math" w:cs="Times New Roman"/>
                <w:sz w:val="28"/>
                <w:szCs w:val="28"/>
              </w:rPr>
              <m:t>&lt;0</m:t>
            </m:r>
          </m:e>
        </m:d>
      </m:oMath>
      <w:r w:rsidRPr="003264F4">
        <w:rPr>
          <w:rFonts w:ascii="Times New Roman" w:hAnsi="Times New Roman" w:cs="Times New Roman"/>
          <w:sz w:val="28"/>
          <w:szCs w:val="28"/>
        </w:rPr>
        <w:t>.</w:t>
      </w:r>
    </w:p>
    <w:p w14:paraId="49BBD47B" w14:textId="097E11AD" w:rsidR="004B2FCB" w:rsidRPr="002D4808" w:rsidRDefault="004B2FCB" w:rsidP="002D480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D4808"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</w:rPr>
        <w:t>Теорема 3.</w:t>
      </w:r>
      <w:r w:rsidRPr="003264F4">
        <w:rPr>
          <w:rFonts w:ascii="Times New Roman" w:hAnsi="Times New Roman" w:cs="Times New Roman"/>
          <w:sz w:val="28"/>
          <w:szCs w:val="28"/>
        </w:rPr>
        <w:t xml:space="preserve"> Оригинал </w:t>
      </w:r>
      <m:oMath>
        <m:r>
          <w:rPr>
            <w:rFonts w:ascii="Cambria Math" w:hAnsi="Cambria Math" w:cs="Times New Roman"/>
            <w:sz w:val="28"/>
            <w:szCs w:val="28"/>
          </w:rPr>
          <m:t>f(t)</m:t>
        </m:r>
      </m:oMath>
      <w:r w:rsidRPr="003264F4">
        <w:rPr>
          <w:rFonts w:ascii="Times New Roman" w:hAnsi="Times New Roman" w:cs="Times New Roman"/>
          <w:sz w:val="28"/>
          <w:szCs w:val="28"/>
        </w:rPr>
        <w:t xml:space="preserve"> в точках непрерывности определяется ра</w:t>
      </w:r>
      <w:r w:rsidR="002D4808">
        <w:rPr>
          <w:rFonts w:ascii="Times New Roman" w:hAnsi="Times New Roman" w:cs="Times New Roman"/>
          <w:sz w:val="28"/>
          <w:szCs w:val="28"/>
        </w:rPr>
        <w:t>в</w:t>
      </w:r>
      <w:r w:rsidRPr="003264F4">
        <w:rPr>
          <w:rFonts w:ascii="Times New Roman" w:hAnsi="Times New Roman" w:cs="Times New Roman"/>
          <w:sz w:val="28"/>
          <w:szCs w:val="28"/>
        </w:rPr>
        <w:t>енством</w:t>
      </w:r>
    </w:p>
    <w:p w14:paraId="16DD8C8C" w14:textId="0EF05CED" w:rsidR="002D4808" w:rsidRPr="002D4808" w:rsidRDefault="00000000" w:rsidP="004B2FCB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eqArr>
            <m:eqArrPr>
              <m:maxDist m:val="1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eqArr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f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=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2πi</m:t>
                  </m:r>
                </m:den>
              </m:f>
              <m:nary>
                <m:naryPr>
                  <m:limLoc m:val="subSup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c-i∞</m:t>
                  </m:r>
                </m:sub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c+i∞</m:t>
                  </m:r>
                </m:sup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F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</m:d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st</m:t>
                      </m:r>
                    </m:sup>
                  </m:sSup>
                </m:e>
              </m:nary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ds, #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4</m:t>
                  </m:r>
                </m:e>
              </m:d>
            </m:e>
          </m:eqArr>
        </m:oMath>
      </m:oMathPara>
    </w:p>
    <w:p w14:paraId="5316E798" w14:textId="209B3731" w:rsidR="004B2FCB" w:rsidRPr="003264F4" w:rsidRDefault="004B2FCB" w:rsidP="004B2FCB">
      <w:pPr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 xml:space="preserve">где </w:t>
      </w:r>
      <m:oMath>
        <m:r>
          <w:rPr>
            <w:rFonts w:ascii="Cambria Math" w:hAnsi="Cambria Math" w:cs="Times New Roman"/>
            <w:sz w:val="28"/>
            <w:szCs w:val="28"/>
          </w:rPr>
          <m:t>F(s)</m:t>
        </m:r>
      </m:oMath>
      <w:r w:rsidRPr="003264F4">
        <w:rPr>
          <w:rFonts w:ascii="Times New Roman" w:hAnsi="Times New Roman" w:cs="Times New Roman"/>
          <w:sz w:val="28"/>
          <w:szCs w:val="28"/>
        </w:rPr>
        <w:t xml:space="preserve"> - изображение по Лапласу оригинала </w:t>
      </w:r>
      <m:oMath>
        <m:r>
          <w:rPr>
            <w:rFonts w:ascii="Cambria Math" w:hAnsi="Cambria Math" w:cs="Times New Roman"/>
            <w:sz w:val="28"/>
            <w:szCs w:val="28"/>
          </w:rPr>
          <m:t>f(t)</m:t>
        </m:r>
      </m:oMath>
      <w:r w:rsidRPr="003264F4">
        <w:rPr>
          <w:rFonts w:ascii="Times New Roman" w:hAnsi="Times New Roman" w:cs="Times New Roman"/>
          <w:sz w:val="28"/>
          <w:szCs w:val="28"/>
        </w:rPr>
        <w:t>, а интеграл в правой части этого равенства понимается в смысле главного значения, т.е.</w:t>
      </w:r>
    </w:p>
    <w:p w14:paraId="1AB28F37" w14:textId="3C49D8E6" w:rsidR="007E1E5F" w:rsidRDefault="00000000" w:rsidP="004B2FCB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m:oMathPara>
        <m:oMath>
          <m:nary>
            <m:naryPr>
              <m:limLoc m:val="subSup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naryPr>
            <m: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c-i∞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c+i∞</m:t>
              </m:r>
            </m:sup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F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</m:d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st</m:t>
                  </m:r>
                </m:sup>
              </m:sSup>
            </m:e>
          </m:nary>
          <m:r>
            <w:rPr>
              <w:rFonts w:ascii="Cambria Math" w:hAnsi="Cambria Math" w:cs="Times New Roman"/>
              <w:sz w:val="28"/>
              <w:szCs w:val="28"/>
              <w:lang w:val="en-US"/>
            </w:rPr>
            <m:t>ds=</m:t>
          </m:r>
          <m:func>
            <m:func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funcPr>
            <m:fName>
              <m:limLow>
                <m:limLow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lim</m:t>
                  </m:r>
                </m:e>
                <m:lim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ω→∞</m:t>
                  </m:r>
                </m:lim>
              </m:limLow>
            </m:fName>
            <m:e>
              <m:nary>
                <m:naryPr>
                  <m:limLoc m:val="subSup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c-i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ω</m:t>
                  </m:r>
                </m:sub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c+i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ω</m:t>
                  </m:r>
                </m:sup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F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</m:d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st</m:t>
                      </m:r>
                    </m:sup>
                  </m:sSup>
                </m:e>
              </m:nary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ds</m:t>
              </m:r>
            </m:e>
          </m:func>
          <m:r>
            <w:rPr>
              <w:rFonts w:ascii="Cambria Math" w:hAnsi="Cambria Math" w:cs="Times New Roman"/>
              <w:sz w:val="28"/>
              <w:szCs w:val="28"/>
              <w:lang w:val="en-US"/>
            </w:rPr>
            <m:t>,</m:t>
          </m:r>
        </m:oMath>
      </m:oMathPara>
    </w:p>
    <w:p w14:paraId="1CEDD07F" w14:textId="51E93D37" w:rsidR="004B2FCB" w:rsidRPr="00926363" w:rsidRDefault="004B2FCB" w:rsidP="004B2FCB">
      <w:pPr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 xml:space="preserve">и берется вдоль прямой, параллельной мнимой оси и расположенной в полуплоскости </w:t>
      </w:r>
      <m:oMath>
        <m:r>
          <w:rPr>
            <w:rFonts w:ascii="Cambria Math" w:hAnsi="Cambria Math" w:cs="Times New Roman"/>
            <w:sz w:val="28"/>
            <w:szCs w:val="28"/>
          </w:rPr>
          <m:t>R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e</m:t>
        </m:r>
        <m:r>
          <w:rPr>
            <w:rFonts w:ascii="Cambria Math" w:hAnsi="Cambria Math" w:cs="Times New Roman"/>
            <w:sz w:val="28"/>
            <w:szCs w:val="28"/>
          </w:rPr>
          <m:t xml:space="preserve"> s&gt;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="00926363" w:rsidRPr="00926363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2C31F25E" w14:textId="359F5116" w:rsidR="004B2FCB" w:rsidRPr="003264F4" w:rsidRDefault="004B2FCB" w:rsidP="0092636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 xml:space="preserve">Формула (4) называется </w:t>
      </w:r>
      <w:r w:rsidRPr="00926363">
        <w:rPr>
          <w:rFonts w:ascii="Times New Roman" w:hAnsi="Times New Roman" w:cs="Times New Roman"/>
          <w:b/>
          <w:bCs/>
          <w:i/>
          <w:iCs/>
          <w:sz w:val="28"/>
          <w:szCs w:val="28"/>
        </w:rPr>
        <w:t>формулой обращения</w:t>
      </w:r>
      <w:r w:rsidRPr="003264F4">
        <w:rPr>
          <w:rFonts w:ascii="Times New Roman" w:hAnsi="Times New Roman" w:cs="Times New Roman"/>
          <w:sz w:val="28"/>
          <w:szCs w:val="28"/>
        </w:rPr>
        <w:t xml:space="preserve">. С её помощью устанавливается связь между изображением </w:t>
      </w:r>
      <m:oMath>
        <m:r>
          <w:rPr>
            <w:rFonts w:ascii="Cambria Math" w:hAnsi="Cambria Math" w:cs="Times New Roman"/>
            <w:sz w:val="28"/>
            <w:szCs w:val="28"/>
          </w:rPr>
          <m:t>F(s)</m:t>
        </m:r>
      </m:oMath>
      <w:r w:rsidRPr="003264F4">
        <w:rPr>
          <w:rFonts w:ascii="Times New Roman" w:hAnsi="Times New Roman" w:cs="Times New Roman"/>
          <w:sz w:val="28"/>
          <w:szCs w:val="28"/>
        </w:rPr>
        <w:t xml:space="preserve"> и соответствующим оригиналом </w:t>
      </w:r>
      <m:oMath>
        <m:r>
          <w:rPr>
            <w:rFonts w:ascii="Cambria Math" w:hAnsi="Cambria Math" w:cs="Times New Roman"/>
            <w:sz w:val="28"/>
            <w:szCs w:val="28"/>
          </w:rPr>
          <m:t>f(t)</m:t>
        </m:r>
      </m:oMath>
      <w:r w:rsidRPr="003264F4">
        <w:rPr>
          <w:rFonts w:ascii="Times New Roman" w:hAnsi="Times New Roman" w:cs="Times New Roman"/>
          <w:sz w:val="28"/>
          <w:szCs w:val="28"/>
        </w:rPr>
        <w:t>.</w:t>
      </w:r>
    </w:p>
    <w:p w14:paraId="13EC355F" w14:textId="5BD5E895" w:rsidR="004B2FCB" w:rsidRPr="00807D73" w:rsidRDefault="004B2FCB" w:rsidP="00D349A4">
      <w:pPr>
        <w:ind w:firstLine="708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971933"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</w:rPr>
        <w:t>Теорема 4.</w:t>
      </w:r>
      <w:r w:rsidRPr="003264F4">
        <w:rPr>
          <w:rFonts w:ascii="Times New Roman" w:hAnsi="Times New Roman" w:cs="Times New Roman"/>
          <w:sz w:val="28"/>
          <w:szCs w:val="28"/>
        </w:rPr>
        <w:t xml:space="preserve"> Если функции </w:t>
      </w:r>
      <m:oMath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t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,  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i</m:t>
            </m:r>
            <m:r>
              <w:rPr>
                <w:rFonts w:ascii="Cambria Math" w:hAnsi="Cambria Math" w:cs="Times New Roman"/>
                <w:sz w:val="28"/>
                <w:szCs w:val="28"/>
              </w:rPr>
              <m:t>=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1,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n</m:t>
                </m:r>
              </m:e>
            </m:acc>
          </m:e>
        </m:d>
      </m:oMath>
      <w:r w:rsidR="00D349A4" w:rsidRPr="00D349A4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>являются оригиналами и их</w:t>
      </w:r>
      <w:r w:rsidR="00D349A4" w:rsidRPr="00D349A4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 xml:space="preserve">изображения есть, соответственно, </w:t>
      </w:r>
      <m:oMath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s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,  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i</m:t>
            </m:r>
            <m:r>
              <w:rPr>
                <w:rFonts w:ascii="Cambria Math" w:hAnsi="Cambria Math" w:cs="Times New Roman"/>
                <w:sz w:val="28"/>
                <w:szCs w:val="28"/>
              </w:rPr>
              <m:t>=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1,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n</m:t>
                </m:r>
              </m:e>
            </m:acc>
          </m:e>
        </m:d>
      </m:oMath>
      <w:r w:rsidR="00D349A4" w:rsidRPr="00D349A4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 xml:space="preserve">и </w:t>
      </w:r>
      <m:oMath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λ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 xml:space="preserve">,  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i</m:t>
            </m:r>
            <m:r>
              <w:rPr>
                <w:rFonts w:ascii="Cambria Math" w:hAnsi="Cambria Math" w:cs="Times New Roman"/>
                <w:sz w:val="28"/>
                <w:szCs w:val="28"/>
              </w:rPr>
              <m:t>=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1,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n</m:t>
                </m:r>
              </m:e>
            </m:acc>
          </m:e>
        </m:d>
      </m:oMath>
      <w:r w:rsidR="00807D73" w:rsidRPr="00807D73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>- величины, не</w:t>
      </w:r>
      <w:r w:rsidR="00807D73" w:rsidRPr="00807D73">
        <w:rPr>
          <w:rFonts w:ascii="Times New Roman" w:hAnsi="Times New Roman" w:cs="Times New Roman"/>
          <w:sz w:val="28"/>
          <w:szCs w:val="28"/>
        </w:rPr>
        <w:t xml:space="preserve"> </w:t>
      </w:r>
      <w:r w:rsidR="00807D73">
        <w:rPr>
          <w:rFonts w:ascii="Times New Roman" w:hAnsi="Times New Roman" w:cs="Times New Roman"/>
          <w:sz w:val="28"/>
          <w:szCs w:val="28"/>
        </w:rPr>
        <w:t xml:space="preserve">зависящие от </w:t>
      </w:r>
      <m:oMath>
        <m:r>
          <w:rPr>
            <w:rFonts w:ascii="Cambria Math" w:hAnsi="Cambria Math" w:cs="Times New Roman"/>
            <w:sz w:val="28"/>
            <w:szCs w:val="28"/>
          </w:rPr>
          <m:t>t</m:t>
        </m:r>
      </m:oMath>
      <w:r w:rsidR="00807D73" w:rsidRPr="00807D73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807D73">
        <w:rPr>
          <w:rFonts w:ascii="Times New Roman" w:eastAsiaTheme="minorEastAsia" w:hAnsi="Times New Roman" w:cs="Times New Roman"/>
          <w:sz w:val="28"/>
          <w:szCs w:val="28"/>
        </w:rPr>
        <w:t xml:space="preserve">и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s</m:t>
        </m:r>
      </m:oMath>
      <w:r w:rsidR="00807D73" w:rsidRPr="00807D73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="00807D73">
        <w:rPr>
          <w:rFonts w:ascii="Times New Roman" w:eastAsiaTheme="minorEastAsia" w:hAnsi="Times New Roman" w:cs="Times New Roman"/>
          <w:sz w:val="28"/>
          <w:szCs w:val="28"/>
        </w:rPr>
        <w:t>то справедливы следующие равенства</w:t>
      </w:r>
    </w:p>
    <w:p w14:paraId="7BBB0046" w14:textId="141D9DF3" w:rsidR="00807D73" w:rsidRPr="005906B2" w:rsidRDefault="00000000" w:rsidP="00807D73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eqArr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L</m:t>
              </m:r>
              <m:d>
                <m:dPr>
                  <m:begChr m:val="{"/>
                  <m:endChr m:val="}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i=1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n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λ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i</m:t>
                          </m:r>
                        </m:sub>
                      </m:sSub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f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i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t</m:t>
                          </m:r>
                        </m:e>
                      </m:d>
                    </m:e>
                  </m:nary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=</m:t>
              </m:r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i=1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n</m:t>
                  </m:r>
                </m:sup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λ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i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i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</m:d>
                </m:e>
              </m:nary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 xml:space="preserve">, </m:t>
              </m:r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5</m:t>
                  </m:r>
                </m:e>
              </m:d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e>
          </m:eqArr>
        </m:oMath>
      </m:oMathPara>
    </w:p>
    <w:p w14:paraId="3C8F2E29" w14:textId="5BEAA96C" w:rsidR="005906B2" w:rsidRPr="005906B2" w:rsidRDefault="00000000" w:rsidP="00807D73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eqArrPr>
            <m:e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L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-1</m:t>
                  </m:r>
                </m:sup>
              </m:sSup>
              <m:d>
                <m:dPr>
                  <m:begChr m:val="{"/>
                  <m:endChr m:val="}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i=1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n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λ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i</m:t>
                          </m:r>
                        </m:sub>
                      </m:sSub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F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i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s</m:t>
                          </m:r>
                        </m:e>
                      </m:d>
                    </m:e>
                  </m:nary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=</m:t>
              </m:r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i=1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n</m:t>
                  </m:r>
                </m:sup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λ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i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i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</m:e>
              </m:nary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 xml:space="preserve">, </m:t>
              </m:r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6</m:t>
                  </m:r>
                </m:e>
              </m:d>
            </m:e>
          </m:eqArr>
        </m:oMath>
      </m:oMathPara>
    </w:p>
    <w:p w14:paraId="573933C1" w14:textId="77777777" w:rsidR="00D349A4" w:rsidRDefault="00D349A4" w:rsidP="004B2FCB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0EF28B23" w14:textId="7F27A2A3" w:rsidR="005906B2" w:rsidRPr="005906B2" w:rsidRDefault="004B2FCB" w:rsidP="005906B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906B2"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</w:rPr>
        <w:lastRenderedPageBreak/>
        <w:t>Теорема 5.</w:t>
      </w:r>
      <w:r w:rsidRPr="005906B2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 xml:space="preserve">Если функция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f(t) </m:t>
        </m:r>
      </m:oMath>
      <w:r w:rsidRPr="003264F4">
        <w:rPr>
          <w:rFonts w:ascii="Times New Roman" w:hAnsi="Times New Roman" w:cs="Times New Roman"/>
          <w:sz w:val="28"/>
          <w:szCs w:val="28"/>
        </w:rPr>
        <w:t xml:space="preserve">и её производная </w:t>
      </w:r>
      <m:oMath>
        <m:r>
          <w:rPr>
            <w:rFonts w:ascii="Cambria Math" w:hAnsi="Cambria Math" w:cs="Times New Roman"/>
            <w:sz w:val="28"/>
            <w:szCs w:val="28"/>
          </w:rPr>
          <m:t>f'(t)</m:t>
        </m:r>
      </m:oMath>
      <w:r w:rsidR="005906B2" w:rsidRPr="005906B2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 xml:space="preserve">являются оригиналами и </w:t>
      </w:r>
      <m:oMath>
        <m:r>
          <w:rPr>
            <w:rFonts w:ascii="Cambria Math" w:hAnsi="Cambria Math" w:cs="Times New Roman"/>
            <w:sz w:val="28"/>
            <w:szCs w:val="28"/>
          </w:rPr>
          <m:t>F(s)</m:t>
        </m:r>
      </m:oMath>
      <w:r w:rsidRPr="003264F4">
        <w:rPr>
          <w:rFonts w:ascii="Times New Roman" w:hAnsi="Times New Roman" w:cs="Times New Roman"/>
          <w:sz w:val="28"/>
          <w:szCs w:val="28"/>
        </w:rPr>
        <w:t xml:space="preserve"> есть изображение </w:t>
      </w:r>
      <m:oMath>
        <m:r>
          <w:rPr>
            <w:rFonts w:ascii="Cambria Math" w:hAnsi="Cambria Math" w:cs="Times New Roman"/>
            <w:sz w:val="28"/>
            <w:szCs w:val="28"/>
          </w:rPr>
          <m:t>f(t)</m:t>
        </m:r>
      </m:oMath>
      <w:r w:rsidRPr="003264F4">
        <w:rPr>
          <w:rFonts w:ascii="Times New Roman" w:hAnsi="Times New Roman" w:cs="Times New Roman"/>
          <w:sz w:val="28"/>
          <w:szCs w:val="28"/>
        </w:rPr>
        <w:t>, то справедливо равенство</w:t>
      </w:r>
    </w:p>
    <w:p w14:paraId="1D149E50" w14:textId="496AFB8A" w:rsidR="005906B2" w:rsidRPr="00885D1A" w:rsidRDefault="00000000" w:rsidP="004B2FCB">
      <w:pPr>
        <w:jc w:val="both"/>
        <w:rPr>
          <w:rFonts w:ascii="Times New Roman" w:hAnsi="Times New Roman" w:cs="Times New Roman"/>
          <w:sz w:val="28"/>
          <w:szCs w:val="28"/>
        </w:rPr>
      </w:pPr>
      <m:oMathPara>
        <m:oMath>
          <m:eqArr>
            <m:eqArrPr>
              <m:maxDist m:val="1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eqArr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L</m:t>
              </m:r>
              <m:d>
                <m:dPr>
                  <m:begChr m:val="{"/>
                  <m:endChr m:val="}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f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'</m:t>
                      </m:r>
                    </m:sup>
                  </m:sSup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=sF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-f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0+</m:t>
                  </m:r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 xml:space="preserve">, </m:t>
              </m:r>
              <m:r>
                <w:rPr>
                  <w:rFonts w:ascii="Cambria Math" w:hAnsi="Cambria Math" w:cs="Times New Roman"/>
                  <w:sz w:val="28"/>
                  <w:szCs w:val="28"/>
                </w:rPr>
                <m:t>#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7</m:t>
                  </m:r>
                </m:e>
              </m:d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e>
          </m:eqArr>
          <m:r>
            <w:rPr>
              <w:rFonts w:ascii="Cambria Math" w:hAnsi="Cambria Math" w:cs="Times New Roman"/>
              <w:sz w:val="28"/>
              <w:szCs w:val="28"/>
              <w:lang w:val="en-US"/>
            </w:rPr>
            <m:t xml:space="preserve"> </m:t>
          </m:r>
        </m:oMath>
      </m:oMathPara>
    </w:p>
    <w:p w14:paraId="37B087C3" w14:textId="1C5E4FC9" w:rsidR="00885D1A" w:rsidRPr="00885D1A" w:rsidRDefault="00885D1A" w:rsidP="004B2FC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где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0+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lim</m:t>
                </m:r>
              </m:e>
              <m:lim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t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→0+</m:t>
                </m:r>
              </m:lim>
            </m:limLow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t</m:t>
                </m:r>
              </m:e>
            </m:d>
          </m:e>
        </m:func>
      </m:oMath>
      <w:r w:rsidRPr="00885D1A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69F19EBF" w14:textId="4E97B9FB" w:rsidR="004B2FCB" w:rsidRPr="003264F4" w:rsidRDefault="004B2FCB" w:rsidP="00885D1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 xml:space="preserve">Если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0+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=0</m:t>
        </m:r>
      </m:oMath>
      <w:r w:rsidRPr="003264F4">
        <w:rPr>
          <w:rFonts w:ascii="Times New Roman" w:hAnsi="Times New Roman" w:cs="Times New Roman"/>
          <w:sz w:val="28"/>
          <w:szCs w:val="28"/>
        </w:rPr>
        <w:t>, то из формулы (7) получим</w:t>
      </w:r>
    </w:p>
    <w:p w14:paraId="7563F5C7" w14:textId="047E6A5E" w:rsidR="004B2FCB" w:rsidRPr="00885D1A" w:rsidRDefault="00885D1A" w:rsidP="004B2FCB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  <w:lang w:val="en-US"/>
            </w:rPr>
            <m:t>L</m:t>
          </m:r>
          <m:d>
            <m:dPr>
              <m:begChr m:val="{"/>
              <m:endChr m:val="}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f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'</m:t>
                  </m:r>
                </m:sup>
              </m:sSup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</m:e>
          </m:d>
          <m:r>
            <w:rPr>
              <w:rFonts w:ascii="Cambria Math" w:hAnsi="Cambria Math" w:cs="Times New Roman"/>
              <w:sz w:val="28"/>
              <w:szCs w:val="28"/>
              <w:lang w:val="en-US"/>
            </w:rPr>
            <m:t>=sF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hAnsi="Cambria Math" w:cs="Times New Roman"/>
              <w:sz w:val="28"/>
              <w:szCs w:val="28"/>
              <w:lang w:val="en-US"/>
            </w:rPr>
            <m:t>,</m:t>
          </m:r>
        </m:oMath>
      </m:oMathPara>
    </w:p>
    <w:p w14:paraId="141D2495" w14:textId="416CE689" w:rsidR="004B2FCB" w:rsidRPr="003264F4" w:rsidRDefault="004B2FCB" w:rsidP="004B2FCB">
      <w:pPr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 xml:space="preserve">т.е. операции дифференцирования оригинала соответствует операция умножения изображения этого оригинала на комплексное </w:t>
      </w:r>
      <m:oMath>
        <m:r>
          <w:rPr>
            <w:rFonts w:ascii="Cambria Math" w:hAnsi="Cambria Math" w:cs="Times New Roman"/>
            <w:sz w:val="28"/>
            <w:szCs w:val="28"/>
          </w:rPr>
          <m:t>s</m:t>
        </m:r>
      </m:oMath>
      <w:r w:rsidRPr="003264F4">
        <w:rPr>
          <w:rFonts w:ascii="Times New Roman" w:hAnsi="Times New Roman" w:cs="Times New Roman"/>
          <w:sz w:val="28"/>
          <w:szCs w:val="28"/>
        </w:rPr>
        <w:t>.</w:t>
      </w:r>
    </w:p>
    <w:p w14:paraId="0F901B37" w14:textId="7EEE6FC0" w:rsidR="00885D1A" w:rsidRDefault="004B2FCB" w:rsidP="00885D1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 xml:space="preserve">Если производные высших порядков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…,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n</m:t>
            </m:r>
          </m:sup>
        </m:s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d>
      </m:oMath>
      <w:r w:rsidR="00885D1A" w:rsidRPr="00885D1A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>являются</w:t>
      </w:r>
      <w:r w:rsidR="00885D1A" w:rsidRPr="00885D1A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>оригиналами, то справедливы следующие равенств</w:t>
      </w:r>
      <w:r w:rsidR="00885D1A">
        <w:rPr>
          <w:rFonts w:ascii="Times New Roman" w:hAnsi="Times New Roman" w:cs="Times New Roman"/>
          <w:sz w:val="28"/>
          <w:szCs w:val="28"/>
        </w:rPr>
        <w:t>а</w:t>
      </w:r>
    </w:p>
    <w:p w14:paraId="1984B6CF" w14:textId="46C48D1F" w:rsidR="00885D1A" w:rsidRPr="00885D1A" w:rsidRDefault="00000000" w:rsidP="004B2FCB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eqArr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mPr>
                <m:m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L</m:t>
                    </m:r>
                    <m:d>
                      <m:dPr>
                        <m:begChr m:val="{"/>
                        <m:endChr m:val="}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f</m:t>
                            </m:r>
                          </m:e>
                          <m:sup>
                            <m:d>
                              <m:d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en-US"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</w:rPr>
                                  <m:t>2</m:t>
                                </m: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</w:rPr>
                                </m:ctrlPr>
                              </m:e>
                            </m:d>
                          </m:sup>
                        </m:sSup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t</m:t>
                            </m:r>
                          </m:e>
                        </m:d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=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F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-f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0+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s-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f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'</m:t>
                        </m:r>
                      </m:sup>
                    </m:sSup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0+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,</m:t>
                    </m:r>
                  </m:e>
                </m:mr>
                <m:m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L</m:t>
                    </m:r>
                    <m:d>
                      <m:dPr>
                        <m:begChr m:val="{"/>
                        <m:endChr m:val="}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f</m:t>
                            </m:r>
                          </m:e>
                          <m:sup>
                            <m:d>
                              <m:d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en-US"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</w:rPr>
                                  <m:t>3</m:t>
                                </m: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</w:rPr>
                                </m:ctrlPr>
                              </m:e>
                            </m:d>
                          </m:sup>
                        </m:sSup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t</m:t>
                            </m:r>
                          </m:e>
                        </m:d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=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3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F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-f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0+</m:t>
                        </m:r>
                      </m:e>
                    </m:d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f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'</m:t>
                        </m:r>
                      </m:sup>
                    </m:sSup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0+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s-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f</m:t>
                        </m:r>
                      </m:e>
                      <m:sup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2</m:t>
                            </m:r>
                          </m:e>
                        </m:d>
                      </m:sup>
                    </m:sSup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0+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,</m:t>
                    </m:r>
                    <m:ctrlPr>
                      <w:rPr>
                        <w:rFonts w:ascii="Cambria Math" w:eastAsia="Cambria Math" w:hAnsi="Cambria Math" w:cs="Cambria Math"/>
                        <w:i/>
                        <w:sz w:val="28"/>
                        <w:szCs w:val="28"/>
                      </w:rPr>
                    </m:ctrlPr>
                  </m:e>
                </m:mr>
                <m:mr>
                  <m:e>
                    <m:r>
                      <w:rPr>
                        <w:rFonts w:ascii="Cambria Math" w:eastAsia="Cambria Math" w:hAnsi="Cambria Math" w:cs="Cambria Math"/>
                        <w:sz w:val="28"/>
                        <w:szCs w:val="28"/>
                      </w:rPr>
                      <m:t>…</m:t>
                    </m:r>
                    <m:ctrlPr>
                      <w:rPr>
                        <w:rFonts w:ascii="Cambria Math" w:eastAsia="Cambria Math" w:hAnsi="Cambria Math" w:cs="Cambria Math"/>
                        <w:i/>
                        <w:sz w:val="28"/>
                        <w:szCs w:val="28"/>
                      </w:rPr>
                    </m:ctrlPr>
                  </m:e>
                </m:mr>
                <m:m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L</m:t>
                    </m:r>
                    <m:d>
                      <m:dPr>
                        <m:begChr m:val="{"/>
                        <m:endChr m:val="}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f</m:t>
                            </m:r>
                          </m:e>
                          <m:sup>
                            <m:d>
                              <m:d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en-US"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</w:rPr>
                                  <m:t>n</m:t>
                                </m: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</w:rPr>
                                </m:ctrlPr>
                              </m:e>
                            </m:d>
                          </m:sup>
                        </m:sSup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t</m:t>
                            </m:r>
                          </m:e>
                        </m:d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=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n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F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-f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0+</m:t>
                        </m:r>
                      </m:e>
                    </m:d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n-1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f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'</m:t>
                        </m:r>
                      </m:sup>
                    </m:sSup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0+</m:t>
                        </m:r>
                      </m:e>
                    </m:d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n-2</m:t>
                        </m:r>
                      </m:sup>
                    </m:sSup>
                    <m:r>
                      <w:rPr>
                        <w:rFonts w:ascii="Cambria Math" w:eastAsia="Cambria Math" w:hAnsi="Cambria Math" w:cs="Cambria Math"/>
                        <w:sz w:val="28"/>
                        <w:szCs w:val="28"/>
                      </w:rPr>
                      <m:t>-…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f</m:t>
                        </m:r>
                      </m:e>
                      <m:sup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n-1</m:t>
                            </m:r>
                          </m:e>
                        </m:d>
                      </m:sup>
                    </m:sSup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0+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.</m:t>
                    </m:r>
                  </m:e>
                </m:mr>
              </m:m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 xml:space="preserve"> </m:t>
              </m:r>
              <m:r>
                <w:rPr>
                  <w:rFonts w:ascii="Cambria Math" w:hAnsi="Cambria Math" w:cs="Times New Roman"/>
                  <w:sz w:val="28"/>
                  <w:szCs w:val="28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8</m:t>
                  </m:r>
                </m:e>
              </m:d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e>
          </m:eqArr>
        </m:oMath>
      </m:oMathPara>
    </w:p>
    <w:p w14:paraId="1BFAD22D" w14:textId="508B8A20" w:rsidR="004B2FCB" w:rsidRPr="008949E4" w:rsidRDefault="004B2FCB" w:rsidP="001D301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D3017"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</w:rPr>
        <w:t>Теорема 6.</w:t>
      </w:r>
      <w:r w:rsidRPr="00885D1A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>Если</w:t>
      </w:r>
      <w:r w:rsidRPr="008949E4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>функция</w:t>
      </w:r>
      <w:r w:rsidRPr="008949E4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f</m:t>
        </m:r>
        <m:r>
          <w:rPr>
            <w:rFonts w:ascii="Cambria Math" w:hAnsi="Cambria Math" w:cs="Times New Roman"/>
            <w:sz w:val="28"/>
            <w:szCs w:val="28"/>
          </w:rPr>
          <m:t>(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t</m:t>
        </m:r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8949E4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>является</w:t>
      </w:r>
      <w:r w:rsidRPr="008949E4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>оригиналом</w:t>
      </w:r>
      <w:r w:rsidRPr="008949E4">
        <w:rPr>
          <w:rFonts w:ascii="Times New Roman" w:hAnsi="Times New Roman" w:cs="Times New Roman"/>
          <w:sz w:val="28"/>
          <w:szCs w:val="28"/>
        </w:rPr>
        <w:t xml:space="preserve">, </w:t>
      </w:r>
      <w:r w:rsidRPr="003264F4">
        <w:rPr>
          <w:rFonts w:ascii="Times New Roman" w:hAnsi="Times New Roman" w:cs="Times New Roman"/>
          <w:sz w:val="28"/>
          <w:szCs w:val="28"/>
        </w:rPr>
        <w:t>причем</w:t>
      </w:r>
      <w:r w:rsidRPr="008949E4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F</m:t>
        </m:r>
        <m:r>
          <w:rPr>
            <w:rFonts w:ascii="Cambria Math" w:hAnsi="Cambria Math" w:cs="Times New Roman"/>
            <w:sz w:val="28"/>
            <w:szCs w:val="28"/>
          </w:rPr>
          <m:t>(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s</m:t>
        </m:r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8949E4">
        <w:rPr>
          <w:rFonts w:ascii="Times New Roman" w:hAnsi="Times New Roman" w:cs="Times New Roman"/>
          <w:sz w:val="28"/>
          <w:szCs w:val="28"/>
        </w:rPr>
        <w:t xml:space="preserve"> - </w:t>
      </w:r>
      <w:r w:rsidRPr="003264F4">
        <w:rPr>
          <w:rFonts w:ascii="Times New Roman" w:hAnsi="Times New Roman" w:cs="Times New Roman"/>
          <w:sz w:val="28"/>
          <w:szCs w:val="28"/>
        </w:rPr>
        <w:t>её</w:t>
      </w:r>
    </w:p>
    <w:p w14:paraId="6016594D" w14:textId="671C630B" w:rsidR="004B2FCB" w:rsidRPr="001D3017" w:rsidRDefault="004B2FCB" w:rsidP="004B2FCB">
      <w:pPr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>изображение, то</w:t>
      </w:r>
      <w:r w:rsidR="00385827" w:rsidRPr="00385827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τ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dτ</m:t>
            </m:r>
          </m:e>
        </m:nary>
      </m:oMath>
      <w:r w:rsidR="00385827" w:rsidRPr="00385827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>также является оригиналом и справедливо</w:t>
      </w:r>
      <w:r w:rsidR="00385827" w:rsidRPr="00385827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>равенство</w:t>
      </w:r>
    </w:p>
    <w:p w14:paraId="60A6D81C" w14:textId="7033D3D7" w:rsidR="00385827" w:rsidRPr="00385827" w:rsidRDefault="00000000" w:rsidP="004B2FCB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eqArr>
            <m:eqArrPr>
              <m:maxDist m:val="1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eqArr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L</m:t>
              </m:r>
              <m:d>
                <m:dPr>
                  <m:begChr m:val="{"/>
                  <m:endChr m:val="}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nary>
                    <m:naryPr>
                      <m:limLoc m:val="subSup"/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naryPr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0</m:t>
                      </m:r>
                    </m:sub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t</m:t>
                      </m:r>
                    </m:sup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f</m:t>
                      </m:r>
                      <m:d>
                        <m:d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τ</m:t>
                          </m:r>
                        </m:e>
                      </m:d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dτ</m:t>
                      </m:r>
                    </m:e>
                  </m:nary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=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F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</m:d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den>
              </m:f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. #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9</m:t>
                  </m:r>
                </m:e>
              </m:d>
            </m:e>
          </m:eqArr>
        </m:oMath>
      </m:oMathPara>
    </w:p>
    <w:p w14:paraId="1FC5F384" w14:textId="1D8924D0" w:rsidR="004B2FCB" w:rsidRPr="003264F4" w:rsidRDefault="004B2FCB" w:rsidP="00D5647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85827"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</w:rPr>
        <w:t>Теорема</w:t>
      </w:r>
      <w:r w:rsidRPr="00D56478"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</w:rPr>
        <w:t xml:space="preserve"> 7.</w:t>
      </w:r>
      <w:r w:rsidRPr="00D56478">
        <w:rPr>
          <w:rFonts w:ascii="Times New Roman" w:hAnsi="Times New Roman" w:cs="Times New Roman"/>
          <w:sz w:val="28"/>
          <w:szCs w:val="28"/>
        </w:rPr>
        <w:t xml:space="preserve"> </w:t>
      </w:r>
      <w:r w:rsidR="00D56478" w:rsidRPr="003264F4">
        <w:rPr>
          <w:rFonts w:ascii="Times New Roman" w:hAnsi="Times New Roman" w:cs="Times New Roman"/>
          <w:sz w:val="28"/>
          <w:szCs w:val="28"/>
        </w:rPr>
        <w:t>Если</w:t>
      </w:r>
      <w:r w:rsidR="00D56478" w:rsidRPr="008949E4">
        <w:rPr>
          <w:rFonts w:ascii="Times New Roman" w:hAnsi="Times New Roman" w:cs="Times New Roman"/>
          <w:sz w:val="28"/>
          <w:szCs w:val="28"/>
        </w:rPr>
        <w:t xml:space="preserve"> </w:t>
      </w:r>
      <w:r w:rsidR="00D56478" w:rsidRPr="003264F4">
        <w:rPr>
          <w:rFonts w:ascii="Times New Roman" w:hAnsi="Times New Roman" w:cs="Times New Roman"/>
          <w:sz w:val="28"/>
          <w:szCs w:val="28"/>
        </w:rPr>
        <w:t>функция</w:t>
      </w:r>
      <w:r w:rsidR="00D56478" w:rsidRPr="008949E4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f</m:t>
        </m:r>
        <m:r>
          <w:rPr>
            <w:rFonts w:ascii="Cambria Math" w:hAnsi="Cambria Math" w:cs="Times New Roman"/>
            <w:sz w:val="28"/>
            <w:szCs w:val="28"/>
          </w:rPr>
          <m:t>(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t</m:t>
        </m:r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="00D56478" w:rsidRPr="008949E4">
        <w:rPr>
          <w:rFonts w:ascii="Times New Roman" w:hAnsi="Times New Roman" w:cs="Times New Roman"/>
          <w:sz w:val="28"/>
          <w:szCs w:val="28"/>
        </w:rPr>
        <w:t xml:space="preserve"> </w:t>
      </w:r>
      <w:r w:rsidR="00D56478" w:rsidRPr="003264F4">
        <w:rPr>
          <w:rFonts w:ascii="Times New Roman" w:hAnsi="Times New Roman" w:cs="Times New Roman"/>
          <w:sz w:val="28"/>
          <w:szCs w:val="28"/>
        </w:rPr>
        <w:t>является</w:t>
      </w:r>
      <w:r w:rsidR="00D56478" w:rsidRPr="008949E4">
        <w:rPr>
          <w:rFonts w:ascii="Times New Roman" w:hAnsi="Times New Roman" w:cs="Times New Roman"/>
          <w:sz w:val="28"/>
          <w:szCs w:val="28"/>
        </w:rPr>
        <w:t xml:space="preserve"> </w:t>
      </w:r>
      <w:r w:rsidR="00D56478" w:rsidRPr="003264F4">
        <w:rPr>
          <w:rFonts w:ascii="Times New Roman" w:hAnsi="Times New Roman" w:cs="Times New Roman"/>
          <w:sz w:val="28"/>
          <w:szCs w:val="28"/>
        </w:rPr>
        <w:t>оригиналом</w:t>
      </w:r>
      <w:r w:rsidR="00D56478" w:rsidRPr="008949E4">
        <w:rPr>
          <w:rFonts w:ascii="Times New Roman" w:hAnsi="Times New Roman" w:cs="Times New Roman"/>
          <w:sz w:val="28"/>
          <w:szCs w:val="28"/>
        </w:rPr>
        <w:t xml:space="preserve">, </w:t>
      </w:r>
      <w:r w:rsidR="00D56478" w:rsidRPr="003264F4">
        <w:rPr>
          <w:rFonts w:ascii="Times New Roman" w:hAnsi="Times New Roman" w:cs="Times New Roman"/>
          <w:sz w:val="28"/>
          <w:szCs w:val="28"/>
        </w:rPr>
        <w:t>причем</w:t>
      </w:r>
      <w:r w:rsidR="00D56478" w:rsidRPr="008949E4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F</m:t>
        </m:r>
        <m:r>
          <w:rPr>
            <w:rFonts w:ascii="Cambria Math" w:hAnsi="Cambria Math" w:cs="Times New Roman"/>
            <w:sz w:val="28"/>
            <w:szCs w:val="28"/>
          </w:rPr>
          <m:t>(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s</m:t>
        </m:r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="00D56478" w:rsidRPr="008949E4">
        <w:rPr>
          <w:rFonts w:ascii="Times New Roman" w:hAnsi="Times New Roman" w:cs="Times New Roman"/>
          <w:sz w:val="28"/>
          <w:szCs w:val="28"/>
        </w:rPr>
        <w:t xml:space="preserve"> </w:t>
      </w:r>
      <w:r w:rsidR="00D56478">
        <w:rPr>
          <w:rFonts w:ascii="Times New Roman" w:hAnsi="Times New Roman" w:cs="Times New Roman"/>
          <w:sz w:val="28"/>
          <w:szCs w:val="28"/>
        </w:rPr>
        <w:t>–</w:t>
      </w:r>
      <w:r w:rsidR="00D56478" w:rsidRPr="008949E4">
        <w:rPr>
          <w:rFonts w:ascii="Times New Roman" w:hAnsi="Times New Roman" w:cs="Times New Roman"/>
          <w:sz w:val="28"/>
          <w:szCs w:val="28"/>
        </w:rPr>
        <w:t xml:space="preserve"> </w:t>
      </w:r>
      <w:r w:rsidR="00D56478" w:rsidRPr="003264F4">
        <w:rPr>
          <w:rFonts w:ascii="Times New Roman" w:hAnsi="Times New Roman" w:cs="Times New Roman"/>
          <w:sz w:val="28"/>
          <w:szCs w:val="28"/>
        </w:rPr>
        <w:t>её</w:t>
      </w:r>
      <w:r w:rsidR="00D56478" w:rsidRPr="00D56478">
        <w:rPr>
          <w:rFonts w:ascii="Times New Roman" w:hAnsi="Times New Roman" w:cs="Times New Roman"/>
          <w:sz w:val="28"/>
          <w:szCs w:val="28"/>
        </w:rPr>
        <w:t xml:space="preserve"> </w:t>
      </w:r>
      <w:r w:rsidR="00D56478" w:rsidRPr="003264F4">
        <w:rPr>
          <w:rFonts w:ascii="Times New Roman" w:hAnsi="Times New Roman" w:cs="Times New Roman"/>
          <w:sz w:val="28"/>
          <w:szCs w:val="28"/>
        </w:rPr>
        <w:t>изображение</w:t>
      </w:r>
      <w:r w:rsidRPr="003264F4">
        <w:rPr>
          <w:rFonts w:ascii="Times New Roman" w:hAnsi="Times New Roman" w:cs="Times New Roman"/>
          <w:sz w:val="28"/>
          <w:szCs w:val="28"/>
        </w:rPr>
        <w:t xml:space="preserve">, то изображение смещенного оригинала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  <m:r>
              <w:rPr>
                <w:rFonts w:ascii="Cambria Math" w:hAnsi="Cambria Math" w:cs="Times New Roman"/>
                <w:sz w:val="28"/>
                <w:szCs w:val="28"/>
              </w:rPr>
              <m:t>-τ</m:t>
            </m:r>
          </m:e>
        </m:d>
      </m:oMath>
      <w:r w:rsidRPr="003264F4">
        <w:rPr>
          <w:rFonts w:ascii="Times New Roman" w:hAnsi="Times New Roman" w:cs="Times New Roman"/>
          <w:sz w:val="28"/>
          <w:szCs w:val="28"/>
        </w:rPr>
        <w:t xml:space="preserve">, где </w:t>
      </w:r>
      <w:r w:rsidR="00673F1F" w:rsidRPr="007C7A85">
        <w:rPr>
          <w:rFonts w:ascii="Times New Roman" w:eastAsiaTheme="minorEastAsia" w:hAnsi="Times New Roman" w:cs="Times New Roman"/>
          <w:sz w:val="28"/>
          <w:szCs w:val="28"/>
        </w:rPr>
        <w:br/>
      </w:r>
      <m:oMath>
        <m:r>
          <w:rPr>
            <w:rFonts w:ascii="Cambria Math" w:hAnsi="Cambria Math" w:cs="Times New Roman"/>
            <w:sz w:val="28"/>
            <w:szCs w:val="28"/>
          </w:rPr>
          <m:t>τ</m:t>
        </m:r>
      </m:oMath>
      <w:r w:rsidR="00673F1F" w:rsidRPr="003264F4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>- положительное число, определяется равенством</w:t>
      </w:r>
    </w:p>
    <w:p w14:paraId="5EEEAA00" w14:textId="4654E6D9" w:rsidR="00673F1F" w:rsidRPr="00673F1F" w:rsidRDefault="00000000" w:rsidP="004B2FCB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eqArr>
            <m:eqArrPr>
              <m:maxDist m:val="1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eqArr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L</m:t>
              </m:r>
              <m:d>
                <m:dPr>
                  <m:begChr m:val="{"/>
                  <m:endChr m:val="}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f</m:t>
                  </m:r>
                  <m:d>
                    <m:dPr>
                      <m:begChr m:val="{"/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t-τ</m:t>
                      </m:r>
                    </m:e>
                  </m:d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=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-sτ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F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 xml:space="preserve">. </m:t>
              </m:r>
              <m:r>
                <w:rPr>
                  <w:rFonts w:ascii="Cambria Math" w:hAnsi="Cambria Math" w:cs="Times New Roman"/>
                  <w:sz w:val="28"/>
                  <w:szCs w:val="28"/>
                </w:rPr>
                <m:t>#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10</m:t>
                  </m:r>
                </m:e>
              </m:d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e>
          </m:eqArr>
        </m:oMath>
      </m:oMathPara>
    </w:p>
    <w:p w14:paraId="30FDEE16" w14:textId="11F7E02A" w:rsidR="004B2FCB" w:rsidRPr="003264F4" w:rsidRDefault="004B2FCB" w:rsidP="00673F1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>При обратном преобразовании Лапласа справедливо равенство</w:t>
      </w:r>
    </w:p>
    <w:p w14:paraId="35F86093" w14:textId="02E2CCB7" w:rsidR="00673F1F" w:rsidRPr="007C7A85" w:rsidRDefault="00000000" w:rsidP="004B2FCB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L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-1</m:t>
              </m:r>
            </m:sup>
          </m:sSup>
          <m:d>
            <m:dPr>
              <m:begChr m:val="{"/>
              <m:endChr m:val="}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-τs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*F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</m:d>
            </m:e>
          </m:d>
          <m:r>
            <w:rPr>
              <w:rFonts w:ascii="Cambria Math" w:hAnsi="Cambria Math" w:cs="Times New Roman"/>
              <w:sz w:val="28"/>
              <w:szCs w:val="28"/>
              <w:lang w:val="en-US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f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,  t≥τ;</m:t>
                  </m:r>
                </m:e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0,  t&lt;τ.</m:t>
                  </m:r>
                </m:e>
              </m:eqArr>
            </m:e>
          </m:d>
        </m:oMath>
      </m:oMathPara>
    </w:p>
    <w:p w14:paraId="42F640D6" w14:textId="7C2230AC" w:rsidR="007C7A85" w:rsidRDefault="007C7A8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46B23C02" w14:textId="14B24386" w:rsidR="007C7A85" w:rsidRPr="00157F1F" w:rsidRDefault="007C7A85" w:rsidP="00157F1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2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</w:rPr>
        <w:t>РЕШЕНИЕ ДИФФЕРЕНЦИАЛЬНЫХ УРАВНЕНИЙ</w:t>
      </w:r>
    </w:p>
    <w:p w14:paraId="076C7928" w14:textId="19DA3748" w:rsidR="00887E08" w:rsidRPr="007C7A85" w:rsidRDefault="004B2FCB" w:rsidP="00710AF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87E08"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</w:rPr>
        <w:t>Теорема 8.</w:t>
      </w:r>
      <w:r w:rsidRPr="003264F4">
        <w:rPr>
          <w:rFonts w:ascii="Times New Roman" w:hAnsi="Times New Roman" w:cs="Times New Roman"/>
          <w:sz w:val="28"/>
          <w:szCs w:val="28"/>
        </w:rPr>
        <w:t xml:space="preserve"> Если функции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d>
      </m:oMath>
      <w:r w:rsidR="00887E08" w:rsidRPr="00887E08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 xml:space="preserve">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d>
      </m:oMath>
      <w:r w:rsidRPr="003264F4">
        <w:rPr>
          <w:rFonts w:ascii="Times New Roman" w:hAnsi="Times New Roman" w:cs="Times New Roman"/>
          <w:sz w:val="28"/>
          <w:szCs w:val="28"/>
        </w:rPr>
        <w:t xml:space="preserve"> являются оригиналами и их</w:t>
      </w:r>
      <w:r w:rsidR="00887E08" w:rsidRPr="00887E08">
        <w:rPr>
          <w:rFonts w:ascii="Times New Roman" w:hAnsi="Times New Roman" w:cs="Times New Roman"/>
          <w:sz w:val="28"/>
          <w:szCs w:val="28"/>
        </w:rPr>
        <w:t xml:space="preserve"> </w:t>
      </w:r>
      <w:r w:rsidRPr="003264F4">
        <w:rPr>
          <w:rFonts w:ascii="Times New Roman" w:hAnsi="Times New Roman" w:cs="Times New Roman"/>
          <w:sz w:val="28"/>
          <w:szCs w:val="28"/>
        </w:rPr>
        <w:t xml:space="preserve">изображения есть, соответственно,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e>
        </m:d>
      </m:oMath>
      <w:r w:rsidRPr="003264F4">
        <w:rPr>
          <w:rFonts w:ascii="Times New Roman" w:hAnsi="Times New Roman" w:cs="Times New Roman"/>
          <w:sz w:val="28"/>
          <w:szCs w:val="28"/>
        </w:rPr>
        <w:t xml:space="preserve"> 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e>
        </m:d>
      </m:oMath>
      <w:r w:rsidRPr="003264F4">
        <w:rPr>
          <w:rFonts w:ascii="Times New Roman" w:hAnsi="Times New Roman" w:cs="Times New Roman"/>
          <w:sz w:val="28"/>
          <w:szCs w:val="28"/>
        </w:rPr>
        <w:t>, то справедливо равенство</w:t>
      </w:r>
    </w:p>
    <w:p w14:paraId="60A43F94" w14:textId="264EDEDB" w:rsidR="00710AF5" w:rsidRPr="00710AF5" w:rsidRDefault="00000000" w:rsidP="00710AF5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eqArr>
            <m:eqArrPr>
              <m:maxDist m:val="1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eqArr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L</m:t>
              </m:r>
              <m:d>
                <m:dPr>
                  <m:begChr m:val="{"/>
                  <m:endChr m:val="}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nary>
                    <m:naryPr>
                      <m:limLoc m:val="subSup"/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naryPr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0</m:t>
                      </m:r>
                    </m:sub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t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</w:rPr>
                            <m:t>f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1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t-τ</m:t>
                          </m:r>
                        </m:e>
                      </m:d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*</m:t>
                      </m:r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f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t</m:t>
                          </m:r>
                        </m:e>
                      </m:d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dτ</m:t>
                      </m:r>
                    </m:e>
                  </m:nary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=L</m:t>
              </m:r>
              <m:d>
                <m:dPr>
                  <m:begChr m:val="{"/>
                  <m:endChr m:val="}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nary>
                    <m:naryPr>
                      <m:limLoc m:val="subSup"/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naryPr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0</m:t>
                      </m:r>
                    </m:sub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t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</w:rPr>
                            <m:t>f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1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t</m:t>
                          </m:r>
                        </m:e>
                      </m:d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*</m:t>
                      </m:r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f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t-τ</m:t>
                          </m:r>
                        </m:e>
                      </m:d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dτ</m:t>
                      </m:r>
                    </m:e>
                  </m:nary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=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F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</m:d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F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. #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11</m:t>
                  </m:r>
                </m:e>
              </m:d>
            </m:e>
          </m:eqArr>
        </m:oMath>
      </m:oMathPara>
    </w:p>
    <w:p w14:paraId="32E84E45" w14:textId="1EC2A709" w:rsidR="004B2FCB" w:rsidRPr="003264F4" w:rsidRDefault="004B2FCB" w:rsidP="00710AF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>Вычисление оригинала по формуле (4) удобно производить при помощи вычетов.</w:t>
      </w:r>
    </w:p>
    <w:p w14:paraId="0CD7E53B" w14:textId="16255EDA" w:rsidR="00530333" w:rsidRDefault="004B2FCB" w:rsidP="00AB5E3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64F4">
        <w:rPr>
          <w:rFonts w:ascii="Times New Roman" w:hAnsi="Times New Roman" w:cs="Times New Roman"/>
          <w:sz w:val="28"/>
          <w:szCs w:val="28"/>
        </w:rPr>
        <w:t>Рассмотрим случай, когда изображение является рациональной функцией, т.е. представляет собой отношение двух многочленов</w:t>
      </w:r>
    </w:p>
    <w:p w14:paraId="4B2F7BE3" w14:textId="4B6E5723" w:rsidR="00B56310" w:rsidRPr="00B56310" w:rsidRDefault="00000000" w:rsidP="00B56310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eqArr>
            <m:eqArrPr>
              <m:maxDist m:val="1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eqArr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F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=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A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</m:d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B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</m:d>
                </m:den>
              </m:f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=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0</m:t>
                      </m:r>
                    </m:sub>
                  </m:sSub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m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sub>
                  </m:sSub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m-1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+…+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m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b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0</m:t>
                      </m:r>
                    </m:sub>
                  </m:sSub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n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b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sub>
                  </m:sSub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n-1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+…+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b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n</m:t>
                      </m:r>
                    </m:sub>
                  </m:sSub>
                </m:den>
              </m:f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 xml:space="preserve">, </m:t>
              </m:r>
              <m:r>
                <w:rPr>
                  <w:rFonts w:ascii="Cambria Math" w:hAnsi="Cambria Math" w:cs="Times New Roman"/>
                  <w:sz w:val="28"/>
                  <w:szCs w:val="28"/>
                </w:rPr>
                <m:t>#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12</m:t>
                  </m:r>
                </m:e>
              </m:d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e>
          </m:eqArr>
        </m:oMath>
      </m:oMathPara>
    </w:p>
    <w:p w14:paraId="6156908E" w14:textId="5321FD1E" w:rsidR="00B56310" w:rsidRDefault="008A10D8" w:rsidP="00B56310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причем</w:t>
      </w:r>
      <w:r w:rsidR="00B56310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m&lt;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n</m:t>
        </m:r>
      </m:oMath>
      <w:r w:rsidR="00B56310" w:rsidRPr="00B56310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B56310">
        <w:rPr>
          <w:rFonts w:ascii="Times New Roman" w:eastAsiaTheme="minorEastAsia" w:hAnsi="Times New Roman" w:cs="Times New Roman"/>
          <w:sz w:val="28"/>
          <w:szCs w:val="28"/>
        </w:rPr>
        <w:t xml:space="preserve">и коэффициенты </w:t>
      </w:r>
      <m:oMath>
        <m:d>
          <m:dPr>
            <m:begChr m:val="{"/>
            <m:endChr m:val="}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a</m:t>
                </m: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=</m:t>
            </m:r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0,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m</m:t>
                </m:r>
              </m:e>
            </m:acc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d>
          <m:dPr>
            <m:begChr m:val="{"/>
            <m:endChr m:val="}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b</m:t>
                </m: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j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j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=</m:t>
            </m:r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0,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n</m:t>
                </m:r>
              </m:e>
            </m:acc>
          </m:e>
        </m:d>
      </m:oMath>
      <w:r w:rsidR="00B56310" w:rsidRPr="00B56310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 w:rsidR="00B56310">
        <w:rPr>
          <w:rFonts w:ascii="Times New Roman" w:eastAsiaTheme="minorEastAsia" w:hAnsi="Times New Roman" w:cs="Times New Roman"/>
          <w:sz w:val="28"/>
          <w:szCs w:val="28"/>
        </w:rPr>
        <w:t xml:space="preserve">действительные числа. Вычислив корни знаменателя </w:t>
      </w:r>
      <m:oMath>
        <m:d>
          <m:dPr>
            <m:begChr m:val="{"/>
            <m:endChr m:val="}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s</m:t>
                </m: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l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=</m:t>
            </m:r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1,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v</m:t>
                </m:r>
              </m:e>
            </m:acc>
          </m:e>
        </m:d>
      </m:oMath>
      <w:r w:rsidR="00914502" w:rsidRPr="00914502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="00914502">
        <w:rPr>
          <w:rFonts w:ascii="Times New Roman" w:eastAsiaTheme="minorEastAsia" w:hAnsi="Times New Roman" w:cs="Times New Roman"/>
          <w:sz w:val="28"/>
          <w:szCs w:val="28"/>
        </w:rPr>
        <w:t>представим это изображение в виде</w:t>
      </w:r>
    </w:p>
    <w:p w14:paraId="480A8DA6" w14:textId="6D94BAAF" w:rsidR="00914502" w:rsidRPr="008A10D8" w:rsidRDefault="00914502" w:rsidP="00B56310">
      <w:pPr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F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A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</m:d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b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0</m:t>
                  </m:r>
                </m:sub>
              </m:sSub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s-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1</m:t>
                          </m:r>
                        </m:sub>
                      </m:sSub>
                    </m:e>
                  </m:d>
                </m:e>
                <m:sup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sub>
                  </m:sSub>
                </m:sup>
              </m:sSup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s-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b>
                      </m:sSub>
                    </m:e>
                  </m:d>
                </m:e>
                <m:sup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b>
                  </m:sSub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…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s-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v</m:t>
                          </m:r>
                        </m:sub>
                      </m:sSub>
                    </m:e>
                  </m:d>
                </m:e>
                <m:sup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v</m:t>
                      </m:r>
                    </m:sub>
                  </m:sSub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 xml:space="preserve"> 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.</m:t>
          </m:r>
        </m:oMath>
      </m:oMathPara>
    </w:p>
    <w:p w14:paraId="674BEACC" w14:textId="3910C2E1" w:rsidR="008A10D8" w:rsidRDefault="008A10D8" w:rsidP="00B56310">
      <w:pPr>
        <w:jc w:val="both"/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ab/>
        <w:t xml:space="preserve">Здесь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k</m:t>
            </m: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</m:sub>
        </m:sSub>
      </m:oMath>
      <w:r w:rsidRPr="008A10D8">
        <w:rPr>
          <w:rFonts w:ascii="Times New Roman" w:eastAsiaTheme="minorEastAsia" w:hAnsi="Times New Roman" w:cs="Times New Roman"/>
          <w:iCs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кратность корня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i</m:t>
            </m:r>
          </m:sub>
        </m:sSub>
      </m:oMath>
      <w:r w:rsidRPr="008A10D8">
        <w:rPr>
          <w:rFonts w:ascii="Times New Roman" w:eastAsiaTheme="minorEastAsia" w:hAnsi="Times New Roman" w:cs="Times New Roman"/>
          <w:iCs/>
          <w:sz w:val="28"/>
          <w:szCs w:val="28"/>
        </w:rPr>
        <w:t xml:space="preserve">. </w:t>
      </w:r>
      <w:r>
        <w:rPr>
          <w:rFonts w:ascii="Times New Roman" w:eastAsiaTheme="minorEastAsia" w:hAnsi="Times New Roman" w:cs="Times New Roman"/>
          <w:iCs/>
          <w:sz w:val="28"/>
          <w:szCs w:val="28"/>
        </w:rPr>
        <w:t>Тогда</w:t>
      </w:r>
    </w:p>
    <w:p w14:paraId="4E370282" w14:textId="17DE5805" w:rsidR="008A10D8" w:rsidRPr="00C149F4" w:rsidRDefault="00000000" w:rsidP="00B56310">
      <w:pPr>
        <w:jc w:val="both"/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eqArr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f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=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L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-1</m:t>
                  </m:r>
                </m:sup>
              </m:sSup>
              <m:d>
                <m:dPr>
                  <m:begChr m:val="{"/>
                  <m:endChr m:val="}"/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F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</m:d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=</m:t>
              </m:r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i=1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v</m:t>
                  </m:r>
                </m:sup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num>
                    <m:den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iCs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k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-1</m:t>
                          </m:r>
                        </m:e>
                      </m:d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!</m:t>
                      </m:r>
                    </m:den>
                  </m:f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  <w:sz w:val="28"/>
                          <w:szCs w:val="28"/>
                          <w:lang w:val="en-US"/>
                        </w:rPr>
                      </m:ctrlPr>
                    </m:funcPr>
                    <m:fName>
                      <m:limLow>
                        <m:limLow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</m:ctrlPr>
                        </m:limLow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lim</m:t>
                          </m:r>
                        </m:e>
                        <m:li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s→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iCs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s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</m:lim>
                      </m:limLow>
                    </m:fName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</m:ctrlPr>
                        </m:fPr>
                        <m:num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iCs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d</m:t>
                              </m:r>
                            </m:e>
                            <m:sup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iCs/>
                                      <w:sz w:val="28"/>
                                      <w:szCs w:val="28"/>
                                      <w:lang w:val="en-US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en-US"/>
                                    </w:rPr>
                                    <m:t>k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en-US"/>
                                    </w:rPr>
                                    <m:t>i</m:t>
                                  </m:r>
                                </m:sub>
                              </m:s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-1</m:t>
                              </m:r>
                            </m:sup>
                          </m:sSup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d</m:t>
                          </m:r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iCs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s</m:t>
                              </m:r>
                            </m:e>
                            <m:sup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iCs/>
                                      <w:sz w:val="28"/>
                                      <w:szCs w:val="28"/>
                                      <w:lang w:val="en-US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en-US"/>
                                    </w:rPr>
                                    <m:t>k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en-US"/>
                                    </w:rPr>
                                    <m:t>i</m:t>
                                  </m:r>
                                </m:sub>
                              </m:s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-1</m:t>
                              </m:r>
                            </m:sup>
                          </m:sSup>
                        </m:den>
                      </m:f>
                    </m:e>
                  </m:func>
                </m:e>
              </m:nary>
              <m:d>
                <m:dPr>
                  <m:begChr m:val="["/>
                  <m:endChr m:val="]"/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F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</m:d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s-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iCs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s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</m:e>
                      </m:d>
                    </m:e>
                    <m:sup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k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i</m:t>
                          </m:r>
                        </m:sub>
                      </m:sSub>
                    </m:sup>
                  </m:sSup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e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st</m:t>
                      </m:r>
                    </m:sup>
                  </m:sSup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 xml:space="preserve">, t≥0. </m:t>
              </m:r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13</m:t>
                  </m:r>
                </m:e>
              </m:d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</w:rPr>
              </m:ctrlPr>
            </m:e>
          </m:eqArr>
        </m:oMath>
      </m:oMathPara>
    </w:p>
    <w:p w14:paraId="64589398" w14:textId="472E32C7" w:rsidR="00C149F4" w:rsidRDefault="00C149F4" w:rsidP="00B56310">
      <w:pPr>
        <w:jc w:val="both"/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ab/>
        <w:t xml:space="preserve">Пусть теперь все корни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i</m:t>
            </m:r>
          </m:sub>
        </m:sSub>
      </m:oMath>
      <w:r w:rsidRPr="00C149F4">
        <w:rPr>
          <w:rFonts w:ascii="Times New Roman" w:eastAsiaTheme="minorEastAsia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знаменателя изображения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s</m:t>
            </m:r>
          </m:e>
        </m:d>
      </m:oMath>
      <w:r w:rsidRPr="00C149F4">
        <w:rPr>
          <w:rFonts w:ascii="Times New Roman" w:eastAsiaTheme="minorEastAsia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будут </w:t>
      </w:r>
      <w:r w:rsidR="00AD2B18">
        <w:rPr>
          <w:rFonts w:ascii="Times New Roman" w:eastAsiaTheme="minorEastAsia" w:hAnsi="Times New Roman" w:cs="Times New Roman"/>
          <w:iCs/>
          <w:sz w:val="28"/>
          <w:szCs w:val="28"/>
        </w:rPr>
        <w:t>простыми</w:t>
      </w: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, т.е.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{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k</m:t>
            </m: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 xml:space="preserve">=1, 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i</m:t>
        </m:r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1,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n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</w:rPr>
          <m:t>}</m:t>
        </m:r>
      </m:oMath>
      <w:r w:rsidR="00B817E6" w:rsidRPr="00C5754E">
        <w:rPr>
          <w:rFonts w:ascii="Times New Roman" w:eastAsiaTheme="minorEastAsia" w:hAnsi="Times New Roman" w:cs="Times New Roman"/>
          <w:iCs/>
          <w:sz w:val="28"/>
          <w:szCs w:val="28"/>
        </w:rPr>
        <w:t xml:space="preserve">. </w:t>
      </w:r>
      <w:r w:rsidR="00826858">
        <w:rPr>
          <w:rFonts w:ascii="Times New Roman" w:eastAsiaTheme="minorEastAsia" w:hAnsi="Times New Roman" w:cs="Times New Roman"/>
          <w:iCs/>
          <w:sz w:val="28"/>
          <w:szCs w:val="28"/>
        </w:rPr>
        <w:t>В этом случае вместо (13) мы получаем более простую формулу:</w:t>
      </w:r>
    </w:p>
    <w:p w14:paraId="012C708B" w14:textId="68D6D2CE" w:rsidR="00826858" w:rsidRPr="00C5754E" w:rsidRDefault="00000000" w:rsidP="00B56310">
      <w:pPr>
        <w:jc w:val="both"/>
        <w:rPr>
          <w:rFonts w:ascii="Times New Roman" w:eastAsiaTheme="minorEastAsia" w:hAnsi="Times New Roman" w:cs="Times New Roman"/>
          <w:iCs/>
          <w:sz w:val="28"/>
          <w:szCs w:val="28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eqArr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f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=</m:t>
              </m:r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i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=1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n</m:t>
                  </m:r>
                </m:sup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A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iCs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s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</m:e>
                      </m:d>
                    </m:num>
                    <m:den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B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'</m:t>
                          </m:r>
                        </m:sup>
                      </m:sSup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iCs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s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</m:e>
                      </m:d>
                    </m:den>
                  </m:f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e</m:t>
                      </m:r>
                    </m:e>
                    <m:sup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i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 xml:space="preserve">,   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 xml:space="preserve">≥0. </m:t>
                  </m:r>
                </m:e>
              </m:nary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 xml:space="preserve"> 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14</m:t>
                  </m:r>
                </m:e>
              </m:d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</w:rPr>
              </m:ctrlPr>
            </m:e>
          </m:eqArr>
        </m:oMath>
      </m:oMathPara>
    </w:p>
    <w:p w14:paraId="12ADEEC0" w14:textId="77777777" w:rsidR="00C5754E" w:rsidRDefault="00C5754E" w:rsidP="00B56310">
      <w:pPr>
        <w:jc w:val="both"/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480EA279" w14:textId="747BD51E" w:rsidR="00C5754E" w:rsidRDefault="00C5754E">
      <w:pPr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br w:type="page"/>
      </w:r>
    </w:p>
    <w:p w14:paraId="4DABE5F2" w14:textId="20F8D850" w:rsidR="00C5754E" w:rsidRDefault="00C5754E" w:rsidP="00C5754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ЛИТЕРАТУРА</w:t>
      </w:r>
    </w:p>
    <w:p w14:paraId="61D3401F" w14:textId="55D791F9" w:rsidR="00C5754E" w:rsidRDefault="00C5754E" w:rsidP="00C5754E">
      <w:pPr>
        <w:pStyle w:val="a3"/>
        <w:numPr>
          <w:ilvl w:val="0"/>
          <w:numId w:val="2"/>
        </w:numPr>
        <w:jc w:val="both"/>
        <w:rPr>
          <w:rFonts w:ascii="Times New Roman" w:eastAsiaTheme="minorEastAsia" w:hAnsi="Times New Roman" w:cs="Times New Roman"/>
          <w:iCs/>
          <w:sz w:val="28"/>
          <w:szCs w:val="28"/>
        </w:rPr>
      </w:pPr>
      <w:r w:rsidRPr="00C5754E">
        <w:rPr>
          <w:rFonts w:ascii="Times New Roman" w:eastAsiaTheme="minorEastAsia" w:hAnsi="Times New Roman" w:cs="Times New Roman"/>
          <w:iCs/>
          <w:sz w:val="28"/>
          <w:szCs w:val="28"/>
        </w:rPr>
        <w:t>Лаврентьев</w:t>
      </w:r>
      <w:r w:rsidR="0075163D">
        <w:rPr>
          <w:rFonts w:ascii="Times New Roman" w:eastAsiaTheme="minorEastAsia" w:hAnsi="Times New Roman" w:cs="Times New Roman"/>
          <w:iCs/>
          <w:sz w:val="28"/>
          <w:szCs w:val="28"/>
        </w:rPr>
        <w:t xml:space="preserve"> </w:t>
      </w:r>
      <w:r w:rsidR="0075163D" w:rsidRPr="00C5754E">
        <w:rPr>
          <w:rFonts w:ascii="Times New Roman" w:eastAsiaTheme="minorEastAsia" w:hAnsi="Times New Roman" w:cs="Times New Roman"/>
          <w:iCs/>
          <w:sz w:val="28"/>
          <w:szCs w:val="28"/>
        </w:rPr>
        <w:t>М.А.</w:t>
      </w:r>
      <w:r w:rsidRPr="00C5754E">
        <w:rPr>
          <w:rFonts w:ascii="Times New Roman" w:eastAsiaTheme="minorEastAsia" w:hAnsi="Times New Roman" w:cs="Times New Roman"/>
          <w:iCs/>
          <w:sz w:val="28"/>
          <w:szCs w:val="28"/>
        </w:rPr>
        <w:t>, Шабат</w:t>
      </w:r>
      <w:r w:rsidR="0075163D">
        <w:rPr>
          <w:rFonts w:ascii="Times New Roman" w:eastAsiaTheme="minorEastAsia" w:hAnsi="Times New Roman" w:cs="Times New Roman"/>
          <w:iCs/>
          <w:sz w:val="28"/>
          <w:szCs w:val="28"/>
        </w:rPr>
        <w:t xml:space="preserve"> </w:t>
      </w:r>
      <w:r w:rsidR="0075163D" w:rsidRPr="00C5754E">
        <w:rPr>
          <w:rFonts w:ascii="Times New Roman" w:eastAsiaTheme="minorEastAsia" w:hAnsi="Times New Roman" w:cs="Times New Roman"/>
          <w:iCs/>
          <w:sz w:val="28"/>
          <w:szCs w:val="28"/>
        </w:rPr>
        <w:t>Б.В.</w:t>
      </w:r>
      <w:r w:rsidRPr="00C5754E">
        <w:rPr>
          <w:rFonts w:ascii="Times New Roman" w:eastAsiaTheme="minorEastAsia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iCs/>
          <w:sz w:val="28"/>
          <w:szCs w:val="28"/>
        </w:rPr>
        <w:t>– Методы теории функций комплексного переменного</w:t>
      </w:r>
      <w:r w:rsidR="0075163D">
        <w:rPr>
          <w:rFonts w:ascii="Times New Roman" w:eastAsiaTheme="minorEastAsia" w:hAnsi="Times New Roman" w:cs="Times New Roman"/>
          <w:iCs/>
          <w:sz w:val="28"/>
          <w:szCs w:val="28"/>
        </w:rPr>
        <w:t xml:space="preserve"> (есть доказательства)</w:t>
      </w:r>
    </w:p>
    <w:p w14:paraId="3A2E1FEB" w14:textId="484056AB" w:rsidR="00C5754E" w:rsidRDefault="00C5754E" w:rsidP="00C5754E">
      <w:pPr>
        <w:pStyle w:val="a3"/>
        <w:numPr>
          <w:ilvl w:val="0"/>
          <w:numId w:val="2"/>
        </w:numPr>
        <w:jc w:val="both"/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>Чем</w:t>
      </w:r>
      <w:r w:rsidR="0075163D">
        <w:rPr>
          <w:rFonts w:ascii="Times New Roman" w:eastAsiaTheme="minorEastAsia" w:hAnsi="Times New Roman" w:cs="Times New Roman"/>
          <w:iCs/>
          <w:sz w:val="28"/>
          <w:szCs w:val="28"/>
        </w:rPr>
        <w:t>о</w:t>
      </w:r>
      <w:r>
        <w:rPr>
          <w:rFonts w:ascii="Times New Roman" w:eastAsiaTheme="minorEastAsia" w:hAnsi="Times New Roman" w:cs="Times New Roman"/>
          <w:iCs/>
          <w:sz w:val="28"/>
          <w:szCs w:val="28"/>
        </w:rPr>
        <w:t>дано</w:t>
      </w:r>
      <w:r w:rsidR="0075163D">
        <w:rPr>
          <w:rFonts w:ascii="Times New Roman" w:eastAsiaTheme="minorEastAsia" w:hAnsi="Times New Roman" w:cs="Times New Roman"/>
          <w:iCs/>
          <w:sz w:val="28"/>
          <w:szCs w:val="28"/>
        </w:rPr>
        <w:t>в Б.К. – Математические основы теории автоматического регулирования</w:t>
      </w:r>
    </w:p>
    <w:p w14:paraId="253EE1B8" w14:textId="5881D5CE" w:rsidR="00484D64" w:rsidRPr="00484D64" w:rsidRDefault="0075163D" w:rsidP="00484D64">
      <w:pPr>
        <w:pStyle w:val="a3"/>
        <w:numPr>
          <w:ilvl w:val="0"/>
          <w:numId w:val="2"/>
        </w:numPr>
        <w:jc w:val="both"/>
        <w:rPr>
          <w:rFonts w:ascii="Times New Roman" w:eastAsiaTheme="minorEastAsia" w:hAnsi="Times New Roman" w:cs="Times New Roman"/>
          <w:iCs/>
          <w:sz w:val="28"/>
          <w:szCs w:val="28"/>
        </w:rPr>
      </w:pPr>
      <w:r w:rsidRPr="0075163D">
        <w:rPr>
          <w:rFonts w:ascii="Times New Roman" w:eastAsiaTheme="minorEastAsia" w:hAnsi="Times New Roman" w:cs="Times New Roman"/>
          <w:iCs/>
          <w:sz w:val="28"/>
          <w:szCs w:val="28"/>
        </w:rPr>
        <w:t>Ким</w:t>
      </w:r>
      <w:r w:rsidR="004E19C3">
        <w:rPr>
          <w:rFonts w:ascii="Times New Roman" w:eastAsiaTheme="minorEastAsia" w:hAnsi="Times New Roman" w:cs="Times New Roman"/>
          <w:iCs/>
          <w:sz w:val="28"/>
          <w:szCs w:val="28"/>
        </w:rPr>
        <w:t xml:space="preserve"> </w:t>
      </w:r>
      <w:r w:rsidRPr="0075163D">
        <w:rPr>
          <w:rFonts w:ascii="Times New Roman" w:eastAsiaTheme="minorEastAsia" w:hAnsi="Times New Roman" w:cs="Times New Roman"/>
          <w:iCs/>
          <w:sz w:val="28"/>
          <w:szCs w:val="28"/>
        </w:rPr>
        <w:t>Д.П.</w:t>
      </w:r>
      <w:r w:rsidR="00484D64">
        <w:rPr>
          <w:rFonts w:ascii="Times New Roman" w:eastAsiaTheme="minorEastAsia" w:hAnsi="Times New Roman" w:cs="Times New Roman"/>
          <w:iCs/>
          <w:sz w:val="28"/>
          <w:szCs w:val="28"/>
        </w:rPr>
        <w:t xml:space="preserve"> – </w:t>
      </w:r>
      <w:r w:rsidRPr="0075163D">
        <w:rPr>
          <w:rFonts w:ascii="Times New Roman" w:eastAsiaTheme="minorEastAsia" w:hAnsi="Times New Roman" w:cs="Times New Roman"/>
          <w:iCs/>
          <w:sz w:val="28"/>
          <w:szCs w:val="28"/>
        </w:rPr>
        <w:t>Теория автоматического управления</w:t>
      </w: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, </w:t>
      </w:r>
      <w:r w:rsidR="004E19C3">
        <w:rPr>
          <w:rFonts w:ascii="Times New Roman" w:eastAsiaTheme="minorEastAsia" w:hAnsi="Times New Roman" w:cs="Times New Roman"/>
          <w:iCs/>
          <w:sz w:val="28"/>
          <w:szCs w:val="28"/>
        </w:rPr>
        <w:br/>
      </w:r>
      <w:r>
        <w:rPr>
          <w:rFonts w:ascii="Times New Roman" w:eastAsiaTheme="minorEastAsia" w:hAnsi="Times New Roman" w:cs="Times New Roman"/>
          <w:iCs/>
          <w:sz w:val="28"/>
          <w:szCs w:val="28"/>
        </w:rPr>
        <w:t>Основы автоматического управлени</w:t>
      </w:r>
      <w:r w:rsidR="00484D64">
        <w:rPr>
          <w:rFonts w:ascii="Times New Roman" w:eastAsiaTheme="minorEastAsia" w:hAnsi="Times New Roman" w:cs="Times New Roman"/>
          <w:iCs/>
          <w:sz w:val="28"/>
          <w:szCs w:val="28"/>
        </w:rPr>
        <w:t>я</w:t>
      </w:r>
    </w:p>
    <w:p w14:paraId="69172FDE" w14:textId="39D8E579" w:rsidR="00C5754E" w:rsidRPr="00C5754E" w:rsidRDefault="00852BB1" w:rsidP="00852BB1">
      <w:pPr>
        <w:pStyle w:val="a3"/>
        <w:numPr>
          <w:ilvl w:val="0"/>
          <w:numId w:val="2"/>
        </w:numPr>
        <w:jc w:val="both"/>
        <w:rPr>
          <w:rFonts w:ascii="Times New Roman" w:eastAsiaTheme="minorEastAsia" w:hAnsi="Times New Roman" w:cs="Times New Roman"/>
          <w:iCs/>
          <w:sz w:val="28"/>
          <w:szCs w:val="28"/>
        </w:rPr>
      </w:pPr>
      <w:r w:rsidRPr="00852BB1">
        <w:rPr>
          <w:rFonts w:ascii="Times New Roman" w:eastAsiaTheme="minorEastAsia" w:hAnsi="Times New Roman" w:cs="Times New Roman"/>
          <w:iCs/>
          <w:sz w:val="28"/>
          <w:szCs w:val="28"/>
        </w:rPr>
        <w:t>Пугачев</w:t>
      </w: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 В.И. </w:t>
      </w:r>
      <w:r w:rsidR="00484D64">
        <w:rPr>
          <w:rFonts w:ascii="Times New Roman" w:eastAsiaTheme="minorEastAsia" w:hAnsi="Times New Roman" w:cs="Times New Roman"/>
          <w:iCs/>
          <w:sz w:val="28"/>
          <w:szCs w:val="28"/>
        </w:rPr>
        <w:t>–</w:t>
      </w:r>
      <w:r w:rsidRPr="00852BB1">
        <w:rPr>
          <w:rFonts w:ascii="Times New Roman" w:eastAsiaTheme="minorEastAsia" w:hAnsi="Times New Roman" w:cs="Times New Roman"/>
          <w:iCs/>
          <w:sz w:val="28"/>
          <w:szCs w:val="28"/>
        </w:rPr>
        <w:t xml:space="preserve"> Теория автоматического управления</w:t>
      </w:r>
    </w:p>
    <w:sectPr w:rsidR="00C5754E" w:rsidRPr="00C575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FF32BE"/>
    <w:multiLevelType w:val="hybridMultilevel"/>
    <w:tmpl w:val="A9F0D6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966D6D"/>
    <w:multiLevelType w:val="hybridMultilevel"/>
    <w:tmpl w:val="61E282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2398047">
    <w:abstractNumId w:val="1"/>
  </w:num>
  <w:num w:numId="2" w16cid:durableId="6298708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064"/>
    <w:rsid w:val="00081225"/>
    <w:rsid w:val="00097CB1"/>
    <w:rsid w:val="00124336"/>
    <w:rsid w:val="00157F1F"/>
    <w:rsid w:val="001674AB"/>
    <w:rsid w:val="001D3017"/>
    <w:rsid w:val="002051EF"/>
    <w:rsid w:val="0023338B"/>
    <w:rsid w:val="002D4808"/>
    <w:rsid w:val="003136D6"/>
    <w:rsid w:val="003264F4"/>
    <w:rsid w:val="003356D8"/>
    <w:rsid w:val="00346573"/>
    <w:rsid w:val="00347211"/>
    <w:rsid w:val="00385827"/>
    <w:rsid w:val="003E742E"/>
    <w:rsid w:val="00423D98"/>
    <w:rsid w:val="00484D64"/>
    <w:rsid w:val="004B2FCB"/>
    <w:rsid w:val="004E19C3"/>
    <w:rsid w:val="004F7F3A"/>
    <w:rsid w:val="00530333"/>
    <w:rsid w:val="005906B2"/>
    <w:rsid w:val="00633995"/>
    <w:rsid w:val="00673F1F"/>
    <w:rsid w:val="00691202"/>
    <w:rsid w:val="006A570B"/>
    <w:rsid w:val="006C6A5C"/>
    <w:rsid w:val="00710AF5"/>
    <w:rsid w:val="0075163D"/>
    <w:rsid w:val="007A091B"/>
    <w:rsid w:val="007C7A85"/>
    <w:rsid w:val="007E1E5F"/>
    <w:rsid w:val="007E60F8"/>
    <w:rsid w:val="00807D73"/>
    <w:rsid w:val="00826858"/>
    <w:rsid w:val="00852BB1"/>
    <w:rsid w:val="008573D5"/>
    <w:rsid w:val="00885D1A"/>
    <w:rsid w:val="00887E08"/>
    <w:rsid w:val="008949E4"/>
    <w:rsid w:val="008A10D8"/>
    <w:rsid w:val="00914502"/>
    <w:rsid w:val="00915F16"/>
    <w:rsid w:val="00926363"/>
    <w:rsid w:val="00936BEF"/>
    <w:rsid w:val="00961DBA"/>
    <w:rsid w:val="00971933"/>
    <w:rsid w:val="009B0808"/>
    <w:rsid w:val="00A27B4A"/>
    <w:rsid w:val="00A9758D"/>
    <w:rsid w:val="00AB5E38"/>
    <w:rsid w:val="00AD2B18"/>
    <w:rsid w:val="00B56310"/>
    <w:rsid w:val="00B77B80"/>
    <w:rsid w:val="00B817E6"/>
    <w:rsid w:val="00C149F4"/>
    <w:rsid w:val="00C5754E"/>
    <w:rsid w:val="00CE02B6"/>
    <w:rsid w:val="00CE4766"/>
    <w:rsid w:val="00D349A4"/>
    <w:rsid w:val="00D424C3"/>
    <w:rsid w:val="00D44064"/>
    <w:rsid w:val="00D56478"/>
    <w:rsid w:val="00DA1F7F"/>
    <w:rsid w:val="00DA5F11"/>
    <w:rsid w:val="00DB64A0"/>
    <w:rsid w:val="00DC341E"/>
    <w:rsid w:val="00DE39F6"/>
    <w:rsid w:val="00E620BB"/>
    <w:rsid w:val="00ED6661"/>
    <w:rsid w:val="00F23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26E74"/>
  <w15:chartTrackingRefBased/>
  <w15:docId w15:val="{2C6C1062-4BCD-43CF-9331-6A09396E5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toc 2"/>
    <w:basedOn w:val="a"/>
    <w:next w:val="a"/>
    <w:autoRedefine/>
    <w:uiPriority w:val="39"/>
    <w:unhideWhenUsed/>
    <w:qFormat/>
    <w:rsid w:val="00915F16"/>
    <w:pPr>
      <w:tabs>
        <w:tab w:val="left" w:leader="dot" w:pos="709"/>
      </w:tabs>
      <w:spacing w:after="0" w:line="240" w:lineRule="auto"/>
      <w:ind w:left="709"/>
    </w:pPr>
    <w:rPr>
      <w:rFonts w:ascii="Times New Roman" w:eastAsia="Times New Roman" w:hAnsi="Times New Roman" w:cstheme="minorHAnsi"/>
      <w:b/>
      <w:bCs/>
      <w:smallCaps/>
      <w:color w:val="000000" w:themeColor="text1"/>
      <w:kern w:val="0"/>
      <w:u w:val="single"/>
      <w:lang w:eastAsia="ru-RU"/>
      <w14:ligatures w14:val="none"/>
    </w:rPr>
  </w:style>
  <w:style w:type="paragraph" w:styleId="1">
    <w:name w:val="toc 1"/>
    <w:basedOn w:val="a"/>
    <w:next w:val="a"/>
    <w:autoRedefine/>
    <w:uiPriority w:val="39"/>
    <w:unhideWhenUsed/>
    <w:qFormat/>
    <w:rsid w:val="00915F16"/>
    <w:pPr>
      <w:spacing w:before="360" w:after="360" w:line="240" w:lineRule="auto"/>
    </w:pPr>
    <w:rPr>
      <w:rFonts w:ascii="Times New Roman" w:eastAsia="Times New Roman" w:hAnsi="Times New Roman" w:cstheme="minorHAnsi"/>
      <w:b/>
      <w:bCs/>
      <w:caps/>
      <w:kern w:val="0"/>
      <w:sz w:val="24"/>
      <w:u w:val="words"/>
      <w:lang w:eastAsia="ru-RU"/>
      <w14:ligatures w14:val="none"/>
    </w:rPr>
  </w:style>
  <w:style w:type="paragraph" w:styleId="3">
    <w:name w:val="toc 3"/>
    <w:basedOn w:val="a"/>
    <w:next w:val="a"/>
    <w:autoRedefine/>
    <w:uiPriority w:val="39"/>
    <w:unhideWhenUsed/>
    <w:qFormat/>
    <w:rsid w:val="00915F16"/>
    <w:pPr>
      <w:spacing w:after="0" w:line="240" w:lineRule="auto"/>
      <w:ind w:left="708"/>
    </w:pPr>
    <w:rPr>
      <w:rFonts w:ascii="Times New Roman" w:eastAsia="Times New Roman" w:hAnsi="Times New Roman" w:cstheme="minorHAnsi"/>
      <w:smallCaps/>
      <w:kern w:val="0"/>
      <w:sz w:val="24"/>
      <w:lang w:eastAsia="ru-RU"/>
      <w14:ligatures w14:val="none"/>
    </w:rPr>
  </w:style>
  <w:style w:type="paragraph" w:styleId="a3">
    <w:name w:val="List Paragraph"/>
    <w:basedOn w:val="a"/>
    <w:uiPriority w:val="34"/>
    <w:qFormat/>
    <w:rsid w:val="0053033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691202"/>
    <w:rPr>
      <w:color w:val="666666"/>
    </w:rPr>
  </w:style>
  <w:style w:type="character" w:styleId="a5">
    <w:name w:val="Hyperlink"/>
    <w:basedOn w:val="a0"/>
    <w:uiPriority w:val="99"/>
    <w:unhideWhenUsed/>
    <w:rsid w:val="00C5754E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C575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5492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29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</TotalTime>
  <Pages>5</Pages>
  <Words>924</Words>
  <Characters>5270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Irina Kutuzova</dc:creator>
  <cp:keywords/>
  <dc:description/>
  <cp:lastModifiedBy>Irina Kutuzova</cp:lastModifiedBy>
  <cp:revision>45</cp:revision>
  <dcterms:created xsi:type="dcterms:W3CDTF">2024-09-01T12:11:00Z</dcterms:created>
  <dcterms:modified xsi:type="dcterms:W3CDTF">2024-09-03T14:12:00Z</dcterms:modified>
</cp:coreProperties>
</file>